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AE63" w14:textId="7AE6485A" w:rsidR="002158BF" w:rsidRPr="009C27DC" w:rsidRDefault="00535195">
      <w:pPr>
        <w:tabs>
          <w:tab w:val="left" w:pos="7517"/>
        </w:tabs>
        <w:ind w:left="119"/>
        <w:rPr>
          <w:rFonts w:ascii="Times New Roman"/>
          <w:sz w:val="20"/>
          <w:lang w:val="en-GB"/>
        </w:rPr>
      </w:pPr>
      <w:r w:rsidRPr="009C27DC">
        <w:rPr>
          <w:rFonts w:ascii="Times New Roman"/>
          <w:position w:val="120"/>
          <w:sz w:val="20"/>
          <w:lang w:val="en-GB"/>
        </w:rPr>
        <w:tab/>
      </w:r>
    </w:p>
    <w:p w14:paraId="78D5EA39" w14:textId="69B6D981" w:rsidR="002158BF" w:rsidRPr="009C27DC" w:rsidRDefault="002158BF">
      <w:pPr>
        <w:pStyle w:val="BodyText"/>
        <w:rPr>
          <w:rFonts w:ascii="Times New Roman"/>
          <w:sz w:val="20"/>
          <w:lang w:val="en-GB"/>
        </w:rPr>
      </w:pPr>
    </w:p>
    <w:p w14:paraId="418779E1" w14:textId="1652F7F6" w:rsidR="002158BF" w:rsidRPr="009C27DC" w:rsidRDefault="002158BF">
      <w:pPr>
        <w:pStyle w:val="BodyText"/>
        <w:spacing w:before="8"/>
        <w:rPr>
          <w:rFonts w:ascii="Times New Roman"/>
          <w:sz w:val="29"/>
          <w:lang w:val="en-GB"/>
        </w:rPr>
      </w:pPr>
    </w:p>
    <w:p w14:paraId="21470476" w14:textId="26C32AAB" w:rsidR="002158BF" w:rsidRPr="009C27DC" w:rsidRDefault="006A4B33">
      <w:pPr>
        <w:pStyle w:val="BodyText"/>
        <w:rPr>
          <w:b/>
          <w:sz w:val="54"/>
          <w:lang w:val="en-GB"/>
        </w:rPr>
      </w:pPr>
      <w:r w:rsidRPr="009C27DC">
        <w:rPr>
          <w:b/>
          <w:noProof/>
          <w:sz w:val="54"/>
          <w:lang w:val="en-GB"/>
        </w:rPr>
        <w:drawing>
          <wp:anchor distT="0" distB="0" distL="114300" distR="114300" simplePos="0" relativeHeight="251657728" behindDoc="1" locked="0" layoutInCell="1" allowOverlap="1" wp14:anchorId="20A9B4DE" wp14:editId="158A603B">
            <wp:simplePos x="0" y="0"/>
            <wp:positionH relativeFrom="page">
              <wp:align>center</wp:align>
            </wp:positionH>
            <wp:positionV relativeFrom="paragraph">
              <wp:posOffset>4445</wp:posOffset>
            </wp:positionV>
            <wp:extent cx="2241384" cy="26212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28A0092B-C50C-407E-A947-70E740481C1C}">
                          <a14:useLocalDpi xmlns:a14="http://schemas.microsoft.com/office/drawing/2010/main" val="0"/>
                        </a:ext>
                      </a:extLst>
                    </a:blip>
                    <a:srcRect l="34319" r="37751" b="25905"/>
                    <a:stretch/>
                  </pic:blipFill>
                  <pic:spPr bwMode="auto">
                    <a:xfrm>
                      <a:off x="0" y="0"/>
                      <a:ext cx="2241384" cy="2621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EDF72B" w14:textId="7698C8E6" w:rsidR="002936F0" w:rsidRPr="009C27DC" w:rsidRDefault="002936F0">
      <w:pPr>
        <w:pStyle w:val="BodyText"/>
        <w:rPr>
          <w:b/>
          <w:sz w:val="54"/>
          <w:lang w:val="en-GB"/>
        </w:rPr>
      </w:pPr>
    </w:p>
    <w:p w14:paraId="207AC54D" w14:textId="77777777" w:rsidR="002936F0" w:rsidRPr="009C27DC" w:rsidRDefault="002936F0">
      <w:pPr>
        <w:pStyle w:val="BodyText"/>
        <w:rPr>
          <w:b/>
          <w:sz w:val="54"/>
          <w:lang w:val="en-GB"/>
        </w:rPr>
      </w:pPr>
    </w:p>
    <w:p w14:paraId="34CA47B4" w14:textId="77777777" w:rsidR="006A4B33" w:rsidRDefault="006A4B33">
      <w:pPr>
        <w:spacing w:before="484"/>
        <w:ind w:left="1009" w:right="886"/>
        <w:jc w:val="center"/>
        <w:rPr>
          <w:b/>
          <w:sz w:val="48"/>
          <w:lang w:val="en-GB"/>
        </w:rPr>
      </w:pPr>
    </w:p>
    <w:p w14:paraId="24E2662F" w14:textId="575E9337" w:rsidR="006A4B33" w:rsidRDefault="006A4B33">
      <w:pPr>
        <w:spacing w:before="484"/>
        <w:ind w:left="1009" w:right="886"/>
        <w:jc w:val="center"/>
        <w:rPr>
          <w:b/>
          <w:sz w:val="48"/>
          <w:lang w:val="en-GB"/>
        </w:rPr>
      </w:pPr>
    </w:p>
    <w:p w14:paraId="17E208BF" w14:textId="6242839D" w:rsidR="006A4B33" w:rsidRDefault="006A4B33">
      <w:pPr>
        <w:spacing w:before="484"/>
        <w:ind w:left="1009" w:right="886"/>
        <w:jc w:val="center"/>
        <w:rPr>
          <w:b/>
          <w:sz w:val="48"/>
          <w:lang w:val="en-GB"/>
        </w:rPr>
      </w:pPr>
      <w:r w:rsidRPr="009C27DC">
        <w:rPr>
          <w:b/>
          <w:noProof/>
          <w:sz w:val="54"/>
          <w:lang w:val="en-GB"/>
        </w:rPr>
        <w:drawing>
          <wp:anchor distT="0" distB="0" distL="114300" distR="114300" simplePos="0" relativeHeight="487593984" behindDoc="1" locked="0" layoutInCell="1" allowOverlap="1" wp14:anchorId="6AF8008B" wp14:editId="7E48AD7C">
            <wp:simplePos x="0" y="0"/>
            <wp:positionH relativeFrom="page">
              <wp:align>center</wp:align>
            </wp:positionH>
            <wp:positionV relativeFrom="paragraph">
              <wp:posOffset>58420</wp:posOffset>
            </wp:positionV>
            <wp:extent cx="4079019" cy="82296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68725" r="46036" b="6577"/>
                    <a:stretch/>
                  </pic:blipFill>
                  <pic:spPr bwMode="auto">
                    <a:xfrm>
                      <a:off x="0" y="0"/>
                      <a:ext cx="4079019"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74CE2C" w14:textId="6B953969" w:rsidR="006A4B33" w:rsidRDefault="006A4B33">
      <w:pPr>
        <w:spacing w:before="484"/>
        <w:ind w:left="1009" w:right="886"/>
        <w:jc w:val="center"/>
        <w:rPr>
          <w:b/>
          <w:sz w:val="48"/>
          <w:lang w:val="en-GB"/>
        </w:rPr>
      </w:pPr>
      <w:r w:rsidRPr="009C27DC">
        <w:rPr>
          <w:b/>
          <w:noProof/>
          <w:sz w:val="54"/>
          <w:lang w:val="en-GB"/>
        </w:rPr>
        <w:drawing>
          <wp:anchor distT="0" distB="0" distL="114300" distR="114300" simplePos="0" relativeHeight="487596032" behindDoc="1" locked="0" layoutInCell="1" allowOverlap="1" wp14:anchorId="5D49A87D" wp14:editId="40D8725A">
            <wp:simplePos x="0" y="0"/>
            <wp:positionH relativeFrom="page">
              <wp:align>center</wp:align>
            </wp:positionH>
            <wp:positionV relativeFrom="paragraph">
              <wp:posOffset>212090</wp:posOffset>
            </wp:positionV>
            <wp:extent cx="2839720" cy="59436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53729" t="72483" r="5561" b="8188"/>
                    <a:stretch/>
                  </pic:blipFill>
                  <pic:spPr bwMode="auto">
                    <a:xfrm>
                      <a:off x="0" y="0"/>
                      <a:ext cx="283972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3BF8F1" w14:textId="721004CE" w:rsidR="006A4B33" w:rsidRPr="006A4B33" w:rsidRDefault="006A4B33">
      <w:pPr>
        <w:spacing w:before="484"/>
        <w:ind w:left="1009" w:right="886"/>
        <w:jc w:val="center"/>
        <w:rPr>
          <w:rFonts w:ascii="Times New Roman" w:hAnsi="Times New Roman" w:cs="Times New Roman"/>
          <w:b/>
          <w:color w:val="FF0000"/>
          <w:sz w:val="56"/>
          <w:szCs w:val="56"/>
          <w:lang w:val="en-GB"/>
        </w:rPr>
      </w:pPr>
    </w:p>
    <w:p w14:paraId="335EBC4A" w14:textId="4B72DF19" w:rsidR="006A4B33" w:rsidRPr="006A4B33" w:rsidRDefault="006A4B33">
      <w:pPr>
        <w:spacing w:before="484"/>
        <w:ind w:left="1009" w:right="886"/>
        <w:jc w:val="center"/>
        <w:rPr>
          <w:rFonts w:ascii="Times New Roman" w:hAnsi="Times New Roman" w:cs="Times New Roman"/>
          <w:b/>
          <w:color w:val="FF0000"/>
          <w:sz w:val="56"/>
          <w:szCs w:val="56"/>
          <w:lang w:val="en-GB"/>
        </w:rPr>
      </w:pPr>
      <w:r>
        <w:rPr>
          <w:rFonts w:ascii="Times New Roman" w:hAnsi="Times New Roman" w:cs="Times New Roman"/>
          <w:b/>
          <w:color w:val="FF0000"/>
          <w:sz w:val="56"/>
          <w:szCs w:val="56"/>
          <w:lang w:val="en-GB"/>
        </w:rPr>
        <w:t xml:space="preserve">  </w:t>
      </w:r>
      <w:r w:rsidRPr="006A4B33">
        <w:rPr>
          <w:rFonts w:ascii="Times New Roman" w:hAnsi="Times New Roman" w:cs="Times New Roman"/>
          <w:b/>
          <w:color w:val="FF0000"/>
          <w:sz w:val="56"/>
          <w:szCs w:val="56"/>
          <w:lang w:val="en-GB"/>
        </w:rPr>
        <w:t>Behaviour Policy</w:t>
      </w:r>
    </w:p>
    <w:p w14:paraId="08AE6DA5" w14:textId="77777777" w:rsidR="006A4B33" w:rsidRDefault="006A4B33">
      <w:pPr>
        <w:spacing w:before="484"/>
        <w:ind w:left="1009" w:right="886"/>
        <w:jc w:val="center"/>
        <w:rPr>
          <w:b/>
          <w:sz w:val="48"/>
          <w:lang w:val="en-GB"/>
        </w:rPr>
      </w:pPr>
    </w:p>
    <w:p w14:paraId="6FB4CF86" w14:textId="77777777" w:rsidR="006A4B33" w:rsidRDefault="006A4B33">
      <w:pPr>
        <w:spacing w:before="484"/>
        <w:ind w:left="1009" w:right="886"/>
        <w:jc w:val="center"/>
        <w:rPr>
          <w:b/>
          <w:sz w:val="48"/>
          <w:lang w:val="en-GB"/>
        </w:rPr>
      </w:pPr>
    </w:p>
    <w:p w14:paraId="00BE08D2" w14:textId="77777777" w:rsidR="006A4B33" w:rsidRDefault="006A4B33">
      <w:pPr>
        <w:spacing w:before="484"/>
        <w:ind w:left="1009" w:right="886"/>
        <w:jc w:val="center"/>
        <w:rPr>
          <w:b/>
          <w:sz w:val="48"/>
          <w:lang w:val="en-GB"/>
        </w:rPr>
      </w:pPr>
    </w:p>
    <w:p w14:paraId="6063C701" w14:textId="77777777" w:rsidR="006A4B33" w:rsidRDefault="006A4B33">
      <w:pPr>
        <w:spacing w:before="484"/>
        <w:ind w:left="1009" w:right="886"/>
        <w:jc w:val="center"/>
        <w:rPr>
          <w:b/>
          <w:sz w:val="48"/>
          <w:lang w:val="en-GB"/>
        </w:rPr>
      </w:pPr>
    </w:p>
    <w:p w14:paraId="32FC52D1" w14:textId="77777777" w:rsidR="006A4B33" w:rsidRDefault="006A4B33">
      <w:pPr>
        <w:spacing w:before="484"/>
        <w:ind w:left="1009" w:right="886"/>
        <w:jc w:val="center"/>
        <w:rPr>
          <w:b/>
          <w:sz w:val="48"/>
          <w:lang w:val="en-GB"/>
        </w:rPr>
      </w:pPr>
    </w:p>
    <w:p w14:paraId="06133F54" w14:textId="77777777" w:rsidR="006A4B33" w:rsidRDefault="006A4B33">
      <w:pPr>
        <w:spacing w:before="484"/>
        <w:ind w:left="1009" w:right="886"/>
        <w:jc w:val="center"/>
        <w:rPr>
          <w:b/>
          <w:sz w:val="48"/>
          <w:lang w:val="en-GB"/>
        </w:rPr>
      </w:pPr>
    </w:p>
    <w:p w14:paraId="33DCF9D9" w14:textId="3325E2A2" w:rsidR="002158BF" w:rsidRPr="006A4B33" w:rsidRDefault="006A4B33" w:rsidP="006A4B33">
      <w:pPr>
        <w:pStyle w:val="BodyText"/>
        <w:jc w:val="center"/>
        <w:rPr>
          <w:rFonts w:ascii="Times New Roman" w:hAnsi="Times New Roman" w:cs="Times New Roman"/>
          <w:b/>
          <w:sz w:val="28"/>
          <w:szCs w:val="28"/>
          <w:lang w:val="en-GB"/>
        </w:rPr>
      </w:pPr>
      <w:r w:rsidRPr="006A4B33">
        <w:rPr>
          <w:rFonts w:ascii="Times New Roman" w:hAnsi="Times New Roman" w:cs="Times New Roman"/>
          <w:b/>
          <w:sz w:val="28"/>
          <w:szCs w:val="28"/>
          <w:lang w:val="en-GB"/>
        </w:rPr>
        <w:t>Blackwater Academy Behaviour Ethos</w:t>
      </w:r>
    </w:p>
    <w:p w14:paraId="3F69B6AD" w14:textId="77777777" w:rsidR="002158BF" w:rsidRPr="006A4B33" w:rsidRDefault="002158BF">
      <w:pPr>
        <w:pStyle w:val="BodyText"/>
        <w:rPr>
          <w:rFonts w:ascii="Times New Roman" w:hAnsi="Times New Roman" w:cs="Times New Roman"/>
          <w:b/>
          <w:sz w:val="28"/>
          <w:szCs w:val="28"/>
          <w:lang w:val="en-GB"/>
        </w:rPr>
      </w:pPr>
    </w:p>
    <w:p w14:paraId="5591E835" w14:textId="77777777" w:rsidR="002158BF" w:rsidRPr="006A4B33" w:rsidRDefault="00535195">
      <w:pPr>
        <w:spacing w:before="234"/>
        <w:ind w:left="1006" w:right="886"/>
        <w:jc w:val="center"/>
        <w:rPr>
          <w:rFonts w:ascii="Times New Roman" w:hAnsi="Times New Roman" w:cs="Times New Roman"/>
          <w:b/>
          <w:color w:val="FF0000"/>
          <w:sz w:val="28"/>
          <w:szCs w:val="28"/>
          <w:lang w:val="en-GB"/>
        </w:rPr>
      </w:pPr>
      <w:r w:rsidRPr="006A4B33">
        <w:rPr>
          <w:rFonts w:ascii="Times New Roman" w:hAnsi="Times New Roman" w:cs="Times New Roman"/>
          <w:b/>
          <w:color w:val="FF0000"/>
          <w:sz w:val="28"/>
          <w:szCs w:val="28"/>
          <w:u w:val="single" w:color="0000FF"/>
          <w:lang w:val="en-GB"/>
        </w:rPr>
        <w:t>Vision</w:t>
      </w:r>
    </w:p>
    <w:p w14:paraId="59861F88" w14:textId="77777777" w:rsidR="002158BF" w:rsidRPr="006A4B33" w:rsidRDefault="00535195">
      <w:pPr>
        <w:spacing w:before="52" w:line="273" w:lineRule="auto"/>
        <w:ind w:left="1008" w:right="886"/>
        <w:jc w:val="center"/>
        <w:rPr>
          <w:rFonts w:ascii="Times New Roman" w:hAnsi="Times New Roman" w:cs="Times New Roman"/>
          <w:sz w:val="28"/>
          <w:szCs w:val="28"/>
          <w:lang w:val="en-GB"/>
        </w:rPr>
      </w:pPr>
      <w:r w:rsidRPr="006A4B33">
        <w:rPr>
          <w:rFonts w:ascii="Times New Roman" w:hAnsi="Times New Roman" w:cs="Times New Roman"/>
          <w:sz w:val="28"/>
          <w:szCs w:val="28"/>
          <w:lang w:val="en-GB"/>
        </w:rPr>
        <w:t>To provide a high quality, personalised educational experience that meets learners’ needs and leads to success for all.</w:t>
      </w:r>
    </w:p>
    <w:p w14:paraId="09747BED" w14:textId="77777777" w:rsidR="002158BF" w:rsidRPr="006A4B33" w:rsidRDefault="002158BF">
      <w:pPr>
        <w:pStyle w:val="BodyText"/>
        <w:spacing w:before="8"/>
        <w:rPr>
          <w:rFonts w:ascii="Times New Roman" w:hAnsi="Times New Roman" w:cs="Times New Roman"/>
          <w:sz w:val="28"/>
          <w:szCs w:val="28"/>
          <w:lang w:val="en-GB"/>
        </w:rPr>
      </w:pPr>
    </w:p>
    <w:p w14:paraId="54C2EC91" w14:textId="77777777" w:rsidR="002158BF" w:rsidRPr="006A4B33" w:rsidRDefault="00535195">
      <w:pPr>
        <w:ind w:left="1006" w:right="886"/>
        <w:jc w:val="center"/>
        <w:rPr>
          <w:rFonts w:ascii="Times New Roman" w:hAnsi="Times New Roman" w:cs="Times New Roman"/>
          <w:b/>
          <w:color w:val="FF0000"/>
          <w:sz w:val="28"/>
          <w:szCs w:val="28"/>
          <w:lang w:val="en-GB"/>
        </w:rPr>
      </w:pPr>
      <w:r w:rsidRPr="006A4B33">
        <w:rPr>
          <w:rFonts w:ascii="Times New Roman" w:hAnsi="Times New Roman" w:cs="Times New Roman"/>
          <w:b/>
          <w:color w:val="FF0000"/>
          <w:sz w:val="28"/>
          <w:szCs w:val="28"/>
          <w:u w:val="single" w:color="0000FF"/>
          <w:lang w:val="en-GB"/>
        </w:rPr>
        <w:t>Mission</w:t>
      </w:r>
    </w:p>
    <w:p w14:paraId="54FA5CBA" w14:textId="77777777" w:rsidR="002158BF" w:rsidRPr="006A4B33" w:rsidRDefault="00535195">
      <w:pPr>
        <w:spacing w:before="52" w:line="276" w:lineRule="auto"/>
        <w:ind w:left="1013" w:right="886"/>
        <w:jc w:val="center"/>
        <w:rPr>
          <w:rFonts w:ascii="Times New Roman" w:hAnsi="Times New Roman" w:cs="Times New Roman"/>
          <w:sz w:val="28"/>
          <w:szCs w:val="28"/>
          <w:lang w:val="en-GB"/>
        </w:rPr>
      </w:pPr>
      <w:r w:rsidRPr="006A4B33">
        <w:rPr>
          <w:rFonts w:ascii="Times New Roman" w:hAnsi="Times New Roman" w:cs="Times New Roman"/>
          <w:sz w:val="28"/>
          <w:szCs w:val="28"/>
          <w:lang w:val="en-GB"/>
        </w:rPr>
        <w:t>A positive and inclusive community where young people are encouraged to achieve high standards of progress and succeed in a supported, safe environment.</w:t>
      </w:r>
    </w:p>
    <w:p w14:paraId="23C4348C" w14:textId="77777777" w:rsidR="002158BF" w:rsidRPr="006A4B33" w:rsidRDefault="002158BF">
      <w:pPr>
        <w:pStyle w:val="BodyText"/>
        <w:spacing w:before="3"/>
        <w:rPr>
          <w:rFonts w:ascii="Times New Roman" w:hAnsi="Times New Roman" w:cs="Times New Roman"/>
          <w:sz w:val="28"/>
          <w:szCs w:val="28"/>
          <w:lang w:val="en-GB"/>
        </w:rPr>
      </w:pPr>
    </w:p>
    <w:p w14:paraId="3920A4B1" w14:textId="77777777" w:rsidR="002158BF" w:rsidRPr="006A4B33" w:rsidRDefault="00535195">
      <w:pPr>
        <w:ind w:left="4906"/>
        <w:rPr>
          <w:rFonts w:ascii="Times New Roman" w:hAnsi="Times New Roman" w:cs="Times New Roman"/>
          <w:b/>
          <w:color w:val="FF0000"/>
          <w:sz w:val="28"/>
          <w:szCs w:val="28"/>
          <w:lang w:val="en-GB"/>
        </w:rPr>
      </w:pPr>
      <w:r w:rsidRPr="006A4B33">
        <w:rPr>
          <w:rFonts w:ascii="Times New Roman" w:hAnsi="Times New Roman" w:cs="Times New Roman"/>
          <w:b/>
          <w:color w:val="FF0000"/>
          <w:sz w:val="28"/>
          <w:szCs w:val="28"/>
          <w:u w:val="single" w:color="0000FF"/>
          <w:lang w:val="en-GB"/>
        </w:rPr>
        <w:t>Values</w:t>
      </w:r>
    </w:p>
    <w:p w14:paraId="381C0B64" w14:textId="77777777" w:rsidR="002936F0" w:rsidRPr="006A4B33" w:rsidRDefault="002936F0">
      <w:pPr>
        <w:spacing w:line="342" w:lineRule="exact"/>
        <w:rPr>
          <w:rFonts w:ascii="Times New Roman" w:hAnsi="Times New Roman" w:cs="Times New Roman"/>
          <w:b/>
          <w:color w:val="FF0000"/>
          <w:sz w:val="28"/>
          <w:szCs w:val="28"/>
          <w:lang w:val="en-GB"/>
        </w:rPr>
      </w:pPr>
    </w:p>
    <w:p w14:paraId="1AD6BF6F" w14:textId="5FC2C749" w:rsidR="002936F0" w:rsidRPr="006A4B33" w:rsidRDefault="006A4B33" w:rsidP="006A4B33">
      <w:pPr>
        <w:spacing w:line="342" w:lineRule="exact"/>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B - Believe</w:t>
      </w:r>
    </w:p>
    <w:p w14:paraId="3B7AD2BA" w14:textId="060CFC4F" w:rsidR="002936F0" w:rsidRPr="006A4B33" w:rsidRDefault="006A4B33" w:rsidP="006A4B33">
      <w:pPr>
        <w:spacing w:line="342" w:lineRule="exact"/>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L – Listen intently</w:t>
      </w:r>
    </w:p>
    <w:p w14:paraId="71F2F565" w14:textId="0E8100EB" w:rsidR="002936F0" w:rsidRPr="006A4B33" w:rsidRDefault="006A4B33" w:rsidP="006A4B33">
      <w:pPr>
        <w:spacing w:line="342" w:lineRule="exact"/>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A - Achieve</w:t>
      </w:r>
    </w:p>
    <w:p w14:paraId="10BD1D01" w14:textId="6B2DE0B1" w:rsidR="002936F0" w:rsidRPr="006A4B33" w:rsidRDefault="006A4B33" w:rsidP="006A4B33">
      <w:pPr>
        <w:spacing w:line="342" w:lineRule="exact"/>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C – Create positivity</w:t>
      </w:r>
    </w:p>
    <w:p w14:paraId="420E65D6" w14:textId="5CE049E3" w:rsidR="002936F0" w:rsidRPr="006A4B33" w:rsidRDefault="002936F0" w:rsidP="006A4B33">
      <w:pPr>
        <w:spacing w:line="342" w:lineRule="exact"/>
        <w:jc w:val="center"/>
        <w:rPr>
          <w:rFonts w:ascii="Times New Roman" w:hAnsi="Times New Roman" w:cs="Times New Roman"/>
          <w:sz w:val="28"/>
          <w:szCs w:val="28"/>
          <w:lang w:val="en-GB"/>
        </w:rPr>
      </w:pPr>
      <w:r w:rsidRPr="006A4B33">
        <w:rPr>
          <w:rFonts w:ascii="Times New Roman" w:hAnsi="Times New Roman" w:cs="Times New Roman"/>
          <w:sz w:val="28"/>
          <w:szCs w:val="28"/>
          <w:lang w:val="en-GB"/>
        </w:rPr>
        <w:t>K - Kindness</w:t>
      </w:r>
    </w:p>
    <w:p w14:paraId="3D659E9B" w14:textId="60B2E85A" w:rsidR="002936F0" w:rsidRPr="006A4B33" w:rsidRDefault="006A4B33" w:rsidP="006A4B33">
      <w:pPr>
        <w:spacing w:line="342" w:lineRule="exact"/>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W – Work hard</w:t>
      </w:r>
    </w:p>
    <w:p w14:paraId="7E826E4E" w14:textId="0E621367" w:rsidR="002936F0" w:rsidRPr="006A4B33" w:rsidRDefault="006A4B33" w:rsidP="006A4B33">
      <w:pPr>
        <w:spacing w:line="342" w:lineRule="exact"/>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A – Aspire</w:t>
      </w:r>
    </w:p>
    <w:p w14:paraId="6CCEA9E8" w14:textId="48E051E7" w:rsidR="002936F0" w:rsidRPr="006A4B33" w:rsidRDefault="006A4B33" w:rsidP="006A4B33">
      <w:pPr>
        <w:spacing w:line="342" w:lineRule="exact"/>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T – Take action</w:t>
      </w:r>
    </w:p>
    <w:p w14:paraId="4F5927FC" w14:textId="6AF53ADE" w:rsidR="002936F0" w:rsidRPr="006A4B33" w:rsidRDefault="006A4B33" w:rsidP="006A4B33">
      <w:pPr>
        <w:spacing w:line="342" w:lineRule="exact"/>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E - Enthusiasm</w:t>
      </w:r>
    </w:p>
    <w:p w14:paraId="424C9EB3" w14:textId="2AB488EA" w:rsidR="002936F0" w:rsidRPr="006A4B33" w:rsidRDefault="006A4B33" w:rsidP="006A4B33">
      <w:pPr>
        <w:spacing w:line="342" w:lineRule="exact"/>
        <w:rPr>
          <w:rFonts w:ascii="Times New Roman" w:hAnsi="Times New Roman" w:cs="Times New Roman"/>
          <w:sz w:val="28"/>
          <w:szCs w:val="28"/>
          <w:lang w:val="en-GB"/>
        </w:rPr>
        <w:sectPr w:rsidR="002936F0" w:rsidRPr="006A4B33" w:rsidSect="00CE10C2">
          <w:footerReference w:type="default" r:id="rId8"/>
          <w:type w:val="continuous"/>
          <w:pgSz w:w="11910" w:h="16840"/>
          <w:pgMar w:top="860" w:right="780" w:bottom="1240" w:left="660" w:header="720" w:footer="105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pgNumType w:start="1"/>
          <w:cols w:space="720"/>
        </w:sectPr>
      </w:pPr>
      <w:r>
        <w:rPr>
          <w:rFonts w:ascii="Times New Roman" w:hAnsi="Times New Roman" w:cs="Times New Roman"/>
          <w:sz w:val="28"/>
          <w:szCs w:val="28"/>
          <w:lang w:val="en-GB"/>
        </w:rPr>
        <w:t xml:space="preserve">                                                                 </w:t>
      </w:r>
      <w:r w:rsidR="002936F0" w:rsidRPr="006A4B33">
        <w:rPr>
          <w:rFonts w:ascii="Times New Roman" w:hAnsi="Times New Roman" w:cs="Times New Roman"/>
          <w:sz w:val="28"/>
          <w:szCs w:val="28"/>
          <w:lang w:val="en-GB"/>
        </w:rPr>
        <w:t>R - Respect</w:t>
      </w:r>
    </w:p>
    <w:p w14:paraId="1071187D" w14:textId="77777777" w:rsidR="002158BF" w:rsidRPr="006A4B33" w:rsidRDefault="00535195" w:rsidP="006A4B33">
      <w:pPr>
        <w:spacing w:before="66"/>
        <w:ind w:left="701"/>
        <w:jc w:val="center"/>
        <w:rPr>
          <w:rFonts w:ascii="Times New Roman" w:hAnsi="Times New Roman" w:cs="Times New Roman"/>
          <w:b/>
          <w:color w:val="FF0000"/>
          <w:sz w:val="24"/>
          <w:szCs w:val="24"/>
          <w:lang w:val="en-GB"/>
        </w:rPr>
      </w:pPr>
      <w:r w:rsidRPr="006A4B33">
        <w:rPr>
          <w:rFonts w:ascii="Times New Roman" w:hAnsi="Times New Roman" w:cs="Times New Roman"/>
          <w:b/>
          <w:color w:val="FF0000"/>
          <w:sz w:val="24"/>
          <w:szCs w:val="24"/>
          <w:lang w:val="en-GB"/>
        </w:rPr>
        <w:lastRenderedPageBreak/>
        <w:t>Contents</w:t>
      </w:r>
    </w:p>
    <w:p w14:paraId="5DC5369F" w14:textId="77777777" w:rsidR="002158BF" w:rsidRPr="00A868A9" w:rsidRDefault="002158BF">
      <w:pPr>
        <w:pStyle w:val="BodyText"/>
        <w:spacing w:before="10"/>
        <w:rPr>
          <w:rFonts w:ascii="Times New Roman" w:hAnsi="Times New Roman" w:cs="Times New Roman"/>
          <w:b/>
          <w:sz w:val="24"/>
          <w:szCs w:val="24"/>
          <w:lang w:val="en-GB"/>
        </w:rPr>
      </w:pPr>
    </w:p>
    <w:p w14:paraId="71CD48FA" w14:textId="77777777"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Pr="00A868A9">
        <w:rPr>
          <w:rFonts w:ascii="Times New Roman" w:hAnsi="Times New Roman" w:cs="Times New Roman"/>
          <w:b/>
          <w:bCs/>
          <w:sz w:val="24"/>
          <w:szCs w:val="24"/>
          <w:lang w:val="en-GB"/>
        </w:rPr>
        <w:tab/>
        <w:t>Introduction</w:t>
      </w:r>
    </w:p>
    <w:p w14:paraId="171B20B1" w14:textId="77777777" w:rsidR="002158BF" w:rsidRPr="00A868A9" w:rsidRDefault="002158BF" w:rsidP="00B55623">
      <w:pPr>
        <w:rPr>
          <w:rFonts w:ascii="Times New Roman" w:hAnsi="Times New Roman" w:cs="Times New Roman"/>
          <w:b/>
          <w:bCs/>
          <w:sz w:val="24"/>
          <w:szCs w:val="24"/>
          <w:lang w:val="en-GB"/>
        </w:rPr>
      </w:pPr>
    </w:p>
    <w:p w14:paraId="06C1EE76" w14:textId="77777777"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2</w:t>
      </w:r>
      <w:r w:rsidRPr="00A868A9">
        <w:rPr>
          <w:rFonts w:ascii="Times New Roman" w:hAnsi="Times New Roman" w:cs="Times New Roman"/>
          <w:b/>
          <w:bCs/>
          <w:sz w:val="24"/>
          <w:szCs w:val="24"/>
          <w:lang w:val="en-GB"/>
        </w:rPr>
        <w:tab/>
        <w:t>Background and Context</w:t>
      </w:r>
    </w:p>
    <w:p w14:paraId="04339EF2" w14:textId="77777777" w:rsidR="002158BF" w:rsidRPr="00A868A9" w:rsidRDefault="002158BF" w:rsidP="00B55623">
      <w:pPr>
        <w:rPr>
          <w:rFonts w:ascii="Times New Roman" w:hAnsi="Times New Roman" w:cs="Times New Roman"/>
          <w:b/>
          <w:bCs/>
          <w:sz w:val="24"/>
          <w:szCs w:val="24"/>
          <w:lang w:val="en-GB"/>
        </w:rPr>
      </w:pPr>
    </w:p>
    <w:p w14:paraId="0873AA14" w14:textId="77777777" w:rsidR="00B55623" w:rsidRPr="00A868A9" w:rsidRDefault="00535195" w:rsidP="00B55623">
      <w:pPr>
        <w:ind w:left="1440" w:hanging="1440"/>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3</w:t>
      </w:r>
      <w:r w:rsidRPr="00A868A9">
        <w:rPr>
          <w:rFonts w:ascii="Times New Roman" w:hAnsi="Times New Roman" w:cs="Times New Roman"/>
          <w:b/>
          <w:bCs/>
          <w:sz w:val="24"/>
          <w:szCs w:val="24"/>
          <w:lang w:val="en-GB"/>
        </w:rPr>
        <w:tab/>
        <w:t xml:space="preserve">A Consistent Approach to Behaviour Management </w:t>
      </w:r>
    </w:p>
    <w:p w14:paraId="23281CDA" w14:textId="77777777" w:rsidR="00B55623" w:rsidRPr="00A868A9" w:rsidRDefault="00B55623" w:rsidP="00B55623">
      <w:pPr>
        <w:ind w:left="1440" w:hanging="1440"/>
        <w:rPr>
          <w:rFonts w:ascii="Times New Roman" w:hAnsi="Times New Roman" w:cs="Times New Roman"/>
          <w:b/>
          <w:bCs/>
          <w:sz w:val="24"/>
          <w:szCs w:val="24"/>
          <w:lang w:val="en-GB"/>
        </w:rPr>
      </w:pPr>
    </w:p>
    <w:p w14:paraId="4B656C73" w14:textId="58507F15" w:rsidR="002158BF" w:rsidRPr="00A868A9" w:rsidRDefault="00535195" w:rsidP="00B55623">
      <w:pPr>
        <w:ind w:left="1440" w:hanging="1440"/>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4</w:t>
      </w:r>
      <w:r w:rsidRPr="00A868A9">
        <w:rPr>
          <w:rFonts w:ascii="Times New Roman" w:hAnsi="Times New Roman" w:cs="Times New Roman"/>
          <w:b/>
          <w:bCs/>
          <w:sz w:val="24"/>
          <w:szCs w:val="24"/>
          <w:lang w:val="en-GB"/>
        </w:rPr>
        <w:tab/>
        <w:t>Support for Positive</w:t>
      </w:r>
      <w:r w:rsidRPr="00A868A9">
        <w:rPr>
          <w:rFonts w:ascii="Times New Roman" w:hAnsi="Times New Roman" w:cs="Times New Roman"/>
          <w:b/>
          <w:bCs/>
          <w:spacing w:val="-3"/>
          <w:sz w:val="24"/>
          <w:szCs w:val="24"/>
          <w:lang w:val="en-GB"/>
        </w:rPr>
        <w:t xml:space="preserve"> </w:t>
      </w:r>
      <w:r w:rsidRPr="00A868A9">
        <w:rPr>
          <w:rFonts w:ascii="Times New Roman" w:hAnsi="Times New Roman" w:cs="Times New Roman"/>
          <w:b/>
          <w:bCs/>
          <w:sz w:val="24"/>
          <w:szCs w:val="24"/>
          <w:lang w:val="en-GB"/>
        </w:rPr>
        <w:t>Behaviour</w:t>
      </w:r>
    </w:p>
    <w:p w14:paraId="52B12F4B" w14:textId="77777777" w:rsidR="00B55623" w:rsidRPr="00A868A9" w:rsidRDefault="00B55623" w:rsidP="00B55623">
      <w:pPr>
        <w:rPr>
          <w:rFonts w:ascii="Times New Roman" w:hAnsi="Times New Roman" w:cs="Times New Roman"/>
          <w:b/>
          <w:bCs/>
          <w:sz w:val="24"/>
          <w:szCs w:val="24"/>
          <w:lang w:val="en-GB"/>
        </w:rPr>
      </w:pPr>
    </w:p>
    <w:p w14:paraId="102DADA4" w14:textId="7A65D2C8" w:rsidR="00B55623"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5</w:t>
      </w:r>
      <w:r w:rsidRPr="00A868A9">
        <w:rPr>
          <w:rFonts w:ascii="Times New Roman" w:hAnsi="Times New Roman" w:cs="Times New Roman"/>
          <w:b/>
          <w:bCs/>
          <w:sz w:val="24"/>
          <w:szCs w:val="24"/>
          <w:lang w:val="en-GB"/>
        </w:rPr>
        <w:tab/>
        <w:t xml:space="preserve">The Daily Meeting within </w:t>
      </w:r>
      <w:r w:rsidR="00D60D03" w:rsidRPr="00A868A9">
        <w:rPr>
          <w:rFonts w:ascii="Times New Roman" w:hAnsi="Times New Roman" w:cs="Times New Roman"/>
          <w:b/>
          <w:bCs/>
          <w:sz w:val="24"/>
          <w:szCs w:val="24"/>
          <w:lang w:val="en-GB"/>
        </w:rPr>
        <w:t>School</w:t>
      </w:r>
      <w:r w:rsidRPr="00A868A9">
        <w:rPr>
          <w:rFonts w:ascii="Times New Roman" w:hAnsi="Times New Roman" w:cs="Times New Roman"/>
          <w:b/>
          <w:bCs/>
          <w:sz w:val="24"/>
          <w:szCs w:val="24"/>
          <w:lang w:val="en-GB"/>
        </w:rPr>
        <w:t xml:space="preserve"> Bases </w:t>
      </w:r>
    </w:p>
    <w:p w14:paraId="00BF1EFE" w14:textId="77777777" w:rsidR="00B55623" w:rsidRPr="00A868A9" w:rsidRDefault="00B55623" w:rsidP="00B55623">
      <w:pPr>
        <w:rPr>
          <w:rFonts w:ascii="Times New Roman" w:hAnsi="Times New Roman" w:cs="Times New Roman"/>
          <w:b/>
          <w:bCs/>
          <w:sz w:val="24"/>
          <w:szCs w:val="24"/>
          <w:lang w:val="en-GB"/>
        </w:rPr>
      </w:pPr>
    </w:p>
    <w:p w14:paraId="0CFE5D02" w14:textId="3F14B1EB"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6</w:t>
      </w:r>
      <w:r w:rsidRPr="00A868A9">
        <w:rPr>
          <w:rFonts w:ascii="Times New Roman" w:hAnsi="Times New Roman" w:cs="Times New Roman"/>
          <w:b/>
          <w:bCs/>
          <w:sz w:val="24"/>
          <w:szCs w:val="24"/>
          <w:lang w:val="en-GB"/>
        </w:rPr>
        <w:tab/>
        <w:t>Bullying</w:t>
      </w:r>
    </w:p>
    <w:p w14:paraId="17FA4E54" w14:textId="77777777" w:rsidR="00B55623" w:rsidRPr="00A868A9" w:rsidRDefault="00B55623" w:rsidP="00B55623">
      <w:pPr>
        <w:rPr>
          <w:rFonts w:ascii="Times New Roman" w:hAnsi="Times New Roman" w:cs="Times New Roman"/>
          <w:b/>
          <w:bCs/>
          <w:sz w:val="24"/>
          <w:szCs w:val="24"/>
          <w:lang w:val="en-GB"/>
        </w:rPr>
      </w:pPr>
    </w:p>
    <w:p w14:paraId="6971E281" w14:textId="70A8D3C9"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7</w:t>
      </w:r>
      <w:r w:rsidRPr="00A868A9">
        <w:rPr>
          <w:rFonts w:ascii="Times New Roman" w:hAnsi="Times New Roman" w:cs="Times New Roman"/>
          <w:b/>
          <w:bCs/>
          <w:sz w:val="24"/>
          <w:szCs w:val="24"/>
          <w:lang w:val="en-GB"/>
        </w:rPr>
        <w:tab/>
        <w:t>The Rules</w:t>
      </w:r>
    </w:p>
    <w:p w14:paraId="73A23ED9" w14:textId="77777777" w:rsidR="00B55623" w:rsidRPr="00A868A9" w:rsidRDefault="00B55623" w:rsidP="00B55623">
      <w:pPr>
        <w:rPr>
          <w:rFonts w:ascii="Times New Roman" w:hAnsi="Times New Roman" w:cs="Times New Roman"/>
          <w:b/>
          <w:bCs/>
          <w:sz w:val="24"/>
          <w:szCs w:val="24"/>
          <w:lang w:val="en-GB"/>
        </w:rPr>
      </w:pPr>
    </w:p>
    <w:p w14:paraId="510B62C7" w14:textId="77FE1DB4" w:rsidR="002158BF" w:rsidRPr="00A868A9" w:rsidRDefault="00535195" w:rsidP="00B55623">
      <w:pPr>
        <w:ind w:left="1440" w:hanging="1440"/>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8</w:t>
      </w:r>
      <w:r w:rsidRPr="00A868A9">
        <w:rPr>
          <w:rFonts w:ascii="Times New Roman" w:hAnsi="Times New Roman" w:cs="Times New Roman"/>
          <w:b/>
          <w:bCs/>
          <w:sz w:val="24"/>
          <w:szCs w:val="24"/>
          <w:lang w:val="en-GB"/>
        </w:rPr>
        <w:tab/>
        <w:t xml:space="preserve">Behaviour Strategies and the teaching of good behaviour within the </w:t>
      </w:r>
      <w:r w:rsidR="00D60D03" w:rsidRPr="00A868A9">
        <w:rPr>
          <w:rFonts w:ascii="Times New Roman" w:hAnsi="Times New Roman" w:cs="Times New Roman"/>
          <w:b/>
          <w:bCs/>
          <w:sz w:val="24"/>
          <w:szCs w:val="24"/>
          <w:lang w:val="en-GB"/>
        </w:rPr>
        <w:t>AP</w:t>
      </w:r>
      <w:r w:rsidRPr="00A868A9">
        <w:rPr>
          <w:rFonts w:ascii="Times New Roman" w:hAnsi="Times New Roman" w:cs="Times New Roman"/>
          <w:b/>
          <w:bCs/>
          <w:sz w:val="24"/>
          <w:szCs w:val="24"/>
          <w:lang w:val="en-GB"/>
        </w:rPr>
        <w:t xml:space="preserve"> behaviour bases</w:t>
      </w:r>
    </w:p>
    <w:p w14:paraId="3912C4D2" w14:textId="77777777" w:rsidR="00B55623" w:rsidRPr="00A868A9" w:rsidRDefault="00B55623" w:rsidP="00B55623">
      <w:pPr>
        <w:ind w:left="1440" w:hanging="1440"/>
        <w:rPr>
          <w:rFonts w:ascii="Times New Roman" w:hAnsi="Times New Roman" w:cs="Times New Roman"/>
          <w:b/>
          <w:bCs/>
          <w:sz w:val="24"/>
          <w:szCs w:val="24"/>
          <w:lang w:val="en-GB"/>
        </w:rPr>
      </w:pPr>
    </w:p>
    <w:p w14:paraId="4440B60F" w14:textId="0AA0C9FC" w:rsidR="00B55623" w:rsidRPr="00A868A9" w:rsidRDefault="00B55623"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9</w:t>
      </w:r>
      <w:r w:rsidRPr="00A868A9">
        <w:rPr>
          <w:rFonts w:ascii="Times New Roman" w:hAnsi="Times New Roman" w:cs="Times New Roman"/>
          <w:b/>
          <w:bCs/>
          <w:sz w:val="24"/>
          <w:szCs w:val="24"/>
          <w:lang w:val="en-GB"/>
        </w:rPr>
        <w:tab/>
      </w:r>
      <w:r w:rsidR="00A868A9" w:rsidRPr="00A868A9">
        <w:rPr>
          <w:rFonts w:ascii="Times New Roman" w:hAnsi="Times New Roman" w:cs="Times New Roman"/>
          <w:b/>
          <w:bCs/>
          <w:sz w:val="24"/>
          <w:szCs w:val="24"/>
          <w:lang w:val="en-GB"/>
        </w:rPr>
        <w:t>Implementing Positive Handling</w:t>
      </w:r>
    </w:p>
    <w:p w14:paraId="3398DCD0" w14:textId="77777777" w:rsidR="00B55623" w:rsidRPr="00A868A9" w:rsidRDefault="00B55623" w:rsidP="00B55623">
      <w:pPr>
        <w:rPr>
          <w:rFonts w:ascii="Times New Roman" w:hAnsi="Times New Roman" w:cs="Times New Roman"/>
          <w:b/>
          <w:bCs/>
          <w:sz w:val="24"/>
          <w:szCs w:val="24"/>
          <w:lang w:val="en-GB"/>
        </w:rPr>
      </w:pPr>
    </w:p>
    <w:p w14:paraId="144B4DAE" w14:textId="79976C02"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 xml:space="preserve">Section </w:t>
      </w:r>
      <w:r w:rsidR="00B55623" w:rsidRPr="00A868A9">
        <w:rPr>
          <w:rFonts w:ascii="Times New Roman" w:hAnsi="Times New Roman" w:cs="Times New Roman"/>
          <w:b/>
          <w:bCs/>
          <w:sz w:val="24"/>
          <w:szCs w:val="24"/>
          <w:lang w:val="en-GB"/>
        </w:rPr>
        <w:t>10</w:t>
      </w:r>
      <w:r w:rsidRPr="00A868A9">
        <w:rPr>
          <w:rFonts w:ascii="Times New Roman" w:hAnsi="Times New Roman" w:cs="Times New Roman"/>
          <w:b/>
          <w:bCs/>
          <w:sz w:val="24"/>
          <w:szCs w:val="24"/>
          <w:lang w:val="en-GB"/>
        </w:rPr>
        <w:tab/>
      </w:r>
      <w:r w:rsidR="00A868A9" w:rsidRPr="00A868A9">
        <w:rPr>
          <w:rFonts w:ascii="Times New Roman" w:hAnsi="Times New Roman" w:cs="Times New Roman"/>
          <w:b/>
          <w:bCs/>
          <w:sz w:val="24"/>
          <w:szCs w:val="24"/>
          <w:lang w:val="en-GB"/>
        </w:rPr>
        <w:t>Staff Development and Support</w:t>
      </w:r>
    </w:p>
    <w:p w14:paraId="0AF7CC23" w14:textId="77777777" w:rsidR="00B55623" w:rsidRPr="00A868A9" w:rsidRDefault="00B55623" w:rsidP="00B55623">
      <w:pPr>
        <w:rPr>
          <w:rFonts w:ascii="Times New Roman" w:hAnsi="Times New Roman" w:cs="Times New Roman"/>
          <w:b/>
          <w:bCs/>
          <w:sz w:val="24"/>
          <w:szCs w:val="24"/>
          <w:lang w:val="en-GB"/>
        </w:rPr>
      </w:pPr>
    </w:p>
    <w:p w14:paraId="234CD9AD" w14:textId="480DD73A" w:rsidR="00B55623" w:rsidRPr="00A868A9" w:rsidRDefault="00B55623"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11</w:t>
      </w:r>
      <w:r w:rsidRPr="00A868A9">
        <w:rPr>
          <w:rFonts w:ascii="Times New Roman" w:hAnsi="Times New Roman" w:cs="Times New Roman"/>
          <w:b/>
          <w:bCs/>
          <w:sz w:val="24"/>
          <w:szCs w:val="24"/>
          <w:lang w:val="en-GB"/>
        </w:rPr>
        <w:tab/>
      </w:r>
      <w:r w:rsidR="00A868A9" w:rsidRPr="00A868A9">
        <w:rPr>
          <w:rFonts w:ascii="Times New Roman" w:hAnsi="Times New Roman" w:cs="Times New Roman"/>
          <w:b/>
          <w:bCs/>
          <w:sz w:val="24"/>
          <w:szCs w:val="24"/>
          <w:lang w:val="en-GB"/>
        </w:rPr>
        <w:t>Leaving the Grounds</w:t>
      </w:r>
    </w:p>
    <w:p w14:paraId="378D6716" w14:textId="77777777" w:rsidR="002158BF" w:rsidRPr="00A868A9" w:rsidRDefault="002158BF" w:rsidP="00B55623">
      <w:pPr>
        <w:rPr>
          <w:rFonts w:ascii="Times New Roman" w:hAnsi="Times New Roman" w:cs="Times New Roman"/>
          <w:b/>
          <w:bCs/>
          <w:sz w:val="24"/>
          <w:szCs w:val="24"/>
          <w:lang w:val="en-GB"/>
        </w:rPr>
      </w:pPr>
    </w:p>
    <w:p w14:paraId="5C25579F" w14:textId="5D8C915E" w:rsidR="00D60D03"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B55623" w:rsidRPr="00A868A9">
        <w:rPr>
          <w:rFonts w:ascii="Times New Roman" w:hAnsi="Times New Roman" w:cs="Times New Roman"/>
          <w:b/>
          <w:bCs/>
          <w:sz w:val="24"/>
          <w:szCs w:val="24"/>
          <w:lang w:val="en-GB"/>
        </w:rPr>
        <w:t>2</w:t>
      </w:r>
      <w:r w:rsidRPr="00A868A9">
        <w:rPr>
          <w:rFonts w:ascii="Times New Roman" w:hAnsi="Times New Roman" w:cs="Times New Roman"/>
          <w:b/>
          <w:bCs/>
          <w:sz w:val="24"/>
          <w:szCs w:val="24"/>
          <w:lang w:val="en-GB"/>
        </w:rPr>
        <w:t xml:space="preserve"> </w:t>
      </w:r>
      <w:r w:rsidR="00D60D03" w:rsidRPr="00A868A9">
        <w:rPr>
          <w:rFonts w:ascii="Times New Roman" w:hAnsi="Times New Roman" w:cs="Times New Roman"/>
          <w:b/>
          <w:bCs/>
          <w:sz w:val="24"/>
          <w:szCs w:val="24"/>
          <w:lang w:val="en-GB"/>
        </w:rPr>
        <w:tab/>
      </w:r>
      <w:r w:rsidR="00A868A9" w:rsidRPr="00A868A9">
        <w:rPr>
          <w:rFonts w:ascii="Times New Roman" w:hAnsi="Times New Roman" w:cs="Times New Roman"/>
          <w:b/>
          <w:bCs/>
          <w:sz w:val="24"/>
          <w:szCs w:val="24"/>
          <w:lang w:val="en-GB"/>
        </w:rPr>
        <w:t>Pastoral Support</w:t>
      </w:r>
    </w:p>
    <w:p w14:paraId="3CEA8B08" w14:textId="77777777" w:rsidR="00D60D03" w:rsidRPr="00A868A9" w:rsidRDefault="00D60D03" w:rsidP="00B55623">
      <w:pPr>
        <w:rPr>
          <w:rFonts w:ascii="Times New Roman" w:hAnsi="Times New Roman" w:cs="Times New Roman"/>
          <w:b/>
          <w:bCs/>
          <w:sz w:val="24"/>
          <w:szCs w:val="24"/>
          <w:lang w:val="en-GB"/>
        </w:rPr>
      </w:pPr>
    </w:p>
    <w:p w14:paraId="08A87EAB" w14:textId="422F90B3" w:rsidR="00B55623"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B55623" w:rsidRPr="00A868A9">
        <w:rPr>
          <w:rFonts w:ascii="Times New Roman" w:hAnsi="Times New Roman" w:cs="Times New Roman"/>
          <w:b/>
          <w:bCs/>
          <w:sz w:val="24"/>
          <w:szCs w:val="24"/>
          <w:lang w:val="en-GB"/>
        </w:rPr>
        <w:t>3</w:t>
      </w:r>
      <w:r w:rsidRPr="00A868A9">
        <w:rPr>
          <w:rFonts w:ascii="Times New Roman" w:hAnsi="Times New Roman" w:cs="Times New Roman"/>
          <w:b/>
          <w:bCs/>
          <w:sz w:val="24"/>
          <w:szCs w:val="24"/>
          <w:lang w:val="en-GB"/>
        </w:rPr>
        <w:t xml:space="preserve"> </w:t>
      </w:r>
      <w:r w:rsidR="00D60D03" w:rsidRPr="00A868A9">
        <w:rPr>
          <w:rFonts w:ascii="Times New Roman" w:hAnsi="Times New Roman" w:cs="Times New Roman"/>
          <w:b/>
          <w:bCs/>
          <w:sz w:val="24"/>
          <w:szCs w:val="24"/>
          <w:lang w:val="en-GB"/>
        </w:rPr>
        <w:tab/>
      </w:r>
      <w:r w:rsidRPr="00A868A9">
        <w:rPr>
          <w:rFonts w:ascii="Times New Roman" w:hAnsi="Times New Roman" w:cs="Times New Roman"/>
          <w:b/>
          <w:bCs/>
          <w:sz w:val="24"/>
          <w:szCs w:val="24"/>
          <w:lang w:val="en-GB"/>
        </w:rPr>
        <w:t xml:space="preserve"> </w:t>
      </w:r>
      <w:r w:rsidR="00A868A9" w:rsidRPr="00A868A9">
        <w:rPr>
          <w:rFonts w:ascii="Times New Roman" w:hAnsi="Times New Roman" w:cs="Times New Roman"/>
          <w:b/>
          <w:bCs/>
          <w:sz w:val="24"/>
          <w:szCs w:val="24"/>
          <w:lang w:val="en-GB"/>
        </w:rPr>
        <w:t>Damage</w:t>
      </w:r>
      <w:r w:rsidR="00A868A9">
        <w:rPr>
          <w:rFonts w:ascii="Times New Roman" w:hAnsi="Times New Roman" w:cs="Times New Roman"/>
          <w:b/>
          <w:bCs/>
          <w:sz w:val="24"/>
          <w:szCs w:val="24"/>
          <w:lang w:val="en-GB"/>
        </w:rPr>
        <w:t xml:space="preserve"> to Property</w:t>
      </w:r>
    </w:p>
    <w:p w14:paraId="5CD24752" w14:textId="77777777" w:rsidR="00B55623" w:rsidRPr="00A868A9" w:rsidRDefault="00B55623" w:rsidP="00B55623">
      <w:pPr>
        <w:rPr>
          <w:rFonts w:ascii="Times New Roman" w:hAnsi="Times New Roman" w:cs="Times New Roman"/>
          <w:b/>
          <w:bCs/>
          <w:sz w:val="24"/>
          <w:szCs w:val="24"/>
          <w:lang w:val="en-GB"/>
        </w:rPr>
      </w:pPr>
    </w:p>
    <w:p w14:paraId="46B89793" w14:textId="4CF0A814"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B55623" w:rsidRPr="00A868A9">
        <w:rPr>
          <w:rFonts w:ascii="Times New Roman" w:hAnsi="Times New Roman" w:cs="Times New Roman"/>
          <w:b/>
          <w:bCs/>
          <w:sz w:val="24"/>
          <w:szCs w:val="24"/>
          <w:lang w:val="en-GB"/>
        </w:rPr>
        <w:t>4</w:t>
      </w:r>
      <w:r w:rsidRPr="00A868A9">
        <w:rPr>
          <w:rFonts w:ascii="Times New Roman" w:hAnsi="Times New Roman" w:cs="Times New Roman"/>
          <w:b/>
          <w:bCs/>
          <w:sz w:val="24"/>
          <w:szCs w:val="24"/>
          <w:lang w:val="en-GB"/>
        </w:rPr>
        <w:t xml:space="preserve"> </w:t>
      </w:r>
      <w:r w:rsidR="00D60D03" w:rsidRPr="00A868A9">
        <w:rPr>
          <w:rFonts w:ascii="Times New Roman" w:hAnsi="Times New Roman" w:cs="Times New Roman"/>
          <w:b/>
          <w:bCs/>
          <w:sz w:val="24"/>
          <w:szCs w:val="24"/>
          <w:lang w:val="en-GB"/>
        </w:rPr>
        <w:tab/>
      </w:r>
      <w:r w:rsidR="00A868A9" w:rsidRPr="00A868A9">
        <w:rPr>
          <w:rFonts w:ascii="Times New Roman" w:hAnsi="Times New Roman" w:cs="Times New Roman"/>
          <w:b/>
          <w:bCs/>
          <w:sz w:val="24"/>
          <w:szCs w:val="24"/>
          <w:lang w:val="en-GB"/>
        </w:rPr>
        <w:t>Police</w:t>
      </w:r>
    </w:p>
    <w:p w14:paraId="486797DD" w14:textId="77777777" w:rsidR="00B55623" w:rsidRPr="00A868A9" w:rsidRDefault="00B55623" w:rsidP="00B55623">
      <w:pPr>
        <w:rPr>
          <w:rFonts w:ascii="Times New Roman" w:hAnsi="Times New Roman" w:cs="Times New Roman"/>
          <w:b/>
          <w:bCs/>
          <w:sz w:val="24"/>
          <w:szCs w:val="24"/>
          <w:lang w:val="en-GB"/>
        </w:rPr>
      </w:pPr>
    </w:p>
    <w:p w14:paraId="329BC16A" w14:textId="6A35D002"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B55623" w:rsidRPr="00A868A9">
        <w:rPr>
          <w:rFonts w:ascii="Times New Roman" w:hAnsi="Times New Roman" w:cs="Times New Roman"/>
          <w:b/>
          <w:bCs/>
          <w:sz w:val="24"/>
          <w:szCs w:val="24"/>
          <w:lang w:val="en-GB"/>
        </w:rPr>
        <w:t>5</w:t>
      </w:r>
      <w:r w:rsidRPr="00A868A9">
        <w:rPr>
          <w:rFonts w:ascii="Times New Roman" w:hAnsi="Times New Roman" w:cs="Times New Roman"/>
          <w:b/>
          <w:bCs/>
          <w:sz w:val="24"/>
          <w:szCs w:val="24"/>
          <w:lang w:val="en-GB"/>
        </w:rPr>
        <w:t xml:space="preserve"> </w:t>
      </w:r>
      <w:r w:rsidR="00D60D03" w:rsidRPr="00A868A9">
        <w:rPr>
          <w:rFonts w:ascii="Times New Roman" w:hAnsi="Times New Roman" w:cs="Times New Roman"/>
          <w:b/>
          <w:bCs/>
          <w:sz w:val="24"/>
          <w:szCs w:val="24"/>
          <w:lang w:val="en-GB"/>
        </w:rPr>
        <w:tab/>
      </w:r>
      <w:r w:rsidR="00A868A9">
        <w:rPr>
          <w:rFonts w:ascii="Times New Roman" w:hAnsi="Times New Roman" w:cs="Times New Roman"/>
          <w:b/>
          <w:bCs/>
          <w:sz w:val="24"/>
          <w:szCs w:val="24"/>
          <w:lang w:val="en-GB"/>
        </w:rPr>
        <w:t>Transport</w:t>
      </w:r>
    </w:p>
    <w:p w14:paraId="4D00264B" w14:textId="77777777" w:rsidR="00B55623" w:rsidRPr="00A868A9" w:rsidRDefault="00B55623" w:rsidP="00B55623">
      <w:pPr>
        <w:rPr>
          <w:rFonts w:ascii="Times New Roman" w:hAnsi="Times New Roman" w:cs="Times New Roman"/>
          <w:b/>
          <w:bCs/>
          <w:sz w:val="24"/>
          <w:szCs w:val="24"/>
          <w:lang w:val="en-GB"/>
        </w:rPr>
      </w:pPr>
    </w:p>
    <w:p w14:paraId="1C57BF46" w14:textId="4FA49C25"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A868A9">
        <w:rPr>
          <w:rFonts w:ascii="Times New Roman" w:hAnsi="Times New Roman" w:cs="Times New Roman"/>
          <w:b/>
          <w:bCs/>
          <w:sz w:val="24"/>
          <w:szCs w:val="24"/>
          <w:lang w:val="en-GB"/>
        </w:rPr>
        <w:t>6</w:t>
      </w:r>
      <w:r w:rsidR="00E22BC5">
        <w:rPr>
          <w:rFonts w:ascii="Times New Roman" w:hAnsi="Times New Roman" w:cs="Times New Roman"/>
          <w:b/>
          <w:bCs/>
          <w:sz w:val="24"/>
          <w:szCs w:val="24"/>
          <w:lang w:val="en-GB"/>
        </w:rPr>
        <w:t xml:space="preserve">       Zero Tolerance</w:t>
      </w:r>
    </w:p>
    <w:p w14:paraId="70F3F6CD" w14:textId="77777777" w:rsidR="002158BF" w:rsidRPr="00A868A9" w:rsidRDefault="002158BF" w:rsidP="00B55623">
      <w:pPr>
        <w:rPr>
          <w:rFonts w:ascii="Times New Roman" w:hAnsi="Times New Roman" w:cs="Times New Roman"/>
          <w:b/>
          <w:bCs/>
          <w:sz w:val="24"/>
          <w:szCs w:val="24"/>
          <w:lang w:val="en-GB"/>
        </w:rPr>
      </w:pPr>
    </w:p>
    <w:p w14:paraId="5A4FFBD9" w14:textId="56D9951B" w:rsidR="002158BF" w:rsidRPr="00A868A9"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A868A9">
        <w:rPr>
          <w:rFonts w:ascii="Times New Roman" w:hAnsi="Times New Roman" w:cs="Times New Roman"/>
          <w:b/>
          <w:bCs/>
          <w:sz w:val="24"/>
          <w:szCs w:val="24"/>
          <w:lang w:val="en-GB"/>
        </w:rPr>
        <w:t>7</w:t>
      </w:r>
      <w:r w:rsidRPr="00A868A9">
        <w:rPr>
          <w:rFonts w:ascii="Times New Roman" w:hAnsi="Times New Roman" w:cs="Times New Roman"/>
          <w:b/>
          <w:bCs/>
          <w:sz w:val="24"/>
          <w:szCs w:val="24"/>
          <w:lang w:val="en-GB"/>
        </w:rPr>
        <w:tab/>
      </w:r>
      <w:r w:rsidR="00E22BC5">
        <w:rPr>
          <w:rFonts w:ascii="Times New Roman" w:hAnsi="Times New Roman" w:cs="Times New Roman"/>
          <w:b/>
          <w:bCs/>
          <w:sz w:val="24"/>
          <w:szCs w:val="24"/>
          <w:lang w:val="en-GB"/>
        </w:rPr>
        <w:t>Suspension and Exclusions</w:t>
      </w:r>
    </w:p>
    <w:p w14:paraId="7511DEB7" w14:textId="77777777" w:rsidR="002158BF" w:rsidRPr="00A868A9" w:rsidRDefault="002158BF" w:rsidP="00B55623">
      <w:pPr>
        <w:rPr>
          <w:rFonts w:ascii="Times New Roman" w:hAnsi="Times New Roman" w:cs="Times New Roman"/>
          <w:b/>
          <w:bCs/>
          <w:sz w:val="24"/>
          <w:szCs w:val="24"/>
          <w:lang w:val="en-GB"/>
        </w:rPr>
      </w:pPr>
    </w:p>
    <w:p w14:paraId="70BC245F" w14:textId="70AA1220" w:rsidR="00E22BC5" w:rsidRDefault="00535195" w:rsidP="00B55623">
      <w:pPr>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w:t>
      </w:r>
      <w:r w:rsidR="00A868A9">
        <w:rPr>
          <w:rFonts w:ascii="Times New Roman" w:hAnsi="Times New Roman" w:cs="Times New Roman"/>
          <w:b/>
          <w:bCs/>
          <w:sz w:val="24"/>
          <w:szCs w:val="24"/>
          <w:lang w:val="en-GB"/>
        </w:rPr>
        <w:t>8</w:t>
      </w:r>
      <w:r w:rsidRPr="00A868A9">
        <w:rPr>
          <w:rFonts w:ascii="Times New Roman" w:hAnsi="Times New Roman" w:cs="Times New Roman"/>
          <w:b/>
          <w:bCs/>
          <w:sz w:val="24"/>
          <w:szCs w:val="24"/>
          <w:lang w:val="en-GB"/>
        </w:rPr>
        <w:tab/>
      </w:r>
      <w:r w:rsidR="00E22BC5">
        <w:rPr>
          <w:rFonts w:ascii="Times New Roman" w:hAnsi="Times New Roman" w:cs="Times New Roman"/>
          <w:b/>
          <w:bCs/>
          <w:sz w:val="24"/>
          <w:szCs w:val="24"/>
          <w:lang w:val="en-GB"/>
        </w:rPr>
        <w:t>Links to other policies</w:t>
      </w:r>
    </w:p>
    <w:p w14:paraId="47864719" w14:textId="05627336" w:rsidR="00E22BC5" w:rsidRDefault="00E22BC5" w:rsidP="00B55623">
      <w:pPr>
        <w:rPr>
          <w:rFonts w:ascii="Times New Roman" w:hAnsi="Times New Roman" w:cs="Times New Roman"/>
          <w:b/>
          <w:bCs/>
          <w:sz w:val="24"/>
          <w:szCs w:val="24"/>
          <w:lang w:val="en-GB"/>
        </w:rPr>
      </w:pPr>
    </w:p>
    <w:p w14:paraId="499A1647" w14:textId="2972C4BD" w:rsidR="002158BF" w:rsidRPr="00A868A9" w:rsidRDefault="00E22BC5" w:rsidP="00B55623">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Section 19     </w:t>
      </w:r>
      <w:r w:rsidR="00535195" w:rsidRPr="00A868A9">
        <w:rPr>
          <w:rFonts w:ascii="Times New Roman" w:hAnsi="Times New Roman" w:cs="Times New Roman"/>
          <w:b/>
          <w:bCs/>
          <w:sz w:val="24"/>
          <w:szCs w:val="24"/>
          <w:lang w:val="en-GB"/>
        </w:rPr>
        <w:t>Malicious Allegations against members of</w:t>
      </w:r>
      <w:r w:rsidR="00535195" w:rsidRPr="00A868A9">
        <w:rPr>
          <w:rFonts w:ascii="Times New Roman" w:hAnsi="Times New Roman" w:cs="Times New Roman"/>
          <w:b/>
          <w:bCs/>
          <w:spacing w:val="-1"/>
          <w:sz w:val="24"/>
          <w:szCs w:val="24"/>
          <w:lang w:val="en-GB"/>
        </w:rPr>
        <w:t xml:space="preserve"> </w:t>
      </w:r>
      <w:r w:rsidR="00535195" w:rsidRPr="00A868A9">
        <w:rPr>
          <w:rFonts w:ascii="Times New Roman" w:hAnsi="Times New Roman" w:cs="Times New Roman"/>
          <w:b/>
          <w:bCs/>
          <w:sz w:val="24"/>
          <w:szCs w:val="24"/>
          <w:lang w:val="en-GB"/>
        </w:rPr>
        <w:t>staff</w:t>
      </w:r>
    </w:p>
    <w:p w14:paraId="37558F1D" w14:textId="77777777" w:rsidR="002158BF" w:rsidRPr="00A868A9" w:rsidRDefault="002158BF">
      <w:pPr>
        <w:rPr>
          <w:rFonts w:ascii="Times New Roman" w:hAnsi="Times New Roman" w:cs="Times New Roman"/>
          <w:sz w:val="24"/>
          <w:szCs w:val="24"/>
          <w:lang w:val="en-GB"/>
        </w:rPr>
        <w:sectPr w:rsidR="002158BF" w:rsidRPr="00A868A9" w:rsidSect="00CE10C2">
          <w:pgSz w:w="11910" w:h="16840"/>
          <w:pgMar w:top="1160" w:right="780" w:bottom="1240" w:left="660" w:header="0" w:footer="105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0B76AA7D" w14:textId="3D60A707" w:rsidR="002158BF" w:rsidRPr="00A868A9" w:rsidRDefault="00FA26C9" w:rsidP="00FA26C9">
      <w:pPr>
        <w:spacing w:before="93"/>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           </w:t>
      </w:r>
      <w:r w:rsidR="00535195" w:rsidRPr="00A868A9">
        <w:rPr>
          <w:rFonts w:ascii="Times New Roman" w:hAnsi="Times New Roman" w:cs="Times New Roman"/>
          <w:b/>
          <w:sz w:val="24"/>
          <w:szCs w:val="24"/>
          <w:lang w:val="en-GB"/>
        </w:rPr>
        <w:t>Section 1:</w:t>
      </w:r>
      <w:r w:rsidR="00535195" w:rsidRPr="00A868A9">
        <w:rPr>
          <w:rFonts w:ascii="Times New Roman" w:hAnsi="Times New Roman" w:cs="Times New Roman"/>
          <w:b/>
          <w:spacing w:val="60"/>
          <w:sz w:val="24"/>
          <w:szCs w:val="24"/>
          <w:lang w:val="en-GB"/>
        </w:rPr>
        <w:t xml:space="preserve"> </w:t>
      </w:r>
      <w:r w:rsidR="00535195" w:rsidRPr="00A868A9">
        <w:rPr>
          <w:rFonts w:ascii="Times New Roman" w:hAnsi="Times New Roman" w:cs="Times New Roman"/>
          <w:b/>
          <w:sz w:val="24"/>
          <w:szCs w:val="24"/>
          <w:lang w:val="en-GB"/>
        </w:rPr>
        <w:t>Introduction</w:t>
      </w:r>
    </w:p>
    <w:p w14:paraId="627727E5" w14:textId="39C7DA7D" w:rsidR="002158BF" w:rsidRPr="00A868A9" w:rsidRDefault="00535195">
      <w:pPr>
        <w:pStyle w:val="BodyText"/>
        <w:spacing w:before="4"/>
        <w:ind w:left="701" w:right="1244"/>
        <w:rPr>
          <w:rFonts w:ascii="Times New Roman" w:hAnsi="Times New Roman" w:cs="Times New Roman"/>
          <w:sz w:val="24"/>
          <w:szCs w:val="24"/>
          <w:lang w:val="en-GB"/>
        </w:rPr>
      </w:pPr>
      <w:r w:rsidRPr="00A868A9">
        <w:rPr>
          <w:rFonts w:ascii="Times New Roman" w:hAnsi="Times New Roman" w:cs="Times New Roman"/>
          <w:sz w:val="24"/>
          <w:szCs w:val="24"/>
          <w:lang w:val="en-GB"/>
        </w:rPr>
        <w:t>This policy has been updated in consultation with all staff. It has been drawn up taking cognisance of the DfE Guidance Behaviour &amp; Discipline in Schools</w:t>
      </w:r>
      <w:r w:rsidR="002936F0" w:rsidRPr="00A868A9">
        <w:rPr>
          <w:rFonts w:ascii="Times New Roman" w:hAnsi="Times New Roman" w:cs="Times New Roman"/>
          <w:sz w:val="24"/>
          <w:szCs w:val="24"/>
          <w:lang w:val="en-GB"/>
        </w:rPr>
        <w:t>.</w:t>
      </w:r>
    </w:p>
    <w:p w14:paraId="104255A9" w14:textId="77777777" w:rsidR="002158BF" w:rsidRPr="00A868A9" w:rsidRDefault="002158BF">
      <w:pPr>
        <w:pStyle w:val="BodyText"/>
        <w:rPr>
          <w:rFonts w:ascii="Times New Roman" w:hAnsi="Times New Roman" w:cs="Times New Roman"/>
          <w:sz w:val="24"/>
          <w:szCs w:val="24"/>
          <w:lang w:val="en-GB"/>
        </w:rPr>
      </w:pPr>
    </w:p>
    <w:p w14:paraId="5BDCE339" w14:textId="77777777" w:rsidR="002158BF" w:rsidRPr="00A868A9" w:rsidRDefault="002158BF">
      <w:pPr>
        <w:pStyle w:val="BodyText"/>
        <w:spacing w:before="8"/>
        <w:rPr>
          <w:rFonts w:ascii="Times New Roman" w:hAnsi="Times New Roman" w:cs="Times New Roman"/>
          <w:sz w:val="24"/>
          <w:szCs w:val="24"/>
          <w:lang w:val="en-GB"/>
        </w:rPr>
      </w:pPr>
    </w:p>
    <w:p w14:paraId="4405EFB4" w14:textId="77777777" w:rsidR="002158BF" w:rsidRPr="00A868A9" w:rsidRDefault="00535195">
      <w:pPr>
        <w:pStyle w:val="Heading5"/>
        <w:rPr>
          <w:rFonts w:ascii="Times New Roman" w:hAnsi="Times New Roman" w:cs="Times New Roman"/>
          <w:sz w:val="24"/>
          <w:szCs w:val="24"/>
          <w:lang w:val="en-GB"/>
        </w:rPr>
      </w:pPr>
      <w:r w:rsidRPr="00A868A9">
        <w:rPr>
          <w:rFonts w:ascii="Times New Roman" w:hAnsi="Times New Roman" w:cs="Times New Roman"/>
          <w:sz w:val="24"/>
          <w:szCs w:val="24"/>
          <w:lang w:val="en-GB"/>
        </w:rPr>
        <w:t>Section 2: Background and Context</w:t>
      </w:r>
    </w:p>
    <w:p w14:paraId="32C998BE" w14:textId="4D1097C3" w:rsidR="002158BF" w:rsidRPr="00A868A9" w:rsidRDefault="00535195">
      <w:pPr>
        <w:pStyle w:val="BodyText"/>
        <w:spacing w:before="4"/>
        <w:ind w:left="701" w:right="809"/>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Pupils entering Alternative Provision have either presented a level of extreme behavioural difficulties in their mainstream school, which have not been remediated by extra </w:t>
      </w:r>
      <w:r w:rsidR="000C12CB">
        <w:rPr>
          <w:rFonts w:ascii="Times New Roman" w:hAnsi="Times New Roman" w:cs="Times New Roman"/>
          <w:sz w:val="24"/>
          <w:szCs w:val="24"/>
          <w:lang w:val="en-GB"/>
        </w:rPr>
        <w:t>within-school</w:t>
      </w:r>
      <w:r w:rsidRPr="00A868A9">
        <w:rPr>
          <w:rFonts w:ascii="Times New Roman" w:hAnsi="Times New Roman" w:cs="Times New Roman"/>
          <w:sz w:val="24"/>
          <w:szCs w:val="24"/>
          <w:lang w:val="en-GB"/>
        </w:rPr>
        <w:t xml:space="preserve"> support from the Behaviour Improvement Team or have experienced Medical Needs including Mental Health difficulties. A considerable number may also be presenting their carer/s with challenging behaviour. Many of the pupils on entry will be underachieving and have low self-esteem, may have experienced little </w:t>
      </w:r>
      <w:r w:rsidR="009C27DC" w:rsidRPr="00A868A9">
        <w:rPr>
          <w:rFonts w:ascii="Times New Roman" w:hAnsi="Times New Roman" w:cs="Times New Roman"/>
          <w:sz w:val="24"/>
          <w:szCs w:val="24"/>
          <w:lang w:val="en-GB"/>
        </w:rPr>
        <w:t>success,</w:t>
      </w:r>
      <w:r w:rsidRPr="00A868A9">
        <w:rPr>
          <w:rFonts w:ascii="Times New Roman" w:hAnsi="Times New Roman" w:cs="Times New Roman"/>
          <w:sz w:val="24"/>
          <w:szCs w:val="24"/>
          <w:lang w:val="en-GB"/>
        </w:rPr>
        <w:t xml:space="preserve"> or have become persistent absentees in the school setting.</w:t>
      </w:r>
    </w:p>
    <w:p w14:paraId="7AF58E61" w14:textId="77777777" w:rsidR="002158BF" w:rsidRPr="00A868A9" w:rsidRDefault="002158BF">
      <w:pPr>
        <w:pStyle w:val="BodyText"/>
        <w:spacing w:before="11"/>
        <w:rPr>
          <w:rFonts w:ascii="Times New Roman" w:hAnsi="Times New Roman" w:cs="Times New Roman"/>
          <w:sz w:val="24"/>
          <w:szCs w:val="24"/>
          <w:lang w:val="en-GB"/>
        </w:rPr>
      </w:pPr>
    </w:p>
    <w:p w14:paraId="39642BE1" w14:textId="77777777" w:rsidR="002158BF" w:rsidRPr="00A868A9" w:rsidRDefault="00535195">
      <w:pPr>
        <w:pStyle w:val="BodyText"/>
        <w:ind w:left="701" w:right="1347"/>
        <w:rPr>
          <w:rFonts w:ascii="Times New Roman" w:hAnsi="Times New Roman" w:cs="Times New Roman"/>
          <w:sz w:val="24"/>
          <w:szCs w:val="24"/>
          <w:lang w:val="en-GB"/>
        </w:rPr>
      </w:pPr>
      <w:r w:rsidRPr="00A868A9">
        <w:rPr>
          <w:rFonts w:ascii="Times New Roman" w:hAnsi="Times New Roman" w:cs="Times New Roman"/>
          <w:sz w:val="24"/>
          <w:szCs w:val="24"/>
          <w:lang w:val="en-GB"/>
        </w:rPr>
        <w:t>One of the main aims of the provision, in addition to achieving learning outcomes, is to encourage pupils to behave in a more socially acceptable way towards each other and towards adults. It is foremost in our intentions to effect such a change in a pupil’s behaviour/mental health that he/she may return to their mainstream school full time.</w:t>
      </w:r>
    </w:p>
    <w:p w14:paraId="52F42E54" w14:textId="77777777" w:rsidR="002158BF" w:rsidRPr="00A868A9" w:rsidRDefault="002158BF">
      <w:pPr>
        <w:pStyle w:val="BodyText"/>
        <w:rPr>
          <w:rFonts w:ascii="Times New Roman" w:hAnsi="Times New Roman" w:cs="Times New Roman"/>
          <w:sz w:val="24"/>
          <w:szCs w:val="24"/>
          <w:lang w:val="en-GB"/>
        </w:rPr>
      </w:pPr>
    </w:p>
    <w:p w14:paraId="7CA23350" w14:textId="77777777" w:rsidR="002158BF" w:rsidRPr="00A868A9" w:rsidRDefault="00535195">
      <w:pPr>
        <w:pStyle w:val="BodyText"/>
        <w:ind w:left="701" w:right="74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We believe that both pupils and staff have the right to be safe in school. They should be able to teach or learn and be treated respectfully. It is therefore everyone’s responsibility </w:t>
      </w:r>
      <w:proofErr w:type="gramStart"/>
      <w:r w:rsidRPr="00A868A9">
        <w:rPr>
          <w:rFonts w:ascii="Times New Roman" w:hAnsi="Times New Roman" w:cs="Times New Roman"/>
          <w:sz w:val="24"/>
          <w:szCs w:val="24"/>
          <w:lang w:val="en-GB"/>
        </w:rPr>
        <w:t>to:-</w:t>
      </w:r>
      <w:proofErr w:type="gramEnd"/>
    </w:p>
    <w:p w14:paraId="75978C5B" w14:textId="77777777" w:rsidR="002158BF" w:rsidRPr="00A868A9" w:rsidRDefault="002158BF">
      <w:pPr>
        <w:pStyle w:val="BodyText"/>
        <w:spacing w:before="10"/>
        <w:rPr>
          <w:rFonts w:ascii="Times New Roman" w:hAnsi="Times New Roman" w:cs="Times New Roman"/>
          <w:sz w:val="24"/>
          <w:szCs w:val="24"/>
          <w:lang w:val="en-GB"/>
        </w:rPr>
      </w:pPr>
    </w:p>
    <w:p w14:paraId="51F0687B" w14:textId="77777777" w:rsidR="002158BF" w:rsidRPr="00A868A9" w:rsidRDefault="00535195">
      <w:pPr>
        <w:pStyle w:val="ListParagraph"/>
        <w:numPr>
          <w:ilvl w:val="0"/>
          <w:numId w:val="46"/>
        </w:numPr>
        <w:tabs>
          <w:tab w:val="left" w:pos="1421"/>
          <w:tab w:val="left" w:pos="1422"/>
        </w:tabs>
        <w:spacing w:before="1" w:line="269"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Have thought for</w:t>
      </w:r>
      <w:r w:rsidRPr="00A868A9">
        <w:rPr>
          <w:rFonts w:ascii="Times New Roman" w:hAnsi="Times New Roman" w:cs="Times New Roman"/>
          <w:spacing w:val="-3"/>
          <w:sz w:val="24"/>
          <w:szCs w:val="24"/>
          <w:lang w:val="en-GB"/>
        </w:rPr>
        <w:t xml:space="preserve"> </w:t>
      </w:r>
      <w:r w:rsidRPr="00A868A9">
        <w:rPr>
          <w:rFonts w:ascii="Times New Roman" w:hAnsi="Times New Roman" w:cs="Times New Roman"/>
          <w:sz w:val="24"/>
          <w:szCs w:val="24"/>
          <w:lang w:val="en-GB"/>
        </w:rPr>
        <w:t>others</w:t>
      </w:r>
    </w:p>
    <w:p w14:paraId="0EE52668" w14:textId="77777777" w:rsidR="002158BF" w:rsidRPr="00A868A9" w:rsidRDefault="00535195">
      <w:pPr>
        <w:pStyle w:val="ListParagraph"/>
        <w:numPr>
          <w:ilvl w:val="0"/>
          <w:numId w:val="46"/>
        </w:numPr>
        <w:tabs>
          <w:tab w:val="left" w:pos="1421"/>
          <w:tab w:val="left" w:pos="1422"/>
        </w:tabs>
        <w:spacing w:line="269"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Co-operate with</w:t>
      </w:r>
      <w:r w:rsidRPr="00A868A9">
        <w:rPr>
          <w:rFonts w:ascii="Times New Roman" w:hAnsi="Times New Roman" w:cs="Times New Roman"/>
          <w:spacing w:val="-3"/>
          <w:sz w:val="24"/>
          <w:szCs w:val="24"/>
          <w:lang w:val="en-GB"/>
        </w:rPr>
        <w:t xml:space="preserve"> </w:t>
      </w:r>
      <w:r w:rsidRPr="00A868A9">
        <w:rPr>
          <w:rFonts w:ascii="Times New Roman" w:hAnsi="Times New Roman" w:cs="Times New Roman"/>
          <w:sz w:val="24"/>
          <w:szCs w:val="24"/>
          <w:lang w:val="en-GB"/>
        </w:rPr>
        <w:t>others</w:t>
      </w:r>
    </w:p>
    <w:p w14:paraId="07FF1098"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Empathise with</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others</w:t>
      </w:r>
    </w:p>
    <w:p w14:paraId="5F2C3C28"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Respect the opinions of</w:t>
      </w:r>
      <w:r w:rsidRPr="00A868A9">
        <w:rPr>
          <w:rFonts w:ascii="Times New Roman" w:hAnsi="Times New Roman" w:cs="Times New Roman"/>
          <w:spacing w:val="-2"/>
          <w:sz w:val="24"/>
          <w:szCs w:val="24"/>
          <w:lang w:val="en-GB"/>
        </w:rPr>
        <w:t xml:space="preserve"> </w:t>
      </w:r>
      <w:r w:rsidRPr="00A868A9">
        <w:rPr>
          <w:rFonts w:ascii="Times New Roman" w:hAnsi="Times New Roman" w:cs="Times New Roman"/>
          <w:sz w:val="24"/>
          <w:szCs w:val="24"/>
          <w:lang w:val="en-GB"/>
        </w:rPr>
        <w:t>others</w:t>
      </w:r>
    </w:p>
    <w:p w14:paraId="3F0CB96D"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Respect all forms of life</w:t>
      </w:r>
    </w:p>
    <w:p w14:paraId="66325DD7"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Accept differences in</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others</w:t>
      </w:r>
    </w:p>
    <w:p w14:paraId="3546F9BE"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Be receptive to</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change</w:t>
      </w:r>
    </w:p>
    <w:p w14:paraId="7EE7B26E"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Have a positive attitude to learning and</w:t>
      </w:r>
      <w:r w:rsidRPr="00A868A9">
        <w:rPr>
          <w:rFonts w:ascii="Times New Roman" w:hAnsi="Times New Roman" w:cs="Times New Roman"/>
          <w:spacing w:val="-4"/>
          <w:sz w:val="24"/>
          <w:szCs w:val="24"/>
          <w:lang w:val="en-GB"/>
        </w:rPr>
        <w:t xml:space="preserve"> </w:t>
      </w:r>
      <w:r w:rsidRPr="00A868A9">
        <w:rPr>
          <w:rFonts w:ascii="Times New Roman" w:hAnsi="Times New Roman" w:cs="Times New Roman"/>
          <w:sz w:val="24"/>
          <w:szCs w:val="24"/>
          <w:lang w:val="en-GB"/>
        </w:rPr>
        <w:t>school</w:t>
      </w:r>
    </w:p>
    <w:p w14:paraId="19B51FF2" w14:textId="77777777" w:rsidR="002158BF" w:rsidRPr="00A868A9" w:rsidRDefault="002158BF">
      <w:pPr>
        <w:pStyle w:val="BodyText"/>
        <w:spacing w:before="10"/>
        <w:rPr>
          <w:rFonts w:ascii="Times New Roman" w:hAnsi="Times New Roman" w:cs="Times New Roman"/>
          <w:sz w:val="24"/>
          <w:szCs w:val="24"/>
          <w:lang w:val="en-GB"/>
        </w:rPr>
      </w:pPr>
    </w:p>
    <w:p w14:paraId="549755AA" w14:textId="622E7BE1" w:rsidR="002158BF" w:rsidRPr="00A868A9" w:rsidRDefault="000C12CB">
      <w:pPr>
        <w:pStyle w:val="BodyText"/>
        <w:ind w:left="701" w:right="666"/>
        <w:rPr>
          <w:rFonts w:ascii="Times New Roman" w:hAnsi="Times New Roman" w:cs="Times New Roman"/>
          <w:sz w:val="24"/>
          <w:szCs w:val="24"/>
          <w:lang w:val="en-GB"/>
        </w:rPr>
      </w:pPr>
      <w:r>
        <w:rPr>
          <w:rFonts w:ascii="Times New Roman" w:hAnsi="Times New Roman" w:cs="Times New Roman"/>
          <w:sz w:val="24"/>
          <w:szCs w:val="24"/>
          <w:lang w:val="en-GB"/>
        </w:rPr>
        <w:t>To</w:t>
      </w:r>
      <w:r w:rsidR="00535195" w:rsidRPr="00A868A9">
        <w:rPr>
          <w:rFonts w:ascii="Times New Roman" w:hAnsi="Times New Roman" w:cs="Times New Roman"/>
          <w:sz w:val="24"/>
          <w:szCs w:val="24"/>
          <w:lang w:val="en-GB"/>
        </w:rPr>
        <w:t xml:space="preserve"> help the </w:t>
      </w:r>
      <w:r w:rsidR="009C27DC" w:rsidRPr="00A868A9">
        <w:rPr>
          <w:rFonts w:ascii="Times New Roman" w:hAnsi="Times New Roman" w:cs="Times New Roman"/>
          <w:sz w:val="24"/>
          <w:szCs w:val="24"/>
          <w:lang w:val="en-GB"/>
        </w:rPr>
        <w:t>pupils,</w:t>
      </w:r>
      <w:r w:rsidR="00535195" w:rsidRPr="00A868A9">
        <w:rPr>
          <w:rFonts w:ascii="Times New Roman" w:hAnsi="Times New Roman" w:cs="Times New Roman"/>
          <w:sz w:val="24"/>
          <w:szCs w:val="24"/>
          <w:lang w:val="en-GB"/>
        </w:rPr>
        <w:t xml:space="preserve"> achieve these expectations, we offer an environment, which is positive, encouraging, caring and flexible, creating an ethos and atmosphere, which promotes self-confidence and self-esteem.</w:t>
      </w:r>
    </w:p>
    <w:p w14:paraId="4CBE30ED" w14:textId="77777777" w:rsidR="002158BF" w:rsidRPr="00A868A9" w:rsidRDefault="00535195">
      <w:pPr>
        <w:pStyle w:val="BodyText"/>
        <w:spacing w:before="2"/>
        <w:ind w:left="701" w:right="920"/>
        <w:rPr>
          <w:rFonts w:ascii="Times New Roman" w:hAnsi="Times New Roman" w:cs="Times New Roman"/>
          <w:sz w:val="24"/>
          <w:szCs w:val="24"/>
          <w:lang w:val="en-GB"/>
        </w:rPr>
      </w:pPr>
      <w:r w:rsidRPr="00A868A9">
        <w:rPr>
          <w:rFonts w:ascii="Times New Roman" w:hAnsi="Times New Roman" w:cs="Times New Roman"/>
          <w:sz w:val="24"/>
          <w:szCs w:val="24"/>
          <w:lang w:val="en-GB"/>
        </w:rPr>
        <w:t>We therefore promote the concepts of Rights and Responsibilities within our provision (see Appendix 1)</w:t>
      </w:r>
    </w:p>
    <w:p w14:paraId="3767C997" w14:textId="77777777" w:rsidR="002158BF" w:rsidRPr="00A868A9" w:rsidRDefault="002158BF">
      <w:pPr>
        <w:pStyle w:val="BodyText"/>
        <w:rPr>
          <w:rFonts w:ascii="Times New Roman" w:hAnsi="Times New Roman" w:cs="Times New Roman"/>
          <w:sz w:val="24"/>
          <w:szCs w:val="24"/>
          <w:lang w:val="en-GB"/>
        </w:rPr>
      </w:pPr>
    </w:p>
    <w:p w14:paraId="23AD895D" w14:textId="77777777" w:rsidR="002158BF" w:rsidRPr="00A868A9" w:rsidRDefault="002158BF">
      <w:pPr>
        <w:pStyle w:val="BodyText"/>
        <w:spacing w:before="8"/>
        <w:rPr>
          <w:rFonts w:ascii="Times New Roman" w:hAnsi="Times New Roman" w:cs="Times New Roman"/>
          <w:sz w:val="24"/>
          <w:szCs w:val="24"/>
          <w:lang w:val="en-GB"/>
        </w:rPr>
      </w:pPr>
    </w:p>
    <w:p w14:paraId="537B70A7" w14:textId="27E30B67" w:rsidR="002158BF" w:rsidRPr="00A868A9" w:rsidRDefault="00535195">
      <w:pPr>
        <w:pStyle w:val="Heading5"/>
        <w:rPr>
          <w:rFonts w:ascii="Times New Roman" w:hAnsi="Times New Roman" w:cs="Times New Roman"/>
          <w:sz w:val="24"/>
          <w:szCs w:val="24"/>
          <w:lang w:val="en-GB"/>
        </w:rPr>
      </w:pPr>
      <w:r w:rsidRPr="00A868A9">
        <w:rPr>
          <w:rFonts w:ascii="Times New Roman" w:hAnsi="Times New Roman" w:cs="Times New Roman"/>
          <w:sz w:val="24"/>
          <w:szCs w:val="24"/>
          <w:lang w:val="en-GB"/>
        </w:rPr>
        <w:t>Section 3: A Consistent Approach to Behaviour Management</w:t>
      </w:r>
    </w:p>
    <w:p w14:paraId="419D9587" w14:textId="6234438C" w:rsidR="002158BF" w:rsidRPr="00A868A9" w:rsidRDefault="00535195">
      <w:pPr>
        <w:pStyle w:val="BodyText"/>
        <w:spacing w:before="4"/>
        <w:ind w:left="701" w:right="809"/>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effective education of the pupils attending the provision is dependent upon the establishment and maintenance of discipline. The Alternative Education </w:t>
      </w:r>
      <w:r w:rsidR="00F3375F" w:rsidRPr="00A868A9">
        <w:rPr>
          <w:rFonts w:ascii="Times New Roman" w:hAnsi="Times New Roman" w:cs="Times New Roman"/>
          <w:sz w:val="24"/>
          <w:szCs w:val="24"/>
          <w:lang w:val="en-GB"/>
        </w:rPr>
        <w:t xml:space="preserve">Service </w:t>
      </w:r>
      <w:r w:rsidRPr="00A868A9">
        <w:rPr>
          <w:rFonts w:ascii="Times New Roman" w:hAnsi="Times New Roman" w:cs="Times New Roman"/>
          <w:sz w:val="24"/>
          <w:szCs w:val="24"/>
          <w:lang w:val="en-GB"/>
        </w:rPr>
        <w:t>seek</w:t>
      </w:r>
      <w:r w:rsidR="00F3375F" w:rsidRPr="00A868A9">
        <w:rPr>
          <w:rFonts w:ascii="Times New Roman" w:hAnsi="Times New Roman" w:cs="Times New Roman"/>
          <w:sz w:val="24"/>
          <w:szCs w:val="24"/>
          <w:lang w:val="en-GB"/>
        </w:rPr>
        <w:t>s</w:t>
      </w:r>
      <w:r w:rsidRPr="00A868A9">
        <w:rPr>
          <w:rFonts w:ascii="Times New Roman" w:hAnsi="Times New Roman" w:cs="Times New Roman"/>
          <w:sz w:val="24"/>
          <w:szCs w:val="24"/>
          <w:lang w:val="en-GB"/>
        </w:rPr>
        <w:t xml:space="preserve"> to maintain discipline through a positive approach to behaviour management. There are four essential components in the </w:t>
      </w:r>
      <w:r w:rsidR="009C27DC" w:rsidRPr="00A868A9">
        <w:rPr>
          <w:rFonts w:ascii="Times New Roman" w:hAnsi="Times New Roman" w:cs="Times New Roman"/>
          <w:sz w:val="24"/>
          <w:szCs w:val="24"/>
          <w:lang w:val="en-GB"/>
        </w:rPr>
        <w:t>structure: -</w:t>
      </w:r>
    </w:p>
    <w:p w14:paraId="557E343C" w14:textId="77777777" w:rsidR="002158BF" w:rsidRPr="00A868A9" w:rsidRDefault="002158BF">
      <w:pPr>
        <w:pStyle w:val="BodyText"/>
        <w:spacing w:before="1"/>
        <w:rPr>
          <w:rFonts w:ascii="Times New Roman" w:hAnsi="Times New Roman" w:cs="Times New Roman"/>
          <w:sz w:val="24"/>
          <w:szCs w:val="24"/>
          <w:lang w:val="en-GB"/>
        </w:rPr>
      </w:pPr>
    </w:p>
    <w:p w14:paraId="65A6B39E" w14:textId="77777777" w:rsidR="002158BF" w:rsidRPr="00A868A9" w:rsidRDefault="00535195">
      <w:pPr>
        <w:pStyle w:val="ListParagraph"/>
        <w:numPr>
          <w:ilvl w:val="0"/>
          <w:numId w:val="46"/>
        </w:numPr>
        <w:tabs>
          <w:tab w:val="left" w:pos="1421"/>
          <w:tab w:val="left" w:pos="1422"/>
        </w:tabs>
        <w:spacing w:line="237" w:lineRule="auto"/>
        <w:ind w:right="1524"/>
        <w:rPr>
          <w:rFonts w:ascii="Times New Roman" w:hAnsi="Times New Roman" w:cs="Times New Roman"/>
          <w:sz w:val="24"/>
          <w:szCs w:val="24"/>
          <w:lang w:val="en-GB"/>
        </w:rPr>
      </w:pPr>
      <w:r w:rsidRPr="00A868A9">
        <w:rPr>
          <w:rFonts w:ascii="Times New Roman" w:hAnsi="Times New Roman" w:cs="Times New Roman"/>
          <w:sz w:val="24"/>
          <w:szCs w:val="24"/>
          <w:lang w:val="en-GB"/>
        </w:rPr>
        <w:t>The development of good teacher/Instructor/pupil relationships through which empathy, understanding, fairness and trust may be</w:t>
      </w:r>
      <w:r w:rsidRPr="00A868A9">
        <w:rPr>
          <w:rFonts w:ascii="Times New Roman" w:hAnsi="Times New Roman" w:cs="Times New Roman"/>
          <w:spacing w:val="-6"/>
          <w:sz w:val="24"/>
          <w:szCs w:val="24"/>
          <w:lang w:val="en-GB"/>
        </w:rPr>
        <w:t xml:space="preserve"> </w:t>
      </w:r>
      <w:r w:rsidRPr="00A868A9">
        <w:rPr>
          <w:rFonts w:ascii="Times New Roman" w:hAnsi="Times New Roman" w:cs="Times New Roman"/>
          <w:sz w:val="24"/>
          <w:szCs w:val="24"/>
          <w:lang w:val="en-GB"/>
        </w:rPr>
        <w:t>established.</w:t>
      </w:r>
    </w:p>
    <w:p w14:paraId="47459BB9" w14:textId="77777777" w:rsidR="002158BF" w:rsidRPr="00A868A9" w:rsidRDefault="00535195">
      <w:pPr>
        <w:pStyle w:val="ListParagraph"/>
        <w:numPr>
          <w:ilvl w:val="0"/>
          <w:numId w:val="46"/>
        </w:numPr>
        <w:tabs>
          <w:tab w:val="left" w:pos="1421"/>
          <w:tab w:val="left" w:pos="1422"/>
        </w:tabs>
        <w:spacing w:before="4" w:line="237" w:lineRule="auto"/>
        <w:ind w:right="1009"/>
        <w:rPr>
          <w:rFonts w:ascii="Times New Roman" w:hAnsi="Times New Roman" w:cs="Times New Roman"/>
          <w:sz w:val="24"/>
          <w:szCs w:val="24"/>
          <w:lang w:val="en-GB"/>
        </w:rPr>
      </w:pPr>
      <w:r w:rsidRPr="00A868A9">
        <w:rPr>
          <w:rFonts w:ascii="Times New Roman" w:hAnsi="Times New Roman" w:cs="Times New Roman"/>
          <w:sz w:val="24"/>
          <w:szCs w:val="24"/>
          <w:lang w:val="en-GB"/>
        </w:rPr>
        <w:t>Regular positive reinforcement of acceptable behaviour and effort through a Points System.</w:t>
      </w:r>
    </w:p>
    <w:p w14:paraId="5473F48D" w14:textId="77777777" w:rsidR="002158BF" w:rsidRPr="00A868A9" w:rsidRDefault="00535195">
      <w:pPr>
        <w:pStyle w:val="ListParagraph"/>
        <w:numPr>
          <w:ilvl w:val="0"/>
          <w:numId w:val="46"/>
        </w:numPr>
        <w:tabs>
          <w:tab w:val="left" w:pos="1421"/>
          <w:tab w:val="left" w:pos="1422"/>
        </w:tabs>
        <w:spacing w:before="1"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The recognition of success, effort from the pupil and small</w:t>
      </w:r>
      <w:r w:rsidRPr="00A868A9">
        <w:rPr>
          <w:rFonts w:ascii="Times New Roman" w:hAnsi="Times New Roman" w:cs="Times New Roman"/>
          <w:spacing w:val="-9"/>
          <w:sz w:val="24"/>
          <w:szCs w:val="24"/>
          <w:lang w:val="en-GB"/>
        </w:rPr>
        <w:t xml:space="preserve"> </w:t>
      </w:r>
      <w:r w:rsidRPr="00A868A9">
        <w:rPr>
          <w:rFonts w:ascii="Times New Roman" w:hAnsi="Times New Roman" w:cs="Times New Roman"/>
          <w:sz w:val="24"/>
          <w:szCs w:val="24"/>
          <w:lang w:val="en-GB"/>
        </w:rPr>
        <w:t>improvements.</w:t>
      </w:r>
    </w:p>
    <w:p w14:paraId="7F79B816" w14:textId="77777777" w:rsidR="002158BF" w:rsidRPr="00A868A9" w:rsidRDefault="00535195">
      <w:pPr>
        <w:pStyle w:val="ListParagraph"/>
        <w:numPr>
          <w:ilvl w:val="0"/>
          <w:numId w:val="46"/>
        </w:numPr>
        <w:tabs>
          <w:tab w:val="left" w:pos="1421"/>
          <w:tab w:val="left" w:pos="1422"/>
        </w:tabs>
        <w:spacing w:line="268" w:lineRule="exact"/>
        <w:ind w:hanging="361"/>
        <w:rPr>
          <w:rFonts w:ascii="Times New Roman" w:hAnsi="Times New Roman" w:cs="Times New Roman"/>
          <w:sz w:val="24"/>
          <w:szCs w:val="24"/>
          <w:lang w:val="en-GB"/>
        </w:rPr>
      </w:pPr>
      <w:r w:rsidRPr="00A868A9">
        <w:rPr>
          <w:rFonts w:ascii="Times New Roman" w:hAnsi="Times New Roman" w:cs="Times New Roman"/>
          <w:sz w:val="24"/>
          <w:szCs w:val="24"/>
          <w:lang w:val="en-GB"/>
        </w:rPr>
        <w:t>Parental support, without which little progress will be</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affected.</w:t>
      </w:r>
    </w:p>
    <w:p w14:paraId="7B980F49" w14:textId="77777777" w:rsidR="002158BF" w:rsidRPr="00A868A9" w:rsidRDefault="002158BF">
      <w:pPr>
        <w:pStyle w:val="BodyText"/>
        <w:spacing w:before="11"/>
        <w:rPr>
          <w:rFonts w:ascii="Times New Roman" w:hAnsi="Times New Roman" w:cs="Times New Roman"/>
          <w:sz w:val="24"/>
          <w:szCs w:val="24"/>
          <w:lang w:val="en-GB"/>
        </w:rPr>
      </w:pPr>
    </w:p>
    <w:p w14:paraId="35751816" w14:textId="77777777" w:rsidR="00863C0D" w:rsidRDefault="00863C0D">
      <w:pPr>
        <w:pStyle w:val="BodyText"/>
        <w:ind w:left="701" w:right="1127"/>
        <w:rPr>
          <w:rFonts w:ascii="Times New Roman" w:hAnsi="Times New Roman" w:cs="Times New Roman"/>
          <w:sz w:val="24"/>
          <w:szCs w:val="24"/>
          <w:lang w:val="en-GB"/>
        </w:rPr>
      </w:pPr>
    </w:p>
    <w:p w14:paraId="138F67EC" w14:textId="77F2B776" w:rsidR="002158BF" w:rsidRPr="00A868A9" w:rsidRDefault="00535195">
      <w:pPr>
        <w:pStyle w:val="BodyText"/>
        <w:ind w:left="701" w:right="1127"/>
        <w:rPr>
          <w:rFonts w:ascii="Times New Roman" w:hAnsi="Times New Roman" w:cs="Times New Roman"/>
          <w:sz w:val="24"/>
          <w:szCs w:val="24"/>
          <w:lang w:val="en-GB"/>
        </w:rPr>
      </w:pPr>
      <w:r w:rsidRPr="00A868A9">
        <w:rPr>
          <w:rFonts w:ascii="Times New Roman" w:hAnsi="Times New Roman" w:cs="Times New Roman"/>
          <w:sz w:val="24"/>
          <w:szCs w:val="24"/>
          <w:lang w:val="en-GB"/>
        </w:rPr>
        <w:lastRenderedPageBreak/>
        <w:t>On entry, the expectation of parental and mainstream school support, as well as our own commi</w:t>
      </w:r>
      <w:r w:rsidR="0091502D">
        <w:rPr>
          <w:rFonts w:ascii="Times New Roman" w:hAnsi="Times New Roman" w:cs="Times New Roman"/>
          <w:sz w:val="24"/>
          <w:szCs w:val="24"/>
          <w:lang w:val="en-GB"/>
        </w:rPr>
        <w:t>t</w:t>
      </w:r>
      <w:r w:rsidRPr="00A868A9">
        <w:rPr>
          <w:rFonts w:ascii="Times New Roman" w:hAnsi="Times New Roman" w:cs="Times New Roman"/>
          <w:sz w:val="24"/>
          <w:szCs w:val="24"/>
          <w:lang w:val="en-GB"/>
        </w:rPr>
        <w:t>ments are laid down and signed by all parties (see Appendix 2).</w:t>
      </w:r>
    </w:p>
    <w:p w14:paraId="0CD8EE33" w14:textId="77777777" w:rsidR="0091502D" w:rsidRPr="0091502D" w:rsidRDefault="0091502D" w:rsidP="0091502D">
      <w:pPr>
        <w:rPr>
          <w:rFonts w:ascii="Times New Roman" w:hAnsi="Times New Roman" w:cs="Times New Roman"/>
          <w:sz w:val="24"/>
          <w:szCs w:val="24"/>
          <w:lang w:val="en-GB"/>
        </w:rPr>
      </w:pPr>
    </w:p>
    <w:p w14:paraId="317A77E0" w14:textId="383E5EAE" w:rsidR="002158BF" w:rsidRPr="00A868A9" w:rsidRDefault="0091502D">
      <w:pPr>
        <w:pStyle w:val="Heading5"/>
        <w:spacing w:before="65"/>
        <w:rPr>
          <w:rFonts w:ascii="Times New Roman" w:hAnsi="Times New Roman" w:cs="Times New Roman"/>
          <w:sz w:val="24"/>
          <w:szCs w:val="24"/>
          <w:lang w:val="en-GB"/>
        </w:rPr>
      </w:pPr>
      <w:r>
        <w:rPr>
          <w:rFonts w:ascii="Times New Roman" w:hAnsi="Times New Roman" w:cs="Times New Roman"/>
          <w:sz w:val="24"/>
          <w:szCs w:val="24"/>
          <w:lang w:val="en-GB"/>
        </w:rPr>
        <w:t>Se</w:t>
      </w:r>
      <w:r w:rsidR="00535195" w:rsidRPr="00A868A9">
        <w:rPr>
          <w:rFonts w:ascii="Times New Roman" w:hAnsi="Times New Roman" w:cs="Times New Roman"/>
          <w:sz w:val="24"/>
          <w:szCs w:val="24"/>
          <w:lang w:val="en-GB"/>
        </w:rPr>
        <w:t>ction 4: Support for positive behaviour</w:t>
      </w:r>
    </w:p>
    <w:p w14:paraId="4255AB9C" w14:textId="6A79846D" w:rsidR="002158BF" w:rsidRPr="00A868A9" w:rsidRDefault="00535195">
      <w:pPr>
        <w:pStyle w:val="BodyText"/>
        <w:spacing w:before="1"/>
        <w:ind w:left="701" w:right="581"/>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Strong behavioural management systems are in place with points given for appropriate behaviour and fines for inappropriate behaviour. Points earned can link to rewards such as certificates of improvement, letters/phone calls home, </w:t>
      </w:r>
      <w:r w:rsidR="00A1662C" w:rsidRPr="00A868A9">
        <w:rPr>
          <w:rFonts w:ascii="Times New Roman" w:hAnsi="Times New Roman" w:cs="Times New Roman"/>
          <w:sz w:val="24"/>
          <w:szCs w:val="24"/>
          <w:lang w:val="en-GB"/>
        </w:rPr>
        <w:t>s</w:t>
      </w:r>
      <w:r w:rsidRPr="00A868A9">
        <w:rPr>
          <w:rFonts w:ascii="Times New Roman" w:hAnsi="Times New Roman" w:cs="Times New Roman"/>
          <w:sz w:val="24"/>
          <w:szCs w:val="24"/>
          <w:lang w:val="en-GB"/>
        </w:rPr>
        <w:t>taff and pupils in the provision have been involved in devising the behavioural</w:t>
      </w:r>
      <w:r w:rsidRPr="00A868A9">
        <w:rPr>
          <w:rFonts w:ascii="Times New Roman" w:hAnsi="Times New Roman" w:cs="Times New Roman"/>
          <w:spacing w:val="-10"/>
          <w:sz w:val="24"/>
          <w:szCs w:val="24"/>
          <w:lang w:val="en-GB"/>
        </w:rPr>
        <w:t xml:space="preserve"> </w:t>
      </w:r>
      <w:r w:rsidRPr="00A868A9">
        <w:rPr>
          <w:rFonts w:ascii="Times New Roman" w:hAnsi="Times New Roman" w:cs="Times New Roman"/>
          <w:sz w:val="24"/>
          <w:szCs w:val="24"/>
          <w:lang w:val="en-GB"/>
        </w:rPr>
        <w:t>systems.</w:t>
      </w:r>
    </w:p>
    <w:p w14:paraId="6BA55457" w14:textId="77777777" w:rsidR="002158BF" w:rsidRPr="00A868A9" w:rsidRDefault="002158BF">
      <w:pPr>
        <w:pStyle w:val="BodyText"/>
        <w:spacing w:before="11"/>
        <w:rPr>
          <w:rFonts w:ascii="Times New Roman" w:hAnsi="Times New Roman" w:cs="Times New Roman"/>
          <w:sz w:val="24"/>
          <w:szCs w:val="24"/>
          <w:lang w:val="en-GB"/>
        </w:rPr>
      </w:pPr>
    </w:p>
    <w:p w14:paraId="40A1712F" w14:textId="4A2E25F8" w:rsidR="002158BF" w:rsidRPr="00A868A9" w:rsidRDefault="00535195">
      <w:pPr>
        <w:pStyle w:val="BodyText"/>
        <w:ind w:left="701" w:right="57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behavioural system, however, must not be seen as the main element of the </w:t>
      </w:r>
      <w:proofErr w:type="gramStart"/>
      <w:r w:rsidR="00D60D03" w:rsidRPr="00A868A9">
        <w:rPr>
          <w:rFonts w:ascii="Times New Roman" w:hAnsi="Times New Roman" w:cs="Times New Roman"/>
          <w:sz w:val="24"/>
          <w:szCs w:val="24"/>
          <w:lang w:val="en-GB"/>
        </w:rPr>
        <w:t>Schools</w:t>
      </w:r>
      <w:proofErr w:type="gramEnd"/>
      <w:r w:rsidRPr="00A868A9">
        <w:rPr>
          <w:rFonts w:ascii="Times New Roman" w:hAnsi="Times New Roman" w:cs="Times New Roman"/>
          <w:sz w:val="24"/>
          <w:szCs w:val="24"/>
          <w:lang w:val="en-GB"/>
        </w:rPr>
        <w:t xml:space="preserve"> behaviour management. It is a short-term artificial tool to try to bring under control the pupil’s behaviour so that staff can form positive relationships with the pupil, set about obtaining good work habits and raise self-esteem through curricular success and improved relationships. The behavioural system is seen as a short-term process, to help the staff deliver the long-term product of behavioural change and curricular success.</w:t>
      </w:r>
    </w:p>
    <w:p w14:paraId="25C0950A" w14:textId="77777777" w:rsidR="002158BF" w:rsidRPr="00A868A9" w:rsidRDefault="002158BF">
      <w:pPr>
        <w:pStyle w:val="BodyText"/>
        <w:rPr>
          <w:rFonts w:ascii="Times New Roman" w:hAnsi="Times New Roman" w:cs="Times New Roman"/>
          <w:sz w:val="24"/>
          <w:szCs w:val="24"/>
          <w:lang w:val="en-GB"/>
        </w:rPr>
      </w:pPr>
    </w:p>
    <w:p w14:paraId="68227513" w14:textId="77777777" w:rsidR="002158BF" w:rsidRPr="00A868A9" w:rsidRDefault="002158BF">
      <w:pPr>
        <w:pStyle w:val="BodyText"/>
        <w:spacing w:before="9"/>
        <w:rPr>
          <w:rFonts w:ascii="Times New Roman" w:hAnsi="Times New Roman" w:cs="Times New Roman"/>
          <w:sz w:val="24"/>
          <w:szCs w:val="24"/>
          <w:lang w:val="en-GB"/>
        </w:rPr>
      </w:pPr>
    </w:p>
    <w:p w14:paraId="0CF24EF2" w14:textId="67F8F659"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5</w:t>
      </w:r>
      <w:r w:rsidRPr="00A868A9">
        <w:rPr>
          <w:rFonts w:ascii="Times New Roman" w:hAnsi="Times New Roman" w:cs="Times New Roman"/>
          <w:sz w:val="24"/>
          <w:szCs w:val="24"/>
          <w:lang w:val="en-GB"/>
        </w:rPr>
        <w:tab/>
        <w:t xml:space="preserve">The Daily Meeting within </w:t>
      </w:r>
      <w:r w:rsidR="00456600">
        <w:rPr>
          <w:rFonts w:ascii="Times New Roman" w:hAnsi="Times New Roman" w:cs="Times New Roman"/>
          <w:sz w:val="24"/>
          <w:szCs w:val="24"/>
          <w:lang w:val="en-GB"/>
        </w:rPr>
        <w:t>School</w:t>
      </w:r>
      <w:r w:rsidR="009C27DC" w:rsidRPr="00A868A9">
        <w:rPr>
          <w:rFonts w:ascii="Times New Roman" w:hAnsi="Times New Roman" w:cs="Times New Roman"/>
          <w:sz w:val="24"/>
          <w:szCs w:val="24"/>
          <w:lang w:val="en-GB"/>
        </w:rPr>
        <w:t xml:space="preserve"> Bases</w:t>
      </w:r>
    </w:p>
    <w:p w14:paraId="17CB54D8" w14:textId="378D5D63" w:rsidR="00A1662C" w:rsidRPr="00A868A9" w:rsidRDefault="00535195">
      <w:pPr>
        <w:pStyle w:val="BodyText"/>
        <w:spacing w:before="4"/>
        <w:ind w:left="701" w:right="57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Central to the work done in the </w:t>
      </w:r>
      <w:r w:rsidR="00456600" w:rsidRPr="00A868A9">
        <w:rPr>
          <w:rFonts w:ascii="Times New Roman" w:hAnsi="Times New Roman" w:cs="Times New Roman"/>
          <w:sz w:val="24"/>
          <w:szCs w:val="24"/>
          <w:lang w:val="en-GB"/>
        </w:rPr>
        <w:t>school</w:t>
      </w:r>
      <w:r w:rsidRPr="00A868A9">
        <w:rPr>
          <w:rFonts w:ascii="Times New Roman" w:hAnsi="Times New Roman" w:cs="Times New Roman"/>
          <w:sz w:val="24"/>
          <w:szCs w:val="24"/>
          <w:lang w:val="en-GB"/>
        </w:rPr>
        <w:t xml:space="preserve"> is to teach the pupils how to resolve conflict without physical or verbal aggression. Each </w:t>
      </w:r>
      <w:r w:rsidR="009C27DC" w:rsidRPr="00A868A9">
        <w:rPr>
          <w:rFonts w:ascii="Times New Roman" w:hAnsi="Times New Roman" w:cs="Times New Roman"/>
          <w:sz w:val="24"/>
          <w:szCs w:val="24"/>
          <w:lang w:val="en-GB"/>
        </w:rPr>
        <w:t>morning</w:t>
      </w:r>
      <w:r w:rsidRPr="00A868A9">
        <w:rPr>
          <w:rFonts w:ascii="Times New Roman" w:hAnsi="Times New Roman" w:cs="Times New Roman"/>
          <w:sz w:val="24"/>
          <w:szCs w:val="24"/>
          <w:lang w:val="en-GB"/>
        </w:rPr>
        <w:t xml:space="preserve"> a meeting is held at which time staff </w:t>
      </w:r>
      <w:r w:rsidR="00456600" w:rsidRPr="00A868A9">
        <w:rPr>
          <w:rFonts w:ascii="Times New Roman" w:hAnsi="Times New Roman" w:cs="Times New Roman"/>
          <w:sz w:val="24"/>
          <w:szCs w:val="24"/>
          <w:lang w:val="en-GB"/>
        </w:rPr>
        <w:t>can</w:t>
      </w:r>
      <w:r w:rsidRPr="00A868A9">
        <w:rPr>
          <w:rFonts w:ascii="Times New Roman" w:hAnsi="Times New Roman" w:cs="Times New Roman"/>
          <w:sz w:val="24"/>
          <w:szCs w:val="24"/>
          <w:lang w:val="en-GB"/>
        </w:rPr>
        <w:t xml:space="preserve"> bring up anything done or said either by a pupil or member of staff with which he/she is unhappy. Others who have seen/heard the event give information and it is decided what the outcome should be. </w:t>
      </w:r>
      <w:r w:rsidR="00A1662C" w:rsidRPr="00A868A9">
        <w:rPr>
          <w:rFonts w:ascii="Times New Roman" w:hAnsi="Times New Roman" w:cs="Times New Roman"/>
          <w:sz w:val="24"/>
          <w:szCs w:val="24"/>
          <w:lang w:val="en-GB"/>
        </w:rPr>
        <w:t>Form time is used by staff to share behavioural concerns and incorporate student feedback on areas of improvement for the school.</w:t>
      </w:r>
    </w:p>
    <w:p w14:paraId="0A2467EB" w14:textId="77777777" w:rsidR="002158BF" w:rsidRPr="00A868A9" w:rsidRDefault="002158BF">
      <w:pPr>
        <w:pStyle w:val="BodyText"/>
        <w:rPr>
          <w:rFonts w:ascii="Times New Roman" w:hAnsi="Times New Roman" w:cs="Times New Roman"/>
          <w:sz w:val="24"/>
          <w:szCs w:val="24"/>
          <w:lang w:val="en-GB"/>
        </w:rPr>
      </w:pPr>
    </w:p>
    <w:p w14:paraId="31B361D6" w14:textId="77777777" w:rsidR="002158BF" w:rsidRPr="00A868A9" w:rsidRDefault="002158BF">
      <w:pPr>
        <w:pStyle w:val="BodyText"/>
        <w:spacing w:before="9"/>
        <w:rPr>
          <w:rFonts w:ascii="Times New Roman" w:hAnsi="Times New Roman" w:cs="Times New Roman"/>
          <w:sz w:val="24"/>
          <w:szCs w:val="24"/>
          <w:lang w:val="en-GB"/>
        </w:rPr>
      </w:pPr>
    </w:p>
    <w:p w14:paraId="49BD22D0" w14:textId="7E4A622B"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6</w:t>
      </w:r>
      <w:r w:rsidRPr="00A868A9">
        <w:rPr>
          <w:rFonts w:ascii="Times New Roman" w:hAnsi="Times New Roman" w:cs="Times New Roman"/>
          <w:sz w:val="24"/>
          <w:szCs w:val="24"/>
          <w:lang w:val="en-GB"/>
        </w:rPr>
        <w:tab/>
        <w:t>Bullying</w:t>
      </w:r>
    </w:p>
    <w:p w14:paraId="3E9181F3" w14:textId="24A69585" w:rsidR="00CE10C2" w:rsidRPr="00A868A9" w:rsidRDefault="00CE10C2" w:rsidP="00CE10C2">
      <w:pPr>
        <w:pStyle w:val="Heading5"/>
        <w:tabs>
          <w:tab w:val="left" w:pos="2141"/>
        </w:tabs>
        <w:rPr>
          <w:rFonts w:ascii="Times New Roman" w:hAnsi="Times New Roman" w:cs="Times New Roman"/>
          <w:b w:val="0"/>
          <w:bCs w:val="0"/>
          <w:sz w:val="24"/>
          <w:szCs w:val="24"/>
          <w:lang w:val="en-GB"/>
        </w:rPr>
      </w:pPr>
      <w:r w:rsidRPr="00A868A9">
        <w:rPr>
          <w:rFonts w:ascii="Times New Roman" w:hAnsi="Times New Roman" w:cs="Times New Roman"/>
          <w:sz w:val="24"/>
          <w:szCs w:val="24"/>
          <w:lang w:val="en-GB"/>
        </w:rPr>
        <w:t xml:space="preserve"> </w:t>
      </w:r>
      <w:r w:rsidRPr="00A868A9">
        <w:rPr>
          <w:rFonts w:ascii="Times New Roman" w:hAnsi="Times New Roman" w:cs="Times New Roman"/>
          <w:b w:val="0"/>
          <w:bCs w:val="0"/>
          <w:sz w:val="24"/>
          <w:szCs w:val="24"/>
          <w:lang w:val="en-GB"/>
        </w:rPr>
        <w:t xml:space="preserve">The school takes a </w:t>
      </w:r>
      <w:r w:rsidRPr="00A868A9">
        <w:rPr>
          <w:rFonts w:ascii="Times New Roman" w:hAnsi="Times New Roman" w:cs="Times New Roman"/>
          <w:sz w:val="24"/>
          <w:szCs w:val="24"/>
          <w:lang w:val="en-GB"/>
        </w:rPr>
        <w:t>Zero-Tolerance</w:t>
      </w:r>
      <w:r w:rsidRPr="00A868A9">
        <w:rPr>
          <w:rFonts w:ascii="Times New Roman" w:hAnsi="Times New Roman" w:cs="Times New Roman"/>
          <w:b w:val="0"/>
          <w:bCs w:val="0"/>
          <w:sz w:val="24"/>
          <w:szCs w:val="24"/>
          <w:lang w:val="en-GB"/>
        </w:rPr>
        <w:t xml:space="preserve"> stance on bullying and </w:t>
      </w:r>
      <w:r w:rsidR="00535195" w:rsidRPr="00A868A9">
        <w:rPr>
          <w:rFonts w:ascii="Times New Roman" w:hAnsi="Times New Roman" w:cs="Times New Roman"/>
          <w:b w:val="0"/>
          <w:bCs w:val="0"/>
          <w:sz w:val="24"/>
          <w:szCs w:val="24"/>
          <w:lang w:val="en-GB"/>
        </w:rPr>
        <w:t xml:space="preserve">a strong consistent message is given by all staff that everyone has the right to be safe from physical fear and harm, name calling or disrespect. The pupils have a high level of supervision throughout the day so any opportunity for bullying is limited. All incidents are dealt with </w:t>
      </w:r>
      <w:r w:rsidRPr="00A868A9">
        <w:rPr>
          <w:rFonts w:ascii="Times New Roman" w:hAnsi="Times New Roman" w:cs="Times New Roman"/>
          <w:b w:val="0"/>
          <w:bCs w:val="0"/>
          <w:sz w:val="24"/>
          <w:szCs w:val="24"/>
          <w:lang w:val="en-GB"/>
        </w:rPr>
        <w:t>on an individual basis following a meeting with the behaviour team and in line with the school’s policy.</w:t>
      </w:r>
    </w:p>
    <w:p w14:paraId="343CB6A6" w14:textId="505A7A57" w:rsidR="00A1662C" w:rsidRPr="00A868A9" w:rsidRDefault="00535195">
      <w:pPr>
        <w:pStyle w:val="BodyText"/>
        <w:spacing w:before="2"/>
        <w:ind w:left="701" w:right="68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In all cases, however, the staff use the incident to try to bring about a change in the pupil’s behaviour by </w:t>
      </w:r>
      <w:r w:rsidR="00A1662C" w:rsidRPr="00A868A9">
        <w:rPr>
          <w:rFonts w:ascii="Times New Roman" w:hAnsi="Times New Roman" w:cs="Times New Roman"/>
          <w:sz w:val="24"/>
          <w:szCs w:val="24"/>
          <w:lang w:val="en-GB"/>
        </w:rPr>
        <w:t xml:space="preserve">not only implementing the school’s strong stance on bullying but also developing strategies </w:t>
      </w:r>
      <w:r w:rsidR="00E74A90">
        <w:rPr>
          <w:rFonts w:ascii="Times New Roman" w:hAnsi="Times New Roman" w:cs="Times New Roman"/>
          <w:sz w:val="24"/>
          <w:szCs w:val="24"/>
          <w:lang w:val="en-GB"/>
        </w:rPr>
        <w:t>to encourage</w:t>
      </w:r>
      <w:r w:rsidR="00A1662C" w:rsidRPr="00A868A9">
        <w:rPr>
          <w:rFonts w:ascii="Times New Roman" w:hAnsi="Times New Roman" w:cs="Times New Roman"/>
          <w:sz w:val="24"/>
          <w:szCs w:val="24"/>
          <w:lang w:val="en-GB"/>
        </w:rPr>
        <w:t xml:space="preserve"> change in the learner’s behaviour. </w:t>
      </w:r>
    </w:p>
    <w:p w14:paraId="068C0D24" w14:textId="45E0D9F2" w:rsidR="00A1662C" w:rsidRPr="00A868A9" w:rsidRDefault="00A1662C">
      <w:pPr>
        <w:pStyle w:val="BodyText"/>
        <w:spacing w:before="2"/>
        <w:ind w:left="701" w:right="686"/>
        <w:rPr>
          <w:rFonts w:ascii="Times New Roman" w:hAnsi="Times New Roman" w:cs="Times New Roman"/>
          <w:sz w:val="24"/>
          <w:szCs w:val="24"/>
          <w:lang w:val="en-GB"/>
        </w:rPr>
      </w:pPr>
    </w:p>
    <w:p w14:paraId="5E15F7C6" w14:textId="31FF7C72" w:rsidR="00A1662C" w:rsidRPr="00A868A9" w:rsidRDefault="00A1662C">
      <w:pPr>
        <w:pStyle w:val="BodyText"/>
        <w:spacing w:before="2"/>
        <w:ind w:left="701" w:right="68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school aims to tackle bullying through the following methods: </w:t>
      </w:r>
    </w:p>
    <w:p w14:paraId="3155E4B3" w14:textId="77777777" w:rsidR="00A1662C" w:rsidRPr="00A868A9" w:rsidRDefault="00A1662C">
      <w:pPr>
        <w:pStyle w:val="BodyText"/>
        <w:spacing w:before="2"/>
        <w:ind w:left="701" w:right="686"/>
        <w:rPr>
          <w:rFonts w:ascii="Times New Roman" w:hAnsi="Times New Roman" w:cs="Times New Roman"/>
          <w:sz w:val="24"/>
          <w:szCs w:val="24"/>
          <w:lang w:val="en-GB"/>
        </w:rPr>
      </w:pPr>
    </w:p>
    <w:p w14:paraId="5F82B0E3" w14:textId="674EE1EF" w:rsidR="00A1662C" w:rsidRPr="00A868A9" w:rsidRDefault="00A1662C">
      <w:pPr>
        <w:pStyle w:val="BodyText"/>
        <w:numPr>
          <w:ilvl w:val="0"/>
          <w:numId w:val="47"/>
        </w:numPr>
        <w:spacing w:before="2"/>
        <w:ind w:right="68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Fixed term exclusion of 5 days. </w:t>
      </w:r>
    </w:p>
    <w:p w14:paraId="583E7EAA" w14:textId="1806B865" w:rsidR="00A1662C" w:rsidRPr="00A868A9" w:rsidRDefault="00A1662C">
      <w:pPr>
        <w:pStyle w:val="BodyText"/>
        <w:numPr>
          <w:ilvl w:val="0"/>
          <w:numId w:val="47"/>
        </w:numPr>
        <w:spacing w:before="2"/>
        <w:ind w:right="68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Referred </w:t>
      </w:r>
      <w:r w:rsidR="00E74A90">
        <w:rPr>
          <w:rFonts w:ascii="Times New Roman" w:hAnsi="Times New Roman" w:cs="Times New Roman"/>
          <w:sz w:val="24"/>
          <w:szCs w:val="24"/>
          <w:lang w:val="en-GB"/>
        </w:rPr>
        <w:t>to</w:t>
      </w:r>
      <w:r w:rsidRPr="00A868A9">
        <w:rPr>
          <w:rFonts w:ascii="Times New Roman" w:hAnsi="Times New Roman" w:cs="Times New Roman"/>
          <w:sz w:val="24"/>
          <w:szCs w:val="24"/>
          <w:lang w:val="en-GB"/>
        </w:rPr>
        <w:t xml:space="preserve"> the school’s mentoring programme</w:t>
      </w:r>
    </w:p>
    <w:p w14:paraId="1E8A4ED2" w14:textId="6D4E9A5A" w:rsidR="00A1662C" w:rsidRPr="00A868A9" w:rsidRDefault="00A1662C">
      <w:pPr>
        <w:pStyle w:val="BodyText"/>
        <w:numPr>
          <w:ilvl w:val="0"/>
          <w:numId w:val="47"/>
        </w:numPr>
        <w:spacing w:before="2"/>
        <w:ind w:right="68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Transferred to the </w:t>
      </w:r>
      <w:r w:rsidR="00456600">
        <w:rPr>
          <w:rFonts w:ascii="Times New Roman" w:hAnsi="Times New Roman" w:cs="Times New Roman"/>
          <w:sz w:val="24"/>
          <w:szCs w:val="24"/>
          <w:lang w:val="en-GB"/>
        </w:rPr>
        <w:t>school's</w:t>
      </w:r>
      <w:r w:rsidRPr="00A868A9">
        <w:rPr>
          <w:rFonts w:ascii="Times New Roman" w:hAnsi="Times New Roman" w:cs="Times New Roman"/>
          <w:sz w:val="24"/>
          <w:szCs w:val="24"/>
          <w:lang w:val="en-GB"/>
        </w:rPr>
        <w:t xml:space="preserve"> internal rehabilitation centre focusing on a bespoke educational programme tailored to not only the curriculum but tailored to the targeted behaviour </w:t>
      </w:r>
      <w:r w:rsidR="00CE10C2" w:rsidRPr="00A868A9">
        <w:rPr>
          <w:rFonts w:ascii="Times New Roman" w:hAnsi="Times New Roman" w:cs="Times New Roman"/>
          <w:sz w:val="24"/>
          <w:szCs w:val="24"/>
          <w:lang w:val="en-GB"/>
        </w:rPr>
        <w:t xml:space="preserve">identified as requiring change. </w:t>
      </w:r>
    </w:p>
    <w:p w14:paraId="674C9147" w14:textId="77777777" w:rsidR="002158BF" w:rsidRPr="00A868A9" w:rsidRDefault="002158BF">
      <w:pPr>
        <w:pStyle w:val="BodyText"/>
        <w:rPr>
          <w:rFonts w:ascii="Times New Roman" w:hAnsi="Times New Roman" w:cs="Times New Roman"/>
          <w:sz w:val="24"/>
          <w:szCs w:val="24"/>
          <w:lang w:val="en-GB"/>
        </w:rPr>
      </w:pPr>
    </w:p>
    <w:p w14:paraId="7F6E4EE5" w14:textId="77777777" w:rsidR="002158BF" w:rsidRPr="00A868A9" w:rsidRDefault="002158BF">
      <w:pPr>
        <w:pStyle w:val="BodyText"/>
        <w:spacing w:before="9"/>
        <w:rPr>
          <w:rFonts w:ascii="Times New Roman" w:hAnsi="Times New Roman" w:cs="Times New Roman"/>
          <w:sz w:val="24"/>
          <w:szCs w:val="24"/>
          <w:lang w:val="en-GB"/>
        </w:rPr>
      </w:pPr>
    </w:p>
    <w:p w14:paraId="45D59BEE" w14:textId="5ECBC2C5"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7</w:t>
      </w:r>
      <w:r w:rsidRPr="00A868A9">
        <w:rPr>
          <w:rFonts w:ascii="Times New Roman" w:hAnsi="Times New Roman" w:cs="Times New Roman"/>
          <w:sz w:val="24"/>
          <w:szCs w:val="24"/>
          <w:lang w:val="en-GB"/>
        </w:rPr>
        <w:tab/>
        <w:t xml:space="preserve">The </w:t>
      </w:r>
      <w:r w:rsidR="009C27DC" w:rsidRPr="00A868A9">
        <w:rPr>
          <w:rFonts w:ascii="Times New Roman" w:hAnsi="Times New Roman" w:cs="Times New Roman"/>
          <w:sz w:val="24"/>
          <w:szCs w:val="24"/>
          <w:lang w:val="en-GB"/>
        </w:rPr>
        <w:t>School</w:t>
      </w:r>
      <w:r w:rsidRPr="00A868A9">
        <w:rPr>
          <w:rFonts w:ascii="Times New Roman" w:hAnsi="Times New Roman" w:cs="Times New Roman"/>
          <w:sz w:val="24"/>
          <w:szCs w:val="24"/>
          <w:lang w:val="en-GB"/>
        </w:rPr>
        <w:t xml:space="preserve"> Rules</w:t>
      </w:r>
    </w:p>
    <w:p w14:paraId="2ECBD34D" w14:textId="622CD022" w:rsidR="002158BF" w:rsidRPr="00A868A9" w:rsidRDefault="00535195">
      <w:pPr>
        <w:pStyle w:val="BodyText"/>
        <w:spacing w:before="2"/>
        <w:ind w:left="701" w:right="1188"/>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These are linked to the points system and displayed in </w:t>
      </w:r>
      <w:r w:rsidR="00E74A90">
        <w:rPr>
          <w:rFonts w:ascii="Times New Roman" w:hAnsi="Times New Roman" w:cs="Times New Roman"/>
          <w:sz w:val="24"/>
          <w:szCs w:val="24"/>
          <w:lang w:val="en-GB"/>
        </w:rPr>
        <w:t>child-centred</w:t>
      </w:r>
      <w:r w:rsidRPr="00A868A9">
        <w:rPr>
          <w:rFonts w:ascii="Times New Roman" w:hAnsi="Times New Roman" w:cs="Times New Roman"/>
          <w:sz w:val="24"/>
          <w:szCs w:val="24"/>
          <w:lang w:val="en-GB"/>
        </w:rPr>
        <w:t xml:space="preserve"> language within the bases.</w:t>
      </w:r>
    </w:p>
    <w:p w14:paraId="5C7602A5" w14:textId="77777777" w:rsidR="002158BF" w:rsidRPr="00A868A9" w:rsidRDefault="00535195">
      <w:pPr>
        <w:pStyle w:val="ListParagraph"/>
        <w:numPr>
          <w:ilvl w:val="0"/>
          <w:numId w:val="3"/>
        </w:numPr>
        <w:tabs>
          <w:tab w:val="left" w:pos="1781"/>
          <w:tab w:val="left" w:pos="1782"/>
        </w:tabs>
        <w:spacing w:before="1" w:line="240" w:lineRule="auto"/>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Be kind to others in what you say and what you</w:t>
      </w:r>
      <w:r w:rsidRPr="00A868A9">
        <w:rPr>
          <w:rFonts w:ascii="Times New Roman" w:hAnsi="Times New Roman" w:cs="Times New Roman"/>
          <w:spacing w:val="-5"/>
          <w:sz w:val="24"/>
          <w:szCs w:val="24"/>
          <w:lang w:val="en-GB"/>
        </w:rPr>
        <w:t xml:space="preserve"> </w:t>
      </w:r>
      <w:r w:rsidRPr="00A868A9">
        <w:rPr>
          <w:rFonts w:ascii="Times New Roman" w:hAnsi="Times New Roman" w:cs="Times New Roman"/>
          <w:sz w:val="24"/>
          <w:szCs w:val="24"/>
          <w:lang w:val="en-GB"/>
        </w:rPr>
        <w:t>do</w:t>
      </w:r>
    </w:p>
    <w:p w14:paraId="36504D55" w14:textId="77777777" w:rsidR="002158BF" w:rsidRPr="00A868A9" w:rsidRDefault="00535195">
      <w:pPr>
        <w:pStyle w:val="ListParagraph"/>
        <w:numPr>
          <w:ilvl w:val="0"/>
          <w:numId w:val="3"/>
        </w:numPr>
        <w:tabs>
          <w:tab w:val="left" w:pos="1781"/>
          <w:tab w:val="left" w:pos="1782"/>
        </w:tabs>
        <w:spacing w:before="1"/>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Allow others to learn – do not disturb</w:t>
      </w:r>
      <w:r w:rsidRPr="00A868A9">
        <w:rPr>
          <w:rFonts w:ascii="Times New Roman" w:hAnsi="Times New Roman" w:cs="Times New Roman"/>
          <w:spacing w:val="-12"/>
          <w:sz w:val="24"/>
          <w:szCs w:val="24"/>
          <w:lang w:val="en-GB"/>
        </w:rPr>
        <w:t xml:space="preserve"> </w:t>
      </w:r>
      <w:r w:rsidRPr="00A868A9">
        <w:rPr>
          <w:rFonts w:ascii="Times New Roman" w:hAnsi="Times New Roman" w:cs="Times New Roman"/>
          <w:sz w:val="24"/>
          <w:szCs w:val="24"/>
          <w:lang w:val="en-GB"/>
        </w:rPr>
        <w:t>them</w:t>
      </w:r>
    </w:p>
    <w:p w14:paraId="41B3841B" w14:textId="77777777" w:rsidR="002158BF" w:rsidRPr="00A868A9" w:rsidRDefault="00535195">
      <w:pPr>
        <w:pStyle w:val="ListParagraph"/>
        <w:numPr>
          <w:ilvl w:val="0"/>
          <w:numId w:val="3"/>
        </w:numPr>
        <w:tabs>
          <w:tab w:val="left" w:pos="1781"/>
          <w:tab w:val="left" w:pos="1782"/>
        </w:tabs>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Stay in your own space, ask permission if you wish to go</w:t>
      </w:r>
      <w:r w:rsidRPr="00A868A9">
        <w:rPr>
          <w:rFonts w:ascii="Times New Roman" w:hAnsi="Times New Roman" w:cs="Times New Roman"/>
          <w:spacing w:val="-8"/>
          <w:sz w:val="24"/>
          <w:szCs w:val="24"/>
          <w:lang w:val="en-GB"/>
        </w:rPr>
        <w:t xml:space="preserve"> </w:t>
      </w:r>
      <w:r w:rsidRPr="00A868A9">
        <w:rPr>
          <w:rFonts w:ascii="Times New Roman" w:hAnsi="Times New Roman" w:cs="Times New Roman"/>
          <w:sz w:val="24"/>
          <w:szCs w:val="24"/>
          <w:lang w:val="en-GB"/>
        </w:rPr>
        <w:t>somewhere</w:t>
      </w:r>
    </w:p>
    <w:p w14:paraId="1EDFCB90" w14:textId="77777777" w:rsidR="002158BF" w:rsidRPr="00A868A9" w:rsidRDefault="00535195">
      <w:pPr>
        <w:pStyle w:val="ListParagraph"/>
        <w:numPr>
          <w:ilvl w:val="0"/>
          <w:numId w:val="3"/>
        </w:numPr>
        <w:tabs>
          <w:tab w:val="left" w:pos="1781"/>
          <w:tab w:val="left" w:pos="1782"/>
        </w:tabs>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lastRenderedPageBreak/>
        <w:t xml:space="preserve">Listen to instructions and do as </w:t>
      </w:r>
      <w:proofErr w:type="gramStart"/>
      <w:r w:rsidRPr="00A868A9">
        <w:rPr>
          <w:rFonts w:ascii="Times New Roman" w:hAnsi="Times New Roman" w:cs="Times New Roman"/>
          <w:sz w:val="24"/>
          <w:szCs w:val="24"/>
          <w:lang w:val="en-GB"/>
        </w:rPr>
        <w:t>asked</w:t>
      </w:r>
      <w:proofErr w:type="gramEnd"/>
      <w:r w:rsidRPr="00A868A9">
        <w:rPr>
          <w:rFonts w:ascii="Times New Roman" w:hAnsi="Times New Roman" w:cs="Times New Roman"/>
          <w:sz w:val="24"/>
          <w:szCs w:val="24"/>
          <w:lang w:val="en-GB"/>
        </w:rPr>
        <w:t xml:space="preserve"> straight</w:t>
      </w:r>
      <w:r w:rsidRPr="00A868A9">
        <w:rPr>
          <w:rFonts w:ascii="Times New Roman" w:hAnsi="Times New Roman" w:cs="Times New Roman"/>
          <w:spacing w:val="-12"/>
          <w:sz w:val="24"/>
          <w:szCs w:val="24"/>
          <w:lang w:val="en-GB"/>
        </w:rPr>
        <w:t xml:space="preserve"> </w:t>
      </w:r>
      <w:r w:rsidRPr="00A868A9">
        <w:rPr>
          <w:rFonts w:ascii="Times New Roman" w:hAnsi="Times New Roman" w:cs="Times New Roman"/>
          <w:sz w:val="24"/>
          <w:szCs w:val="24"/>
          <w:lang w:val="en-GB"/>
        </w:rPr>
        <w:t>away</w:t>
      </w:r>
    </w:p>
    <w:p w14:paraId="0A911F4B" w14:textId="77777777" w:rsidR="002158BF" w:rsidRPr="00A868A9" w:rsidRDefault="00535195">
      <w:pPr>
        <w:pStyle w:val="ListParagraph"/>
        <w:numPr>
          <w:ilvl w:val="0"/>
          <w:numId w:val="3"/>
        </w:numPr>
        <w:tabs>
          <w:tab w:val="left" w:pos="1781"/>
          <w:tab w:val="left" w:pos="1782"/>
        </w:tabs>
        <w:spacing w:before="2"/>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Settle down to work quickly and try your</w:t>
      </w:r>
      <w:r w:rsidRPr="00A868A9">
        <w:rPr>
          <w:rFonts w:ascii="Times New Roman" w:hAnsi="Times New Roman" w:cs="Times New Roman"/>
          <w:spacing w:val="-9"/>
          <w:sz w:val="24"/>
          <w:szCs w:val="24"/>
          <w:lang w:val="en-GB"/>
        </w:rPr>
        <w:t xml:space="preserve"> </w:t>
      </w:r>
      <w:r w:rsidRPr="00A868A9">
        <w:rPr>
          <w:rFonts w:ascii="Times New Roman" w:hAnsi="Times New Roman" w:cs="Times New Roman"/>
          <w:sz w:val="24"/>
          <w:szCs w:val="24"/>
          <w:lang w:val="en-GB"/>
        </w:rPr>
        <w:t>best</w:t>
      </w:r>
    </w:p>
    <w:p w14:paraId="7C6A3AC3" w14:textId="77777777" w:rsidR="002158BF" w:rsidRPr="00A868A9" w:rsidRDefault="00535195">
      <w:pPr>
        <w:pStyle w:val="ListParagraph"/>
        <w:numPr>
          <w:ilvl w:val="0"/>
          <w:numId w:val="3"/>
        </w:numPr>
        <w:tabs>
          <w:tab w:val="left" w:pos="1781"/>
          <w:tab w:val="left" w:pos="1782"/>
        </w:tabs>
        <w:spacing w:line="480" w:lineRule="auto"/>
        <w:ind w:left="701" w:right="2934" w:firstLine="360"/>
        <w:rPr>
          <w:rFonts w:ascii="Times New Roman" w:hAnsi="Times New Roman" w:cs="Times New Roman"/>
          <w:sz w:val="24"/>
          <w:szCs w:val="24"/>
          <w:lang w:val="en-GB"/>
        </w:rPr>
      </w:pPr>
      <w:r w:rsidRPr="00A868A9">
        <w:rPr>
          <w:rFonts w:ascii="Times New Roman" w:hAnsi="Times New Roman" w:cs="Times New Roman"/>
          <w:sz w:val="24"/>
          <w:szCs w:val="24"/>
          <w:lang w:val="en-GB"/>
        </w:rPr>
        <w:t>Respect your own and other people’s property and feelings At</w:t>
      </w:r>
      <w:r w:rsidRPr="00A868A9">
        <w:rPr>
          <w:rFonts w:ascii="Times New Roman" w:hAnsi="Times New Roman" w:cs="Times New Roman"/>
          <w:spacing w:val="1"/>
          <w:sz w:val="24"/>
          <w:szCs w:val="24"/>
          <w:lang w:val="en-GB"/>
        </w:rPr>
        <w:t xml:space="preserve"> </w:t>
      </w:r>
      <w:proofErr w:type="gramStart"/>
      <w:r w:rsidRPr="00A868A9">
        <w:rPr>
          <w:rFonts w:ascii="Times New Roman" w:hAnsi="Times New Roman" w:cs="Times New Roman"/>
          <w:sz w:val="24"/>
          <w:szCs w:val="24"/>
          <w:lang w:val="en-GB"/>
        </w:rPr>
        <w:t>break:-</w:t>
      </w:r>
      <w:proofErr w:type="gramEnd"/>
    </w:p>
    <w:p w14:paraId="125D45BA" w14:textId="77777777" w:rsidR="002158BF" w:rsidRPr="00A868A9" w:rsidRDefault="00535195">
      <w:pPr>
        <w:pStyle w:val="ListParagraph"/>
        <w:numPr>
          <w:ilvl w:val="0"/>
          <w:numId w:val="45"/>
        </w:numPr>
        <w:tabs>
          <w:tab w:val="left" w:pos="1781"/>
          <w:tab w:val="left" w:pos="1782"/>
        </w:tabs>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Be kind to others in what you say and what you</w:t>
      </w:r>
      <w:r w:rsidRPr="00A868A9">
        <w:rPr>
          <w:rFonts w:ascii="Times New Roman" w:hAnsi="Times New Roman" w:cs="Times New Roman"/>
          <w:spacing w:val="-5"/>
          <w:sz w:val="24"/>
          <w:szCs w:val="24"/>
          <w:lang w:val="en-GB"/>
        </w:rPr>
        <w:t xml:space="preserve"> </w:t>
      </w:r>
      <w:r w:rsidRPr="00A868A9">
        <w:rPr>
          <w:rFonts w:ascii="Times New Roman" w:hAnsi="Times New Roman" w:cs="Times New Roman"/>
          <w:sz w:val="24"/>
          <w:szCs w:val="24"/>
          <w:lang w:val="en-GB"/>
        </w:rPr>
        <w:t>do</w:t>
      </w:r>
    </w:p>
    <w:p w14:paraId="1F489FDA" w14:textId="77777777" w:rsidR="002158BF" w:rsidRPr="00A868A9" w:rsidRDefault="00535195">
      <w:pPr>
        <w:pStyle w:val="ListParagraph"/>
        <w:numPr>
          <w:ilvl w:val="0"/>
          <w:numId w:val="45"/>
        </w:numPr>
        <w:tabs>
          <w:tab w:val="left" w:pos="1781"/>
          <w:tab w:val="left" w:pos="1782"/>
        </w:tabs>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Allow others to play – do not spoil their game, ask if you wish to join</w:t>
      </w:r>
      <w:r w:rsidRPr="00A868A9">
        <w:rPr>
          <w:rFonts w:ascii="Times New Roman" w:hAnsi="Times New Roman" w:cs="Times New Roman"/>
          <w:spacing w:val="-14"/>
          <w:sz w:val="24"/>
          <w:szCs w:val="24"/>
          <w:lang w:val="en-GB"/>
        </w:rPr>
        <w:t xml:space="preserve"> </w:t>
      </w:r>
      <w:r w:rsidRPr="00A868A9">
        <w:rPr>
          <w:rFonts w:ascii="Times New Roman" w:hAnsi="Times New Roman" w:cs="Times New Roman"/>
          <w:sz w:val="24"/>
          <w:szCs w:val="24"/>
          <w:lang w:val="en-GB"/>
        </w:rPr>
        <w:t>in</w:t>
      </w:r>
    </w:p>
    <w:p w14:paraId="40293946" w14:textId="5FFD0A3F" w:rsidR="002158BF" w:rsidRPr="00A868A9" w:rsidRDefault="00535195">
      <w:pPr>
        <w:pStyle w:val="ListParagraph"/>
        <w:numPr>
          <w:ilvl w:val="0"/>
          <w:numId w:val="45"/>
        </w:numPr>
        <w:tabs>
          <w:tab w:val="left" w:pos="1781"/>
          <w:tab w:val="left" w:pos="1782"/>
        </w:tabs>
        <w:spacing w:before="2" w:line="240" w:lineRule="auto"/>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Stay in the correct area, ask permission if you wish to go</w:t>
      </w:r>
      <w:r w:rsidRPr="00A868A9">
        <w:rPr>
          <w:rFonts w:ascii="Times New Roman" w:hAnsi="Times New Roman" w:cs="Times New Roman"/>
          <w:spacing w:val="-11"/>
          <w:sz w:val="24"/>
          <w:szCs w:val="24"/>
          <w:lang w:val="en-GB"/>
        </w:rPr>
        <w:t xml:space="preserve"> </w:t>
      </w:r>
      <w:r w:rsidRPr="00A868A9">
        <w:rPr>
          <w:rFonts w:ascii="Times New Roman" w:hAnsi="Times New Roman" w:cs="Times New Roman"/>
          <w:sz w:val="24"/>
          <w:szCs w:val="24"/>
          <w:lang w:val="en-GB"/>
        </w:rPr>
        <w:t>somewhere</w:t>
      </w:r>
    </w:p>
    <w:p w14:paraId="097F0DFF" w14:textId="69A10349" w:rsidR="00CE10C2" w:rsidRPr="00A868A9" w:rsidRDefault="00CE10C2" w:rsidP="00CE10C2">
      <w:pPr>
        <w:tabs>
          <w:tab w:val="left" w:pos="1781"/>
          <w:tab w:val="left" w:pos="1782"/>
        </w:tabs>
        <w:spacing w:before="2"/>
        <w:rPr>
          <w:rFonts w:ascii="Times New Roman" w:hAnsi="Times New Roman" w:cs="Times New Roman"/>
          <w:sz w:val="24"/>
          <w:szCs w:val="24"/>
          <w:lang w:val="en-GB"/>
        </w:rPr>
      </w:pPr>
    </w:p>
    <w:p w14:paraId="06E751E4" w14:textId="6FFB088A" w:rsidR="00CE10C2" w:rsidRPr="00A868A9" w:rsidRDefault="00CE10C2" w:rsidP="00613769">
      <w:pPr>
        <w:tabs>
          <w:tab w:val="left" w:pos="6384"/>
        </w:tabs>
        <w:jc w:val="both"/>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  Listen to instructions and do as </w:t>
      </w:r>
      <w:r w:rsidR="009115D6" w:rsidRPr="00A868A9">
        <w:rPr>
          <w:rFonts w:ascii="Times New Roman" w:hAnsi="Times New Roman" w:cs="Times New Roman"/>
          <w:sz w:val="24"/>
          <w:szCs w:val="24"/>
          <w:lang w:val="en-GB"/>
        </w:rPr>
        <w:t>ask</w:t>
      </w:r>
      <w:r w:rsidRPr="00A868A9">
        <w:rPr>
          <w:rFonts w:ascii="Times New Roman" w:hAnsi="Times New Roman" w:cs="Times New Roman"/>
          <w:sz w:val="24"/>
          <w:szCs w:val="24"/>
          <w:lang w:val="en-GB"/>
        </w:rPr>
        <w:t xml:space="preserve"> straight</w:t>
      </w:r>
      <w:r w:rsidRPr="00A868A9">
        <w:rPr>
          <w:rFonts w:ascii="Times New Roman" w:hAnsi="Times New Roman" w:cs="Times New Roman"/>
          <w:spacing w:val="-12"/>
          <w:sz w:val="24"/>
          <w:szCs w:val="24"/>
          <w:lang w:val="en-GB"/>
        </w:rPr>
        <w:t xml:space="preserve"> </w:t>
      </w:r>
      <w:r w:rsidRPr="00A868A9">
        <w:rPr>
          <w:rFonts w:ascii="Times New Roman" w:hAnsi="Times New Roman" w:cs="Times New Roman"/>
          <w:sz w:val="24"/>
          <w:szCs w:val="24"/>
          <w:lang w:val="en-GB"/>
        </w:rPr>
        <w:t>away</w:t>
      </w:r>
    </w:p>
    <w:p w14:paraId="733D44DB" w14:textId="77777777" w:rsidR="00CE10C2" w:rsidRPr="00A868A9" w:rsidRDefault="00CE10C2" w:rsidP="00613769">
      <w:pPr>
        <w:pStyle w:val="ListParagraph"/>
        <w:numPr>
          <w:ilvl w:val="0"/>
          <w:numId w:val="48"/>
        </w:numPr>
        <w:tabs>
          <w:tab w:val="left" w:pos="1781"/>
          <w:tab w:val="left" w:pos="1782"/>
        </w:tabs>
        <w:jc w:val="both"/>
        <w:rPr>
          <w:rFonts w:ascii="Times New Roman" w:hAnsi="Times New Roman" w:cs="Times New Roman"/>
          <w:sz w:val="24"/>
          <w:szCs w:val="24"/>
          <w:lang w:val="en-GB"/>
        </w:rPr>
      </w:pPr>
      <w:r w:rsidRPr="00A868A9">
        <w:rPr>
          <w:rFonts w:ascii="Times New Roman" w:hAnsi="Times New Roman" w:cs="Times New Roman"/>
          <w:sz w:val="24"/>
          <w:szCs w:val="24"/>
          <w:lang w:val="en-GB"/>
        </w:rPr>
        <w:t>Go out to and return from play quickly and</w:t>
      </w:r>
      <w:r w:rsidRPr="00A868A9">
        <w:rPr>
          <w:rFonts w:ascii="Times New Roman" w:hAnsi="Times New Roman" w:cs="Times New Roman"/>
          <w:spacing w:val="-10"/>
          <w:sz w:val="24"/>
          <w:szCs w:val="24"/>
          <w:lang w:val="en-GB"/>
        </w:rPr>
        <w:t xml:space="preserve"> </w:t>
      </w:r>
      <w:r w:rsidRPr="00A868A9">
        <w:rPr>
          <w:rFonts w:ascii="Times New Roman" w:hAnsi="Times New Roman" w:cs="Times New Roman"/>
          <w:sz w:val="24"/>
          <w:szCs w:val="24"/>
          <w:lang w:val="en-GB"/>
        </w:rPr>
        <w:t>calmly</w:t>
      </w:r>
    </w:p>
    <w:p w14:paraId="10878C22" w14:textId="77777777" w:rsidR="00CE10C2" w:rsidRPr="00A868A9" w:rsidRDefault="00CE10C2" w:rsidP="00613769">
      <w:pPr>
        <w:pStyle w:val="ListParagraph"/>
        <w:numPr>
          <w:ilvl w:val="0"/>
          <w:numId w:val="48"/>
        </w:numPr>
        <w:tabs>
          <w:tab w:val="left" w:pos="1781"/>
          <w:tab w:val="left" w:pos="1782"/>
        </w:tabs>
        <w:ind w:hanging="721"/>
        <w:jc w:val="both"/>
        <w:rPr>
          <w:rFonts w:ascii="Times New Roman" w:hAnsi="Times New Roman" w:cs="Times New Roman"/>
          <w:sz w:val="24"/>
          <w:szCs w:val="24"/>
          <w:lang w:val="en-GB"/>
        </w:rPr>
      </w:pPr>
      <w:r w:rsidRPr="00A868A9">
        <w:rPr>
          <w:rFonts w:ascii="Times New Roman" w:hAnsi="Times New Roman" w:cs="Times New Roman"/>
          <w:sz w:val="24"/>
          <w:szCs w:val="24"/>
          <w:lang w:val="en-GB"/>
        </w:rPr>
        <w:t>Respect your own and other people’s body, property and</w:t>
      </w:r>
      <w:r w:rsidRPr="00A868A9">
        <w:rPr>
          <w:rFonts w:ascii="Times New Roman" w:hAnsi="Times New Roman" w:cs="Times New Roman"/>
          <w:spacing w:val="-5"/>
          <w:sz w:val="24"/>
          <w:szCs w:val="24"/>
          <w:lang w:val="en-GB"/>
        </w:rPr>
        <w:t xml:space="preserve"> </w:t>
      </w:r>
      <w:r w:rsidRPr="00A868A9">
        <w:rPr>
          <w:rFonts w:ascii="Times New Roman" w:hAnsi="Times New Roman" w:cs="Times New Roman"/>
          <w:sz w:val="24"/>
          <w:szCs w:val="24"/>
          <w:lang w:val="en-GB"/>
        </w:rPr>
        <w:t>feelings</w:t>
      </w:r>
    </w:p>
    <w:p w14:paraId="6107E4F4" w14:textId="77777777" w:rsidR="00CE10C2" w:rsidRPr="00A868A9" w:rsidRDefault="00CE10C2" w:rsidP="00613769">
      <w:pPr>
        <w:tabs>
          <w:tab w:val="left" w:pos="1781"/>
          <w:tab w:val="left" w:pos="1782"/>
        </w:tabs>
        <w:spacing w:before="2"/>
        <w:jc w:val="both"/>
        <w:rPr>
          <w:rFonts w:ascii="Times New Roman" w:hAnsi="Times New Roman" w:cs="Times New Roman"/>
          <w:sz w:val="24"/>
          <w:szCs w:val="24"/>
          <w:lang w:val="en-GB"/>
        </w:rPr>
      </w:pPr>
    </w:p>
    <w:p w14:paraId="40552244" w14:textId="77777777" w:rsidR="002158BF" w:rsidRPr="00A868A9" w:rsidRDefault="002158BF" w:rsidP="00613769">
      <w:pPr>
        <w:jc w:val="both"/>
        <w:rPr>
          <w:rFonts w:ascii="Times New Roman" w:hAnsi="Times New Roman" w:cs="Times New Roman"/>
          <w:sz w:val="24"/>
          <w:szCs w:val="24"/>
          <w:lang w:val="en-GB"/>
        </w:rPr>
      </w:pPr>
    </w:p>
    <w:p w14:paraId="178FF6E7" w14:textId="6A338DCC" w:rsidR="00CE10C2" w:rsidRPr="00A868A9" w:rsidRDefault="00CE10C2" w:rsidP="00613769">
      <w:pPr>
        <w:ind w:firstLine="720"/>
        <w:jc w:val="both"/>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School rules and </w:t>
      </w:r>
      <w:proofErr w:type="gramStart"/>
      <w:r w:rsidRPr="00A868A9">
        <w:rPr>
          <w:rFonts w:ascii="Times New Roman" w:hAnsi="Times New Roman" w:cs="Times New Roman"/>
          <w:sz w:val="24"/>
          <w:szCs w:val="24"/>
          <w:lang w:val="en-GB"/>
        </w:rPr>
        <w:t>sanctions:-</w:t>
      </w:r>
      <w:proofErr w:type="gramEnd"/>
    </w:p>
    <w:p w14:paraId="6C097139" w14:textId="5A5252B5" w:rsidR="00772F97" w:rsidRPr="00A868A9" w:rsidRDefault="00CE10C2" w:rsidP="00613769">
      <w:pPr>
        <w:tabs>
          <w:tab w:val="left" w:pos="6384"/>
        </w:tabs>
        <w:jc w:val="both"/>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Blackwater Academy encourages a consistent and universal implementation of school sanctions </w:t>
      </w:r>
      <w:proofErr w:type="gramStart"/>
      <w:r w:rsidRPr="00A868A9">
        <w:rPr>
          <w:rFonts w:ascii="Times New Roman" w:hAnsi="Times New Roman" w:cs="Times New Roman"/>
          <w:sz w:val="24"/>
          <w:szCs w:val="24"/>
          <w:lang w:val="en-GB"/>
        </w:rPr>
        <w:t>in order to</w:t>
      </w:r>
      <w:proofErr w:type="gramEnd"/>
      <w:r w:rsidRPr="00A868A9">
        <w:rPr>
          <w:rFonts w:ascii="Times New Roman" w:hAnsi="Times New Roman" w:cs="Times New Roman"/>
          <w:sz w:val="24"/>
          <w:szCs w:val="24"/>
          <w:lang w:val="en-GB"/>
        </w:rPr>
        <w:t xml:space="preserve"> promote a strong ethos surrounding behaviour management and expectations. </w:t>
      </w:r>
    </w:p>
    <w:p w14:paraId="1511DA69" w14:textId="68F4B566" w:rsidR="00CE10C2" w:rsidRPr="00A868A9" w:rsidRDefault="00CE10C2" w:rsidP="00613769">
      <w:pPr>
        <w:tabs>
          <w:tab w:val="left" w:pos="6384"/>
        </w:tabs>
        <w:jc w:val="both"/>
        <w:rPr>
          <w:rFonts w:ascii="Times New Roman" w:hAnsi="Times New Roman" w:cs="Times New Roman"/>
          <w:sz w:val="24"/>
          <w:szCs w:val="24"/>
          <w:lang w:val="en-GB"/>
        </w:rPr>
      </w:pPr>
    </w:p>
    <w:p w14:paraId="7834BBFC" w14:textId="2DC6C307" w:rsidR="00772F97" w:rsidRPr="00A868A9" w:rsidRDefault="00CE10C2" w:rsidP="00613769">
      <w:pPr>
        <w:tabs>
          <w:tab w:val="left" w:pos="6384"/>
        </w:tabs>
        <w:jc w:val="both"/>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Below is a table of identified behavioural concerns and the </w:t>
      </w:r>
      <w:r w:rsidR="009115D6">
        <w:rPr>
          <w:rFonts w:ascii="Times New Roman" w:hAnsi="Times New Roman" w:cs="Times New Roman"/>
          <w:sz w:val="24"/>
          <w:szCs w:val="24"/>
          <w:lang w:val="en-GB"/>
        </w:rPr>
        <w:t>school's</w:t>
      </w:r>
      <w:r w:rsidR="00772F97" w:rsidRPr="00A868A9">
        <w:rPr>
          <w:rFonts w:ascii="Times New Roman" w:hAnsi="Times New Roman" w:cs="Times New Roman"/>
          <w:sz w:val="24"/>
          <w:szCs w:val="24"/>
          <w:lang w:val="en-GB"/>
        </w:rPr>
        <w:t xml:space="preserve"> sanction approach.</w:t>
      </w:r>
    </w:p>
    <w:p w14:paraId="73F30B16" w14:textId="4DFD3E88" w:rsidR="00772F97" w:rsidRPr="00A868A9" w:rsidRDefault="00772F97" w:rsidP="00613769">
      <w:pPr>
        <w:tabs>
          <w:tab w:val="left" w:pos="6384"/>
        </w:tabs>
        <w:jc w:val="both"/>
        <w:rPr>
          <w:rFonts w:ascii="Times New Roman" w:hAnsi="Times New Roman" w:cs="Times New Roman"/>
          <w:sz w:val="24"/>
          <w:szCs w:val="24"/>
          <w:lang w:val="en-GB"/>
        </w:rPr>
      </w:pPr>
    </w:p>
    <w:p w14:paraId="0754C4D8" w14:textId="01DB7321" w:rsidR="00772F97" w:rsidRPr="00A868A9" w:rsidRDefault="00772F97" w:rsidP="00613769">
      <w:pPr>
        <w:tabs>
          <w:tab w:val="left" w:pos="6384"/>
        </w:tabs>
        <w:jc w:val="both"/>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 xml:space="preserve">*The table must not be taken as a final approach to managing behaviour but a guide to the </w:t>
      </w:r>
      <w:proofErr w:type="gramStart"/>
      <w:r w:rsidRPr="00A868A9">
        <w:rPr>
          <w:rFonts w:ascii="Times New Roman" w:hAnsi="Times New Roman" w:cs="Times New Roman"/>
          <w:b/>
          <w:bCs/>
          <w:sz w:val="24"/>
          <w:szCs w:val="24"/>
          <w:lang w:val="en-GB"/>
        </w:rPr>
        <w:t>schools</w:t>
      </w:r>
      <w:proofErr w:type="gramEnd"/>
      <w:r w:rsidRPr="00A868A9">
        <w:rPr>
          <w:rFonts w:ascii="Times New Roman" w:hAnsi="Times New Roman" w:cs="Times New Roman"/>
          <w:b/>
          <w:bCs/>
          <w:sz w:val="24"/>
          <w:szCs w:val="24"/>
          <w:lang w:val="en-GB"/>
        </w:rPr>
        <w:t xml:space="preserve"> behaviour management and can vary according to the behaviour of each individual learner resulting from whether the behaviour is a one-off incident or a recurring concern.</w:t>
      </w:r>
    </w:p>
    <w:p w14:paraId="1CE6C4C5" w14:textId="5ADC6D49" w:rsidR="002158BF" w:rsidRPr="00A868A9" w:rsidRDefault="002158BF">
      <w:pPr>
        <w:pStyle w:val="BodyText"/>
        <w:rPr>
          <w:rFonts w:ascii="Times New Roman" w:hAnsi="Times New Roman" w:cs="Times New Roman"/>
          <w:sz w:val="24"/>
          <w:szCs w:val="24"/>
          <w:lang w:val="en-GB"/>
        </w:rPr>
      </w:pPr>
    </w:p>
    <w:p w14:paraId="5C1782B2" w14:textId="77777777" w:rsidR="002158BF" w:rsidRDefault="002158BF">
      <w:pPr>
        <w:pStyle w:val="BodyText"/>
        <w:spacing w:before="11"/>
        <w:rPr>
          <w:rFonts w:ascii="Times New Roman" w:hAnsi="Times New Roman" w:cs="Times New Roman"/>
          <w:sz w:val="24"/>
          <w:szCs w:val="24"/>
          <w:lang w:val="en-GB"/>
        </w:rPr>
      </w:pPr>
    </w:p>
    <w:p w14:paraId="5485E2F6" w14:textId="77777777" w:rsidR="007C75F5" w:rsidRDefault="007C75F5">
      <w:pPr>
        <w:pStyle w:val="BodyText"/>
        <w:spacing w:before="11"/>
        <w:rPr>
          <w:rFonts w:ascii="Times New Roman" w:hAnsi="Times New Roman" w:cs="Times New Roman"/>
          <w:sz w:val="24"/>
          <w:szCs w:val="24"/>
          <w:lang w:val="en-GB"/>
        </w:rPr>
      </w:pPr>
    </w:p>
    <w:p w14:paraId="33A22942" w14:textId="77777777" w:rsidR="007C75F5" w:rsidRDefault="007C75F5">
      <w:pPr>
        <w:pStyle w:val="BodyText"/>
        <w:spacing w:before="11"/>
        <w:rPr>
          <w:rFonts w:ascii="Times New Roman" w:hAnsi="Times New Roman" w:cs="Times New Roman"/>
          <w:sz w:val="24"/>
          <w:szCs w:val="24"/>
          <w:lang w:val="en-GB"/>
        </w:rPr>
      </w:pPr>
    </w:p>
    <w:p w14:paraId="2B536644" w14:textId="77777777" w:rsidR="007C75F5" w:rsidRDefault="007C75F5">
      <w:pPr>
        <w:pStyle w:val="BodyText"/>
        <w:spacing w:before="11"/>
        <w:rPr>
          <w:rFonts w:ascii="Times New Roman" w:hAnsi="Times New Roman" w:cs="Times New Roman"/>
          <w:sz w:val="24"/>
          <w:szCs w:val="24"/>
          <w:lang w:val="en-GB"/>
        </w:rPr>
      </w:pPr>
    </w:p>
    <w:p w14:paraId="0A1993F9" w14:textId="77777777" w:rsidR="007C75F5" w:rsidRDefault="007C75F5">
      <w:pPr>
        <w:pStyle w:val="BodyText"/>
        <w:spacing w:before="11"/>
        <w:rPr>
          <w:rFonts w:ascii="Times New Roman" w:hAnsi="Times New Roman" w:cs="Times New Roman"/>
          <w:sz w:val="24"/>
          <w:szCs w:val="24"/>
          <w:lang w:val="en-GB"/>
        </w:rPr>
      </w:pPr>
    </w:p>
    <w:p w14:paraId="638BF9F6" w14:textId="77777777" w:rsidR="007C75F5" w:rsidRDefault="007C75F5">
      <w:pPr>
        <w:pStyle w:val="BodyText"/>
        <w:spacing w:before="11"/>
        <w:rPr>
          <w:rFonts w:ascii="Times New Roman" w:hAnsi="Times New Roman" w:cs="Times New Roman"/>
          <w:sz w:val="24"/>
          <w:szCs w:val="24"/>
          <w:lang w:val="en-GB"/>
        </w:rPr>
      </w:pPr>
    </w:p>
    <w:p w14:paraId="28C1089C" w14:textId="77777777" w:rsidR="007C75F5" w:rsidRDefault="007C75F5">
      <w:pPr>
        <w:pStyle w:val="BodyText"/>
        <w:spacing w:before="11"/>
        <w:rPr>
          <w:rFonts w:ascii="Times New Roman" w:hAnsi="Times New Roman" w:cs="Times New Roman"/>
          <w:sz w:val="24"/>
          <w:szCs w:val="24"/>
          <w:lang w:val="en-GB"/>
        </w:rPr>
      </w:pPr>
    </w:p>
    <w:p w14:paraId="519F15CC" w14:textId="77777777" w:rsidR="007C75F5" w:rsidRDefault="007C75F5">
      <w:pPr>
        <w:pStyle w:val="BodyText"/>
        <w:spacing w:before="11"/>
        <w:rPr>
          <w:rFonts w:ascii="Times New Roman" w:hAnsi="Times New Roman" w:cs="Times New Roman"/>
          <w:sz w:val="24"/>
          <w:szCs w:val="24"/>
          <w:lang w:val="en-GB"/>
        </w:rPr>
      </w:pPr>
    </w:p>
    <w:p w14:paraId="1FB492C7" w14:textId="77777777" w:rsidR="007C75F5" w:rsidRDefault="007C75F5">
      <w:pPr>
        <w:pStyle w:val="BodyText"/>
        <w:spacing w:before="11"/>
        <w:rPr>
          <w:rFonts w:ascii="Times New Roman" w:hAnsi="Times New Roman" w:cs="Times New Roman"/>
          <w:sz w:val="24"/>
          <w:szCs w:val="24"/>
          <w:lang w:val="en-GB"/>
        </w:rPr>
      </w:pPr>
    </w:p>
    <w:p w14:paraId="6FE4DC74" w14:textId="77777777" w:rsidR="007C75F5" w:rsidRDefault="007C75F5">
      <w:pPr>
        <w:pStyle w:val="BodyText"/>
        <w:spacing w:before="11"/>
        <w:rPr>
          <w:rFonts w:ascii="Times New Roman" w:hAnsi="Times New Roman" w:cs="Times New Roman"/>
          <w:sz w:val="24"/>
          <w:szCs w:val="24"/>
          <w:lang w:val="en-GB"/>
        </w:rPr>
      </w:pPr>
    </w:p>
    <w:p w14:paraId="6C92DA4D" w14:textId="77777777" w:rsidR="007C75F5" w:rsidRDefault="007C75F5">
      <w:pPr>
        <w:pStyle w:val="BodyText"/>
        <w:spacing w:before="11"/>
        <w:rPr>
          <w:rFonts w:ascii="Times New Roman" w:hAnsi="Times New Roman" w:cs="Times New Roman"/>
          <w:sz w:val="24"/>
          <w:szCs w:val="24"/>
          <w:lang w:val="en-GB"/>
        </w:rPr>
      </w:pPr>
    </w:p>
    <w:p w14:paraId="63CDA94D" w14:textId="77777777" w:rsidR="007C75F5" w:rsidRDefault="007C75F5">
      <w:pPr>
        <w:pStyle w:val="BodyText"/>
        <w:spacing w:before="11"/>
        <w:rPr>
          <w:rFonts w:ascii="Times New Roman" w:hAnsi="Times New Roman" w:cs="Times New Roman"/>
          <w:sz w:val="24"/>
          <w:szCs w:val="24"/>
          <w:lang w:val="en-GB"/>
        </w:rPr>
      </w:pPr>
    </w:p>
    <w:p w14:paraId="5FCF8D7E" w14:textId="77777777" w:rsidR="007C75F5" w:rsidRDefault="007C75F5">
      <w:pPr>
        <w:pStyle w:val="BodyText"/>
        <w:spacing w:before="11"/>
        <w:rPr>
          <w:rFonts w:ascii="Times New Roman" w:hAnsi="Times New Roman" w:cs="Times New Roman"/>
          <w:sz w:val="24"/>
          <w:szCs w:val="24"/>
          <w:lang w:val="en-GB"/>
        </w:rPr>
      </w:pPr>
    </w:p>
    <w:p w14:paraId="5772AF0E" w14:textId="77777777" w:rsidR="007C75F5" w:rsidRDefault="007C75F5">
      <w:pPr>
        <w:pStyle w:val="BodyText"/>
        <w:spacing w:before="11"/>
        <w:rPr>
          <w:rFonts w:ascii="Times New Roman" w:hAnsi="Times New Roman" w:cs="Times New Roman"/>
          <w:sz w:val="24"/>
          <w:szCs w:val="24"/>
          <w:lang w:val="en-GB"/>
        </w:rPr>
      </w:pPr>
    </w:p>
    <w:p w14:paraId="0D2D423F" w14:textId="77777777" w:rsidR="007C75F5" w:rsidRDefault="007C75F5">
      <w:pPr>
        <w:pStyle w:val="BodyText"/>
        <w:spacing w:before="11"/>
        <w:rPr>
          <w:rFonts w:ascii="Times New Roman" w:hAnsi="Times New Roman" w:cs="Times New Roman"/>
          <w:sz w:val="24"/>
          <w:szCs w:val="24"/>
          <w:lang w:val="en-GB"/>
        </w:rPr>
      </w:pPr>
    </w:p>
    <w:p w14:paraId="3D10F854" w14:textId="77777777" w:rsidR="007C75F5" w:rsidRDefault="007C75F5">
      <w:pPr>
        <w:pStyle w:val="BodyText"/>
        <w:spacing w:before="11"/>
        <w:rPr>
          <w:rFonts w:ascii="Times New Roman" w:hAnsi="Times New Roman" w:cs="Times New Roman"/>
          <w:sz w:val="24"/>
          <w:szCs w:val="24"/>
          <w:lang w:val="en-GB"/>
        </w:rPr>
      </w:pPr>
    </w:p>
    <w:p w14:paraId="380D2324" w14:textId="77777777" w:rsidR="007C75F5" w:rsidRDefault="007C75F5">
      <w:pPr>
        <w:pStyle w:val="BodyText"/>
        <w:spacing w:before="11"/>
        <w:rPr>
          <w:rFonts w:ascii="Times New Roman" w:hAnsi="Times New Roman" w:cs="Times New Roman"/>
          <w:sz w:val="24"/>
          <w:szCs w:val="24"/>
          <w:lang w:val="en-GB"/>
        </w:rPr>
      </w:pPr>
    </w:p>
    <w:p w14:paraId="778DF127" w14:textId="77777777" w:rsidR="007C75F5" w:rsidRDefault="007C75F5">
      <w:pPr>
        <w:pStyle w:val="BodyText"/>
        <w:spacing w:before="11"/>
        <w:rPr>
          <w:rFonts w:ascii="Times New Roman" w:hAnsi="Times New Roman" w:cs="Times New Roman"/>
          <w:sz w:val="24"/>
          <w:szCs w:val="24"/>
          <w:lang w:val="en-GB"/>
        </w:rPr>
      </w:pPr>
    </w:p>
    <w:p w14:paraId="34CD45FC" w14:textId="77777777" w:rsidR="007C75F5" w:rsidRDefault="007C75F5">
      <w:pPr>
        <w:pStyle w:val="BodyText"/>
        <w:spacing w:before="11"/>
        <w:rPr>
          <w:rFonts w:ascii="Times New Roman" w:hAnsi="Times New Roman" w:cs="Times New Roman"/>
          <w:sz w:val="24"/>
          <w:szCs w:val="24"/>
          <w:lang w:val="en-GB"/>
        </w:rPr>
      </w:pPr>
    </w:p>
    <w:p w14:paraId="7A818DCD" w14:textId="77777777" w:rsidR="007C75F5" w:rsidRDefault="007C75F5">
      <w:pPr>
        <w:pStyle w:val="BodyText"/>
        <w:spacing w:before="11"/>
        <w:rPr>
          <w:rFonts w:ascii="Times New Roman" w:hAnsi="Times New Roman" w:cs="Times New Roman"/>
          <w:sz w:val="24"/>
          <w:szCs w:val="24"/>
          <w:lang w:val="en-GB"/>
        </w:rPr>
      </w:pPr>
    </w:p>
    <w:p w14:paraId="7BCDD22F" w14:textId="77777777" w:rsidR="007C75F5" w:rsidRDefault="007C75F5">
      <w:pPr>
        <w:pStyle w:val="BodyText"/>
        <w:spacing w:before="11"/>
        <w:rPr>
          <w:rFonts w:ascii="Times New Roman" w:hAnsi="Times New Roman" w:cs="Times New Roman"/>
          <w:sz w:val="24"/>
          <w:szCs w:val="24"/>
          <w:lang w:val="en-GB"/>
        </w:rPr>
      </w:pPr>
    </w:p>
    <w:p w14:paraId="42436F80" w14:textId="77777777" w:rsidR="007C75F5" w:rsidRDefault="007C75F5">
      <w:pPr>
        <w:pStyle w:val="BodyText"/>
        <w:spacing w:before="11"/>
        <w:rPr>
          <w:rFonts w:ascii="Times New Roman" w:hAnsi="Times New Roman" w:cs="Times New Roman"/>
          <w:sz w:val="24"/>
          <w:szCs w:val="24"/>
          <w:lang w:val="en-GB"/>
        </w:rPr>
      </w:pPr>
    </w:p>
    <w:p w14:paraId="5A5E6CEB" w14:textId="77777777" w:rsidR="007C75F5" w:rsidRDefault="007C75F5">
      <w:pPr>
        <w:pStyle w:val="BodyText"/>
        <w:spacing w:before="11"/>
        <w:rPr>
          <w:rFonts w:ascii="Times New Roman" w:hAnsi="Times New Roman" w:cs="Times New Roman"/>
          <w:sz w:val="24"/>
          <w:szCs w:val="24"/>
          <w:lang w:val="en-GB"/>
        </w:rPr>
      </w:pPr>
    </w:p>
    <w:p w14:paraId="5F681A53" w14:textId="77777777" w:rsidR="007C75F5" w:rsidRDefault="007C75F5">
      <w:pPr>
        <w:pStyle w:val="BodyText"/>
        <w:spacing w:before="11"/>
        <w:rPr>
          <w:rFonts w:ascii="Times New Roman" w:hAnsi="Times New Roman" w:cs="Times New Roman"/>
          <w:sz w:val="24"/>
          <w:szCs w:val="24"/>
          <w:lang w:val="en-GB"/>
        </w:rPr>
      </w:pPr>
    </w:p>
    <w:p w14:paraId="62BB9C2E" w14:textId="77777777" w:rsidR="007C75F5" w:rsidRDefault="007C75F5">
      <w:pPr>
        <w:pStyle w:val="BodyText"/>
        <w:spacing w:before="11"/>
        <w:rPr>
          <w:rFonts w:ascii="Times New Roman" w:hAnsi="Times New Roman" w:cs="Times New Roman"/>
          <w:sz w:val="24"/>
          <w:szCs w:val="24"/>
          <w:lang w:val="en-GB"/>
        </w:rPr>
      </w:pPr>
    </w:p>
    <w:p w14:paraId="18E1D87C" w14:textId="77777777" w:rsidR="007C75F5" w:rsidRDefault="007C75F5">
      <w:pPr>
        <w:pStyle w:val="BodyText"/>
        <w:spacing w:before="11"/>
        <w:rPr>
          <w:rFonts w:ascii="Times New Roman" w:hAnsi="Times New Roman" w:cs="Times New Roman"/>
          <w:sz w:val="24"/>
          <w:szCs w:val="24"/>
          <w:lang w:val="en-GB"/>
        </w:rPr>
        <w:sectPr w:rsidR="007C75F5" w:rsidSect="00CE10C2">
          <w:footerReference w:type="default" r:id="rId9"/>
          <w:pgSz w:w="11910" w:h="16840"/>
          <w:pgMar w:top="1160" w:right="780" w:bottom="1240" w:left="660" w:header="0" w:footer="105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1A0528FC" w14:textId="77777777" w:rsidR="007C75F5" w:rsidRDefault="007C75F5">
      <w:pPr>
        <w:pStyle w:val="BodyText"/>
        <w:spacing w:before="11"/>
        <w:rPr>
          <w:rFonts w:ascii="Times New Roman" w:hAnsi="Times New Roman" w:cs="Times New Roman"/>
          <w:sz w:val="24"/>
          <w:szCs w:val="24"/>
          <w:lang w:val="en-GB"/>
        </w:rPr>
      </w:pPr>
    </w:p>
    <w:p w14:paraId="4D5A253A" w14:textId="77777777" w:rsidR="007C75F5" w:rsidRDefault="007C75F5">
      <w:pPr>
        <w:pStyle w:val="BodyText"/>
        <w:spacing w:before="11"/>
        <w:rPr>
          <w:rFonts w:ascii="Times New Roman" w:hAnsi="Times New Roman" w:cs="Times New Roman"/>
          <w:sz w:val="24"/>
          <w:szCs w:val="24"/>
          <w:lang w:val="en-GB"/>
        </w:rPr>
      </w:pPr>
    </w:p>
    <w:p w14:paraId="0B658AFD" w14:textId="77777777" w:rsidR="007C75F5" w:rsidRDefault="007C75F5">
      <w:pPr>
        <w:pStyle w:val="BodyText"/>
        <w:spacing w:before="11"/>
        <w:rPr>
          <w:rFonts w:ascii="Times New Roman" w:hAnsi="Times New Roman" w:cs="Times New Roman"/>
          <w:sz w:val="24"/>
          <w:szCs w:val="24"/>
          <w:lang w:val="en-GB"/>
        </w:rPr>
      </w:pPr>
    </w:p>
    <w:tbl>
      <w:tblPr>
        <w:tblStyle w:val="TableGrid"/>
        <w:tblW w:w="14170" w:type="dxa"/>
        <w:tblLook w:val="04A0" w:firstRow="1" w:lastRow="0" w:firstColumn="1" w:lastColumn="0" w:noHBand="0" w:noVBand="1"/>
      </w:tblPr>
      <w:tblGrid>
        <w:gridCol w:w="3110"/>
        <w:gridCol w:w="2660"/>
        <w:gridCol w:w="3581"/>
        <w:gridCol w:w="4819"/>
      </w:tblGrid>
      <w:tr w:rsidR="006B5D1D" w14:paraId="0080D511" w14:textId="77777777" w:rsidTr="00334B99">
        <w:trPr>
          <w:trHeight w:val="135"/>
        </w:trPr>
        <w:tc>
          <w:tcPr>
            <w:tcW w:w="3110" w:type="dxa"/>
            <w:shd w:val="clear" w:color="auto" w:fill="FFC000"/>
          </w:tcPr>
          <w:p w14:paraId="3FA4B3BA" w14:textId="77777777" w:rsidR="006B5D1D" w:rsidRPr="00023167" w:rsidRDefault="006B5D1D" w:rsidP="00334B99">
            <w:pPr>
              <w:jc w:val="center"/>
              <w:rPr>
                <w:rFonts w:ascii="Times New Roman" w:hAnsi="Times New Roman" w:cs="Times New Roman"/>
                <w:b/>
                <w:bCs/>
                <w:color w:val="000000" w:themeColor="text1"/>
                <w:sz w:val="24"/>
                <w:szCs w:val="24"/>
              </w:rPr>
            </w:pPr>
            <w:r w:rsidRPr="00023167">
              <w:rPr>
                <w:rFonts w:ascii="Times New Roman" w:hAnsi="Times New Roman" w:cs="Times New Roman"/>
                <w:b/>
                <w:bCs/>
                <w:color w:val="000000" w:themeColor="text1"/>
                <w:sz w:val="24"/>
                <w:szCs w:val="24"/>
              </w:rPr>
              <w:t>Behaviour</w:t>
            </w:r>
          </w:p>
        </w:tc>
        <w:tc>
          <w:tcPr>
            <w:tcW w:w="2660" w:type="dxa"/>
            <w:shd w:val="clear" w:color="auto" w:fill="92D050"/>
          </w:tcPr>
          <w:p w14:paraId="2C8FC61B" w14:textId="77777777" w:rsidR="006B5D1D" w:rsidRPr="00023167" w:rsidRDefault="006B5D1D" w:rsidP="00334B99">
            <w:pPr>
              <w:jc w:val="center"/>
              <w:rPr>
                <w:rFonts w:ascii="Times New Roman" w:hAnsi="Times New Roman" w:cs="Times New Roman"/>
                <w:b/>
                <w:bCs/>
                <w:color w:val="000000" w:themeColor="text1"/>
                <w:sz w:val="24"/>
                <w:szCs w:val="24"/>
              </w:rPr>
            </w:pPr>
            <w:r w:rsidRPr="00023167">
              <w:rPr>
                <w:rFonts w:ascii="Times New Roman" w:hAnsi="Times New Roman" w:cs="Times New Roman"/>
                <w:b/>
                <w:bCs/>
                <w:color w:val="000000" w:themeColor="text1"/>
                <w:sz w:val="24"/>
                <w:szCs w:val="24"/>
              </w:rPr>
              <w:t>Description</w:t>
            </w:r>
          </w:p>
        </w:tc>
        <w:tc>
          <w:tcPr>
            <w:tcW w:w="3581" w:type="dxa"/>
            <w:shd w:val="clear" w:color="auto" w:fill="FF0000"/>
          </w:tcPr>
          <w:p w14:paraId="22AFC3FD" w14:textId="77777777" w:rsidR="006B5D1D" w:rsidRPr="00023167" w:rsidRDefault="006B5D1D" w:rsidP="00334B99">
            <w:pPr>
              <w:jc w:val="center"/>
              <w:rPr>
                <w:rFonts w:ascii="Times New Roman" w:hAnsi="Times New Roman" w:cs="Times New Roman"/>
                <w:b/>
                <w:bCs/>
                <w:color w:val="000000" w:themeColor="text1"/>
                <w:sz w:val="24"/>
                <w:szCs w:val="24"/>
              </w:rPr>
            </w:pPr>
            <w:r w:rsidRPr="00023167">
              <w:rPr>
                <w:rFonts w:ascii="Times New Roman" w:hAnsi="Times New Roman" w:cs="Times New Roman"/>
                <w:b/>
                <w:bCs/>
                <w:color w:val="000000" w:themeColor="text1"/>
                <w:sz w:val="24"/>
                <w:szCs w:val="24"/>
              </w:rPr>
              <w:t>Sanction</w:t>
            </w:r>
          </w:p>
        </w:tc>
        <w:tc>
          <w:tcPr>
            <w:tcW w:w="4819" w:type="dxa"/>
            <w:shd w:val="clear" w:color="auto" w:fill="D99594" w:themeFill="accent2" w:themeFillTint="99"/>
          </w:tcPr>
          <w:p w14:paraId="4BFE9401" w14:textId="77777777" w:rsidR="006B5D1D" w:rsidRPr="00023167" w:rsidRDefault="006B5D1D" w:rsidP="00334B99">
            <w:pPr>
              <w:jc w:val="center"/>
              <w:rPr>
                <w:rFonts w:ascii="Times New Roman" w:hAnsi="Times New Roman" w:cs="Times New Roman"/>
                <w:b/>
                <w:bCs/>
                <w:color w:val="000000" w:themeColor="text1"/>
                <w:sz w:val="24"/>
                <w:szCs w:val="24"/>
              </w:rPr>
            </w:pPr>
            <w:r w:rsidRPr="00023167">
              <w:rPr>
                <w:rFonts w:ascii="Times New Roman" w:hAnsi="Times New Roman" w:cs="Times New Roman"/>
                <w:b/>
                <w:bCs/>
                <w:color w:val="000000" w:themeColor="text1"/>
                <w:sz w:val="24"/>
                <w:szCs w:val="24"/>
              </w:rPr>
              <w:t>Additional Comments</w:t>
            </w:r>
          </w:p>
        </w:tc>
      </w:tr>
      <w:tr w:rsidR="00A10953" w14:paraId="6C3A6EB7" w14:textId="77777777" w:rsidTr="00334B99">
        <w:trPr>
          <w:trHeight w:val="551"/>
        </w:trPr>
        <w:tc>
          <w:tcPr>
            <w:tcW w:w="3110" w:type="dxa"/>
          </w:tcPr>
          <w:p w14:paraId="710787E1" w14:textId="77777777" w:rsidR="00A10953" w:rsidRDefault="00A10953" w:rsidP="00A10953">
            <w:pPr>
              <w:rPr>
                <w:rFonts w:ascii="Times New Roman" w:hAnsi="Times New Roman" w:cs="Times New Roman"/>
                <w:b/>
                <w:bCs/>
                <w:color w:val="000000" w:themeColor="text1"/>
                <w:sz w:val="24"/>
                <w:szCs w:val="24"/>
              </w:rPr>
            </w:pPr>
          </w:p>
          <w:p w14:paraId="48F4B7C7" w14:textId="77777777" w:rsidR="00A10953" w:rsidRDefault="00A10953" w:rsidP="00A10953">
            <w:pPr>
              <w:jc w:val="center"/>
              <w:rPr>
                <w:rFonts w:ascii="Times New Roman" w:hAnsi="Times New Roman" w:cs="Times New Roman"/>
                <w:b/>
                <w:bCs/>
                <w:color w:val="000000" w:themeColor="text1"/>
                <w:sz w:val="24"/>
                <w:szCs w:val="24"/>
              </w:rPr>
            </w:pPr>
          </w:p>
          <w:p w14:paraId="7EE839B3" w14:textId="6F3B1CA4" w:rsidR="00A10953" w:rsidRPr="00C516EC" w:rsidRDefault="00A10953" w:rsidP="00A10953">
            <w:pPr>
              <w:jc w:val="center"/>
              <w:rPr>
                <w:rFonts w:ascii="Times New Roman" w:hAnsi="Times New Roman" w:cs="Times New Roman"/>
                <w:b/>
                <w:bCs/>
                <w:color w:val="000000" w:themeColor="text1"/>
                <w:sz w:val="24"/>
                <w:szCs w:val="24"/>
              </w:rPr>
            </w:pPr>
            <w:r w:rsidRPr="00C516EC">
              <w:rPr>
                <w:rFonts w:ascii="Times New Roman" w:hAnsi="Times New Roman" w:cs="Times New Roman"/>
                <w:b/>
                <w:bCs/>
                <w:color w:val="000000" w:themeColor="text1"/>
                <w:sz w:val="24"/>
                <w:szCs w:val="24"/>
              </w:rPr>
              <w:t>U</w:t>
            </w:r>
            <w:r>
              <w:rPr>
                <w:rFonts w:ascii="Times New Roman" w:hAnsi="Times New Roman" w:cs="Times New Roman"/>
                <w:b/>
                <w:bCs/>
                <w:color w:val="000000" w:themeColor="text1"/>
                <w:sz w:val="24"/>
                <w:szCs w:val="24"/>
              </w:rPr>
              <w:t>SING</w:t>
            </w:r>
            <w:r w:rsidRPr="00C516E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INAPPROPRIATE LANGUAGE</w:t>
            </w:r>
          </w:p>
        </w:tc>
        <w:tc>
          <w:tcPr>
            <w:tcW w:w="2660" w:type="dxa"/>
          </w:tcPr>
          <w:p w14:paraId="2DFA7F64" w14:textId="65067806" w:rsidR="00A10953" w:rsidRPr="00C516EC" w:rsidRDefault="00A10953" w:rsidP="00A10953">
            <w:pPr>
              <w:rPr>
                <w:rFonts w:ascii="Times New Roman" w:hAnsi="Times New Roman" w:cs="Times New Roman"/>
                <w:color w:val="000000" w:themeColor="text1"/>
                <w:sz w:val="24"/>
                <w:szCs w:val="24"/>
              </w:rPr>
            </w:pPr>
            <w:r w:rsidRPr="00C516EC">
              <w:rPr>
                <w:rFonts w:ascii="Times New Roman" w:hAnsi="Times New Roman" w:cs="Times New Roman"/>
                <w:color w:val="000000" w:themeColor="text1"/>
                <w:sz w:val="24"/>
                <w:szCs w:val="24"/>
              </w:rPr>
              <w:t>Learners swearing at each other as part of normal conversations</w:t>
            </w:r>
          </w:p>
        </w:tc>
        <w:tc>
          <w:tcPr>
            <w:tcW w:w="3581" w:type="dxa"/>
          </w:tcPr>
          <w:p w14:paraId="7DF5E070" w14:textId="1E34FB94" w:rsidR="00A10953" w:rsidRPr="00C516EC" w:rsidRDefault="00A10953" w:rsidP="00A10953">
            <w:pPr>
              <w:rPr>
                <w:rFonts w:ascii="Times New Roman" w:hAnsi="Times New Roman" w:cs="Times New Roman"/>
                <w:color w:val="000000" w:themeColor="text1"/>
                <w:sz w:val="24"/>
                <w:szCs w:val="24"/>
              </w:rPr>
            </w:pPr>
            <w:r w:rsidRPr="00C516EC">
              <w:rPr>
                <w:rFonts w:ascii="Times New Roman" w:hAnsi="Times New Roman" w:cs="Times New Roman"/>
                <w:color w:val="000000" w:themeColor="text1"/>
                <w:sz w:val="24"/>
                <w:szCs w:val="24"/>
              </w:rPr>
              <w:t xml:space="preserve">Continue to remind students that </w:t>
            </w:r>
            <w:r>
              <w:rPr>
                <w:rFonts w:ascii="Times New Roman" w:hAnsi="Times New Roman" w:cs="Times New Roman"/>
                <w:color w:val="000000" w:themeColor="text1"/>
                <w:sz w:val="24"/>
                <w:szCs w:val="24"/>
              </w:rPr>
              <w:t xml:space="preserve">the </w:t>
            </w:r>
            <w:r w:rsidRPr="00C516EC">
              <w:rPr>
                <w:rFonts w:ascii="Times New Roman" w:hAnsi="Times New Roman" w:cs="Times New Roman"/>
                <w:color w:val="000000" w:themeColor="text1"/>
                <w:sz w:val="24"/>
                <w:szCs w:val="24"/>
              </w:rPr>
              <w:t xml:space="preserve">use of foul language is inappropriate and to steer them away from the conversation leading them to swear. </w:t>
            </w:r>
          </w:p>
        </w:tc>
        <w:tc>
          <w:tcPr>
            <w:tcW w:w="4819" w:type="dxa"/>
          </w:tcPr>
          <w:p w14:paraId="5CB022F8" w14:textId="42F813AE" w:rsidR="00A10953" w:rsidRPr="00C516EC" w:rsidRDefault="00A10953" w:rsidP="00A10953">
            <w:pPr>
              <w:rPr>
                <w:rFonts w:ascii="Times New Roman" w:hAnsi="Times New Roman" w:cs="Times New Roman"/>
                <w:color w:val="000000" w:themeColor="text1"/>
                <w:sz w:val="24"/>
                <w:szCs w:val="24"/>
              </w:rPr>
            </w:pPr>
            <w:r w:rsidRPr="00C516EC">
              <w:rPr>
                <w:rFonts w:ascii="Times New Roman" w:hAnsi="Times New Roman" w:cs="Times New Roman"/>
                <w:color w:val="000000" w:themeColor="text1"/>
                <w:sz w:val="24"/>
                <w:szCs w:val="24"/>
              </w:rPr>
              <w:t xml:space="preserve">A lot of the students we have are used to swearing therefore it is impossible to eradicate it completely and punish </w:t>
            </w:r>
            <w:r>
              <w:rPr>
                <w:rFonts w:ascii="Times New Roman" w:hAnsi="Times New Roman" w:cs="Times New Roman"/>
                <w:color w:val="000000" w:themeColor="text1"/>
                <w:sz w:val="24"/>
                <w:szCs w:val="24"/>
              </w:rPr>
              <w:t xml:space="preserve">it </w:t>
            </w:r>
            <w:r w:rsidRPr="00C516EC">
              <w:rPr>
                <w:rFonts w:ascii="Times New Roman" w:hAnsi="Times New Roman" w:cs="Times New Roman"/>
                <w:color w:val="000000" w:themeColor="text1"/>
                <w:sz w:val="24"/>
                <w:szCs w:val="24"/>
              </w:rPr>
              <w:t xml:space="preserve">severely. </w:t>
            </w:r>
          </w:p>
        </w:tc>
      </w:tr>
      <w:tr w:rsidR="00A10953" w14:paraId="3ABA779A" w14:textId="77777777" w:rsidTr="00334B99">
        <w:trPr>
          <w:trHeight w:val="65"/>
        </w:trPr>
        <w:tc>
          <w:tcPr>
            <w:tcW w:w="3110" w:type="dxa"/>
            <w:vMerge w:val="restart"/>
          </w:tcPr>
          <w:p w14:paraId="2773C54B" w14:textId="77777777" w:rsidR="00A10953" w:rsidRDefault="00A10953" w:rsidP="00A10953">
            <w:pPr>
              <w:rPr>
                <w:rFonts w:ascii="Times New Roman" w:hAnsi="Times New Roman" w:cs="Times New Roman"/>
                <w:b/>
                <w:bCs/>
                <w:color w:val="000000" w:themeColor="text1"/>
                <w:sz w:val="24"/>
                <w:szCs w:val="24"/>
              </w:rPr>
            </w:pPr>
          </w:p>
          <w:p w14:paraId="1F649176" w14:textId="77777777" w:rsidR="00A10953" w:rsidRDefault="00A10953" w:rsidP="00A10953">
            <w:pPr>
              <w:rPr>
                <w:rFonts w:ascii="Times New Roman" w:hAnsi="Times New Roman" w:cs="Times New Roman"/>
                <w:b/>
                <w:bCs/>
                <w:color w:val="000000" w:themeColor="text1"/>
                <w:sz w:val="24"/>
                <w:szCs w:val="24"/>
              </w:rPr>
            </w:pPr>
          </w:p>
          <w:p w14:paraId="0F7CB66F" w14:textId="702D0CB8" w:rsidR="00A10953" w:rsidRPr="005A31DE" w:rsidRDefault="00A10953" w:rsidP="00A10953">
            <w:pPr>
              <w:jc w:val="center"/>
              <w:rPr>
                <w:rFonts w:ascii="Times New Roman" w:hAnsi="Times New Roman" w:cs="Times New Roman"/>
                <w:b/>
                <w:bCs/>
                <w:color w:val="000000" w:themeColor="text1"/>
                <w:sz w:val="24"/>
                <w:szCs w:val="24"/>
              </w:rPr>
            </w:pPr>
            <w:r w:rsidRPr="005A31DE">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HROWING THINGS</w:t>
            </w:r>
          </w:p>
        </w:tc>
        <w:tc>
          <w:tcPr>
            <w:tcW w:w="2660" w:type="dxa"/>
          </w:tcPr>
          <w:p w14:paraId="3E6F6E41" w14:textId="449116DF" w:rsidR="00A10953" w:rsidRPr="005A31DE"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Learners are throwing items in the class to the floor</w:t>
            </w:r>
          </w:p>
        </w:tc>
        <w:tc>
          <w:tcPr>
            <w:tcW w:w="3581" w:type="dxa"/>
          </w:tcPr>
          <w:p w14:paraId="33933585" w14:textId="77777777" w:rsidR="00A10953"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Initial warnings are to be given. If this persists despite warnings given, the student is to be given a</w:t>
            </w:r>
            <w:r>
              <w:rPr>
                <w:rFonts w:ascii="Times New Roman" w:hAnsi="Times New Roman" w:cs="Times New Roman"/>
                <w:color w:val="000000" w:themeColor="text1"/>
                <w:sz w:val="24"/>
                <w:szCs w:val="24"/>
              </w:rPr>
              <w:t xml:space="preserve"> punishment which reflects the severity of the incident. </w:t>
            </w:r>
          </w:p>
          <w:p w14:paraId="3178F3F4" w14:textId="77777777" w:rsidR="00A10953" w:rsidRDefault="00A10953" w:rsidP="00A10953">
            <w:pPr>
              <w:rPr>
                <w:rFonts w:ascii="Times New Roman" w:hAnsi="Times New Roman" w:cs="Times New Roman"/>
                <w:color w:val="000000" w:themeColor="text1"/>
                <w:sz w:val="24"/>
                <w:szCs w:val="24"/>
              </w:rPr>
            </w:pPr>
          </w:p>
          <w:p w14:paraId="53E59AB7" w14:textId="083399CE" w:rsidR="00A10953" w:rsidRPr="005A31DE" w:rsidRDefault="00A10953" w:rsidP="00A109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students are removed from the classroom, this will be messaged into the group chat so a mentor can pick up the student and staff know what occurred.</w:t>
            </w:r>
          </w:p>
        </w:tc>
        <w:tc>
          <w:tcPr>
            <w:tcW w:w="4819" w:type="dxa"/>
          </w:tcPr>
          <w:p w14:paraId="2A6D35EC" w14:textId="234D0000" w:rsidR="00A10953" w:rsidRPr="005A31DE"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When a child is sent out of the classroom, a member of the behaviour team is expected to pick up the child and speak to the learner regarding their behaviour.</w:t>
            </w:r>
          </w:p>
        </w:tc>
      </w:tr>
      <w:tr w:rsidR="00A10953" w14:paraId="46422350" w14:textId="77777777" w:rsidTr="00334B99">
        <w:trPr>
          <w:trHeight w:val="65"/>
        </w:trPr>
        <w:tc>
          <w:tcPr>
            <w:tcW w:w="3110" w:type="dxa"/>
            <w:vMerge/>
          </w:tcPr>
          <w:p w14:paraId="1E8B12C2" w14:textId="77777777" w:rsidR="00A10953" w:rsidRPr="005A31DE" w:rsidRDefault="00A10953" w:rsidP="00A10953">
            <w:pPr>
              <w:rPr>
                <w:rFonts w:ascii="Times New Roman" w:hAnsi="Times New Roman" w:cs="Times New Roman"/>
                <w:color w:val="000000" w:themeColor="text1"/>
                <w:sz w:val="24"/>
                <w:szCs w:val="24"/>
              </w:rPr>
            </w:pPr>
          </w:p>
        </w:tc>
        <w:tc>
          <w:tcPr>
            <w:tcW w:w="2660" w:type="dxa"/>
          </w:tcPr>
          <w:p w14:paraId="585B5EB6" w14:textId="6546D883" w:rsidR="00A10953" w:rsidRPr="005A31DE"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Learners are throwing items at each other.</w:t>
            </w:r>
          </w:p>
        </w:tc>
        <w:tc>
          <w:tcPr>
            <w:tcW w:w="3581" w:type="dxa"/>
          </w:tcPr>
          <w:p w14:paraId="444D5BD6" w14:textId="445D1C73" w:rsidR="00A10953" w:rsidRPr="005A31DE"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 xml:space="preserve">Initial warnings are given. If </w:t>
            </w:r>
            <w:r>
              <w:rPr>
                <w:rFonts w:ascii="Times New Roman" w:hAnsi="Times New Roman" w:cs="Times New Roman"/>
                <w:color w:val="000000" w:themeColor="text1"/>
                <w:sz w:val="24"/>
                <w:szCs w:val="24"/>
              </w:rPr>
              <w:t xml:space="preserve">the </w:t>
            </w:r>
            <w:r w:rsidRPr="005A31DE">
              <w:rPr>
                <w:rFonts w:ascii="Times New Roman" w:hAnsi="Times New Roman" w:cs="Times New Roman"/>
                <w:color w:val="000000" w:themeColor="text1"/>
                <w:sz w:val="24"/>
                <w:szCs w:val="24"/>
              </w:rPr>
              <w:t xml:space="preserve">behaviour persists, </w:t>
            </w:r>
            <w:r>
              <w:rPr>
                <w:rFonts w:ascii="Times New Roman" w:hAnsi="Times New Roman" w:cs="Times New Roman"/>
                <w:color w:val="000000" w:themeColor="text1"/>
                <w:sz w:val="24"/>
                <w:szCs w:val="24"/>
              </w:rPr>
              <w:t>the student is</w:t>
            </w:r>
            <w:r w:rsidRPr="005A31DE">
              <w:rPr>
                <w:rFonts w:ascii="Times New Roman" w:hAnsi="Times New Roman" w:cs="Times New Roman"/>
                <w:color w:val="000000" w:themeColor="text1"/>
                <w:sz w:val="24"/>
                <w:szCs w:val="24"/>
              </w:rPr>
              <w:t xml:space="preserve"> removed from the class and given a 30-minute detention. </w:t>
            </w:r>
          </w:p>
        </w:tc>
        <w:tc>
          <w:tcPr>
            <w:tcW w:w="4819" w:type="dxa"/>
          </w:tcPr>
          <w:p w14:paraId="66C8F3E9" w14:textId="77777777" w:rsidR="00A10953" w:rsidRPr="005A31DE" w:rsidRDefault="00A10953" w:rsidP="00A10953">
            <w:pPr>
              <w:rPr>
                <w:rFonts w:ascii="Times New Roman" w:hAnsi="Times New Roman" w:cs="Times New Roman"/>
                <w:color w:val="000000" w:themeColor="text1"/>
                <w:sz w:val="24"/>
                <w:szCs w:val="24"/>
              </w:rPr>
            </w:pPr>
          </w:p>
        </w:tc>
      </w:tr>
      <w:tr w:rsidR="00A10953" w14:paraId="10852CF2" w14:textId="77777777" w:rsidTr="00334B99">
        <w:trPr>
          <w:trHeight w:val="65"/>
        </w:trPr>
        <w:tc>
          <w:tcPr>
            <w:tcW w:w="3110" w:type="dxa"/>
            <w:vMerge/>
          </w:tcPr>
          <w:p w14:paraId="72517C97" w14:textId="77777777" w:rsidR="00A10953" w:rsidRPr="005A31DE" w:rsidRDefault="00A10953" w:rsidP="00A10953">
            <w:pPr>
              <w:rPr>
                <w:rFonts w:ascii="Times New Roman" w:hAnsi="Times New Roman" w:cs="Times New Roman"/>
                <w:color w:val="000000" w:themeColor="text1"/>
                <w:sz w:val="24"/>
                <w:szCs w:val="24"/>
              </w:rPr>
            </w:pPr>
          </w:p>
        </w:tc>
        <w:tc>
          <w:tcPr>
            <w:tcW w:w="2660" w:type="dxa"/>
          </w:tcPr>
          <w:p w14:paraId="3B25A677" w14:textId="3A6482AB" w:rsidR="00A10953" w:rsidRPr="005A31DE"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 xml:space="preserve">Learners are throwing items at a member of staff. </w:t>
            </w:r>
          </w:p>
        </w:tc>
        <w:tc>
          <w:tcPr>
            <w:tcW w:w="3581" w:type="dxa"/>
          </w:tcPr>
          <w:p w14:paraId="2E6FF594" w14:textId="35F4F959" w:rsidR="00A10953" w:rsidRPr="005A31DE" w:rsidRDefault="00A10953" w:rsidP="00A10953">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 xml:space="preserve">Initial warnings are given. They are removed from the class and excluded for 3 days. </w:t>
            </w:r>
          </w:p>
        </w:tc>
        <w:tc>
          <w:tcPr>
            <w:tcW w:w="4819" w:type="dxa"/>
          </w:tcPr>
          <w:p w14:paraId="182CFA25" w14:textId="77777777" w:rsidR="00A10953" w:rsidRPr="005A31DE" w:rsidRDefault="00A10953" w:rsidP="00A10953">
            <w:pPr>
              <w:rPr>
                <w:rFonts w:ascii="Times New Roman" w:hAnsi="Times New Roman" w:cs="Times New Roman"/>
                <w:color w:val="000000" w:themeColor="text1"/>
                <w:sz w:val="24"/>
                <w:szCs w:val="24"/>
              </w:rPr>
            </w:pPr>
          </w:p>
        </w:tc>
      </w:tr>
      <w:tr w:rsidR="00A10953" w14:paraId="066B689C" w14:textId="77777777" w:rsidTr="00334B99">
        <w:trPr>
          <w:trHeight w:val="65"/>
        </w:trPr>
        <w:tc>
          <w:tcPr>
            <w:tcW w:w="3110" w:type="dxa"/>
          </w:tcPr>
          <w:p w14:paraId="52F2680C" w14:textId="77777777" w:rsidR="00A10953" w:rsidRDefault="00A10953" w:rsidP="00A10953">
            <w:pPr>
              <w:rPr>
                <w:rFonts w:ascii="Times New Roman" w:hAnsi="Times New Roman" w:cs="Times New Roman"/>
                <w:b/>
                <w:bCs/>
                <w:color w:val="000000" w:themeColor="text1"/>
                <w:sz w:val="24"/>
                <w:szCs w:val="24"/>
              </w:rPr>
            </w:pPr>
          </w:p>
          <w:p w14:paraId="388E88CC" w14:textId="77777777" w:rsidR="00A10953" w:rsidRDefault="00A10953" w:rsidP="00A10953">
            <w:pPr>
              <w:rPr>
                <w:rFonts w:ascii="Times New Roman" w:hAnsi="Times New Roman" w:cs="Times New Roman"/>
                <w:b/>
                <w:bCs/>
                <w:color w:val="000000" w:themeColor="text1"/>
                <w:sz w:val="24"/>
                <w:szCs w:val="24"/>
              </w:rPr>
            </w:pPr>
          </w:p>
          <w:p w14:paraId="4F22DE4A" w14:textId="77777777" w:rsidR="00A10953" w:rsidRDefault="00A10953" w:rsidP="00A10953">
            <w:pPr>
              <w:rPr>
                <w:rFonts w:ascii="Times New Roman" w:hAnsi="Times New Roman" w:cs="Times New Roman"/>
                <w:b/>
                <w:bCs/>
                <w:color w:val="000000" w:themeColor="text1"/>
                <w:sz w:val="24"/>
                <w:szCs w:val="24"/>
              </w:rPr>
            </w:pPr>
          </w:p>
          <w:p w14:paraId="70A04F8E" w14:textId="07B6911B" w:rsidR="00A10953" w:rsidRPr="00CE3CCA" w:rsidRDefault="00A10953" w:rsidP="00A10953">
            <w:pPr>
              <w:rPr>
                <w:rFonts w:ascii="Times New Roman" w:hAnsi="Times New Roman" w:cs="Times New Roman"/>
                <w:b/>
                <w:bCs/>
                <w:color w:val="000000" w:themeColor="text1"/>
                <w:sz w:val="24"/>
                <w:szCs w:val="24"/>
              </w:rPr>
            </w:pPr>
            <w:r w:rsidRPr="00CE3CCA">
              <w:rPr>
                <w:rFonts w:ascii="Times New Roman" w:hAnsi="Times New Roman" w:cs="Times New Roman"/>
                <w:b/>
                <w:bCs/>
                <w:color w:val="000000" w:themeColor="text1"/>
                <w:sz w:val="24"/>
                <w:szCs w:val="24"/>
              </w:rPr>
              <w:t>R</w:t>
            </w:r>
            <w:r>
              <w:rPr>
                <w:rFonts w:ascii="Times New Roman" w:hAnsi="Times New Roman" w:cs="Times New Roman"/>
                <w:b/>
                <w:bCs/>
                <w:color w:val="000000" w:themeColor="text1"/>
                <w:sz w:val="24"/>
                <w:szCs w:val="24"/>
              </w:rPr>
              <w:t>EFUSAL TO DO WORK</w:t>
            </w:r>
          </w:p>
        </w:tc>
        <w:tc>
          <w:tcPr>
            <w:tcW w:w="2660" w:type="dxa"/>
          </w:tcPr>
          <w:p w14:paraId="5118F192" w14:textId="73DD7353" w:rsidR="00A10953" w:rsidRPr="00CE3CCA" w:rsidRDefault="00A10953" w:rsidP="00A10953">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Learners are refusing to complete the level of work expected of them.</w:t>
            </w:r>
          </w:p>
        </w:tc>
        <w:tc>
          <w:tcPr>
            <w:tcW w:w="3581" w:type="dxa"/>
          </w:tcPr>
          <w:p w14:paraId="44F858F6" w14:textId="7D8AC90F" w:rsidR="00A10953" w:rsidRPr="00CE3CCA" w:rsidRDefault="00A10953" w:rsidP="00A10953">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Initial warnings are given </w:t>
            </w:r>
            <w:r>
              <w:rPr>
                <w:rFonts w:ascii="Times New Roman" w:hAnsi="Times New Roman" w:cs="Times New Roman"/>
                <w:color w:val="000000" w:themeColor="text1"/>
                <w:sz w:val="24"/>
                <w:szCs w:val="24"/>
              </w:rPr>
              <w:t>to</w:t>
            </w:r>
            <w:r w:rsidRPr="00CE3C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allow them</w:t>
            </w:r>
            <w:r w:rsidRPr="00CE3CCA">
              <w:rPr>
                <w:rFonts w:ascii="Times New Roman" w:hAnsi="Times New Roman" w:cs="Times New Roman"/>
                <w:color w:val="000000" w:themeColor="text1"/>
                <w:sz w:val="24"/>
                <w:szCs w:val="24"/>
              </w:rPr>
              <w:t xml:space="preserve"> to recommence work. However, if students persist in refusing to do any work, they are given an hour’s detention which will be used to complete the missed work in </w:t>
            </w:r>
            <w:r>
              <w:rPr>
                <w:rFonts w:ascii="Times New Roman" w:hAnsi="Times New Roman" w:cs="Times New Roman"/>
                <w:color w:val="000000" w:themeColor="text1"/>
                <w:sz w:val="24"/>
                <w:szCs w:val="24"/>
              </w:rPr>
              <w:t xml:space="preserve">the </w:t>
            </w:r>
            <w:r w:rsidRPr="00CE3CCA">
              <w:rPr>
                <w:rFonts w:ascii="Times New Roman" w:hAnsi="Times New Roman" w:cs="Times New Roman"/>
                <w:color w:val="000000" w:themeColor="text1"/>
                <w:sz w:val="24"/>
                <w:szCs w:val="24"/>
              </w:rPr>
              <w:t xml:space="preserve">lesson. </w:t>
            </w:r>
          </w:p>
        </w:tc>
        <w:tc>
          <w:tcPr>
            <w:tcW w:w="4819" w:type="dxa"/>
          </w:tcPr>
          <w:p w14:paraId="0679B6ED" w14:textId="77777777" w:rsidR="00A10953" w:rsidRPr="00CE3CCA" w:rsidRDefault="00A10953" w:rsidP="00A10953">
            <w:pPr>
              <w:rPr>
                <w:rFonts w:ascii="Times New Roman" w:hAnsi="Times New Roman" w:cs="Times New Roman"/>
                <w:color w:val="000000" w:themeColor="text1"/>
                <w:sz w:val="24"/>
                <w:szCs w:val="24"/>
              </w:rPr>
            </w:pPr>
          </w:p>
        </w:tc>
      </w:tr>
      <w:tr w:rsidR="009168F8" w14:paraId="070D483E" w14:textId="77777777" w:rsidTr="00334B99">
        <w:trPr>
          <w:trHeight w:val="65"/>
        </w:trPr>
        <w:tc>
          <w:tcPr>
            <w:tcW w:w="3110" w:type="dxa"/>
          </w:tcPr>
          <w:p w14:paraId="6198D939" w14:textId="77777777" w:rsidR="009168F8" w:rsidRDefault="009168F8" w:rsidP="009168F8">
            <w:pPr>
              <w:rPr>
                <w:rFonts w:ascii="Times New Roman" w:hAnsi="Times New Roman" w:cs="Times New Roman"/>
                <w:b/>
                <w:bCs/>
                <w:color w:val="000000" w:themeColor="text1"/>
                <w:sz w:val="24"/>
                <w:szCs w:val="24"/>
              </w:rPr>
            </w:pPr>
          </w:p>
          <w:p w14:paraId="3FD25485" w14:textId="77777777" w:rsidR="009168F8" w:rsidRDefault="009168F8" w:rsidP="009168F8">
            <w:pPr>
              <w:rPr>
                <w:rFonts w:ascii="Times New Roman" w:hAnsi="Times New Roman" w:cs="Times New Roman"/>
                <w:b/>
                <w:bCs/>
                <w:color w:val="000000" w:themeColor="text1"/>
                <w:sz w:val="24"/>
                <w:szCs w:val="24"/>
              </w:rPr>
            </w:pPr>
          </w:p>
          <w:p w14:paraId="030152FA" w14:textId="77777777" w:rsidR="009168F8" w:rsidRDefault="009168F8" w:rsidP="009168F8">
            <w:pPr>
              <w:rPr>
                <w:rFonts w:ascii="Times New Roman" w:hAnsi="Times New Roman" w:cs="Times New Roman"/>
                <w:b/>
                <w:bCs/>
                <w:color w:val="000000" w:themeColor="text1"/>
                <w:sz w:val="24"/>
                <w:szCs w:val="24"/>
              </w:rPr>
            </w:pPr>
          </w:p>
          <w:p w14:paraId="64D9006F" w14:textId="77777777" w:rsidR="009168F8" w:rsidRPr="00CE3CCA" w:rsidRDefault="009168F8" w:rsidP="009168F8">
            <w:pPr>
              <w:jc w:val="center"/>
              <w:rPr>
                <w:rFonts w:ascii="Times New Roman" w:hAnsi="Times New Roman" w:cs="Times New Roman"/>
                <w:b/>
                <w:bCs/>
                <w:color w:val="000000" w:themeColor="text1"/>
                <w:sz w:val="24"/>
                <w:szCs w:val="24"/>
              </w:rPr>
            </w:pPr>
            <w:r w:rsidRPr="00CE3CCA">
              <w:rPr>
                <w:rFonts w:ascii="Times New Roman" w:hAnsi="Times New Roman" w:cs="Times New Roman"/>
                <w:b/>
                <w:bCs/>
                <w:color w:val="000000" w:themeColor="text1"/>
                <w:sz w:val="24"/>
                <w:szCs w:val="24"/>
              </w:rPr>
              <w:t>W</w:t>
            </w:r>
            <w:r>
              <w:rPr>
                <w:rFonts w:ascii="Times New Roman" w:hAnsi="Times New Roman" w:cs="Times New Roman"/>
                <w:b/>
                <w:bCs/>
                <w:color w:val="000000" w:themeColor="text1"/>
                <w:sz w:val="24"/>
                <w:szCs w:val="24"/>
              </w:rPr>
              <w:t>ALKING OUT OF CLASS</w:t>
            </w:r>
          </w:p>
        </w:tc>
        <w:tc>
          <w:tcPr>
            <w:tcW w:w="2660" w:type="dxa"/>
          </w:tcPr>
          <w:p w14:paraId="73F28454" w14:textId="78C86532"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Learners</w:t>
            </w:r>
            <w:r>
              <w:rPr>
                <w:rFonts w:ascii="Times New Roman" w:hAnsi="Times New Roman" w:cs="Times New Roman"/>
                <w:color w:val="000000" w:themeColor="text1"/>
                <w:sz w:val="24"/>
                <w:szCs w:val="24"/>
              </w:rPr>
              <w:t xml:space="preserve"> who</w:t>
            </w:r>
            <w:r w:rsidRPr="00CE3CCA">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continues</w:t>
            </w:r>
            <w:proofErr w:type="gramEnd"/>
            <w:r w:rsidRPr="00CE3CCA">
              <w:rPr>
                <w:rFonts w:ascii="Times New Roman" w:hAnsi="Times New Roman" w:cs="Times New Roman"/>
                <w:color w:val="000000" w:themeColor="text1"/>
                <w:sz w:val="24"/>
                <w:szCs w:val="24"/>
              </w:rPr>
              <w:t xml:space="preserve"> to walk out of class without a valid reason or permission.</w:t>
            </w:r>
          </w:p>
        </w:tc>
        <w:tc>
          <w:tcPr>
            <w:tcW w:w="3581" w:type="dxa"/>
          </w:tcPr>
          <w:p w14:paraId="1C297D5A" w14:textId="77777777"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If a learner has walked out of the class once, they are to be given a warning. </w:t>
            </w:r>
          </w:p>
          <w:p w14:paraId="51A69A61" w14:textId="7EBAB2DE"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If a learner has walked out of class for the second time, they are to be given a 30-minute detention. If a learner </w:t>
            </w:r>
            <w:r>
              <w:rPr>
                <w:rFonts w:ascii="Times New Roman" w:hAnsi="Times New Roman" w:cs="Times New Roman"/>
                <w:color w:val="000000" w:themeColor="text1"/>
                <w:sz w:val="24"/>
                <w:szCs w:val="24"/>
              </w:rPr>
              <w:t xml:space="preserve">continues to walk out of class, the number of walkouts will be tallied, and detentions will be given accordingly. </w:t>
            </w:r>
            <w:r w:rsidRPr="00CE3CCA">
              <w:rPr>
                <w:rFonts w:ascii="Times New Roman" w:hAnsi="Times New Roman" w:cs="Times New Roman"/>
                <w:color w:val="000000" w:themeColor="text1"/>
                <w:sz w:val="24"/>
                <w:szCs w:val="24"/>
              </w:rPr>
              <w:t xml:space="preserve"> </w:t>
            </w:r>
          </w:p>
        </w:tc>
        <w:tc>
          <w:tcPr>
            <w:tcW w:w="4819" w:type="dxa"/>
          </w:tcPr>
          <w:p w14:paraId="7F7D5AB2" w14:textId="5B6CF24C" w:rsidR="009168F8" w:rsidRPr="00CE3CCA" w:rsidRDefault="009168F8" w:rsidP="009168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time is encouraged to be taken during breaks and lunchtimes</w:t>
            </w:r>
          </w:p>
        </w:tc>
      </w:tr>
      <w:tr w:rsidR="009168F8" w14:paraId="79E638FE" w14:textId="77777777" w:rsidTr="00334B99">
        <w:trPr>
          <w:trHeight w:val="65"/>
        </w:trPr>
        <w:tc>
          <w:tcPr>
            <w:tcW w:w="3110" w:type="dxa"/>
          </w:tcPr>
          <w:p w14:paraId="23992374" w14:textId="77777777" w:rsidR="009168F8" w:rsidRDefault="009168F8" w:rsidP="009168F8">
            <w:pPr>
              <w:rPr>
                <w:rFonts w:ascii="Times New Roman" w:hAnsi="Times New Roman" w:cs="Times New Roman"/>
                <w:b/>
                <w:bCs/>
                <w:color w:val="000000" w:themeColor="text1"/>
                <w:sz w:val="24"/>
                <w:szCs w:val="24"/>
              </w:rPr>
            </w:pPr>
          </w:p>
          <w:p w14:paraId="44F1E412" w14:textId="77777777" w:rsidR="009168F8" w:rsidRPr="00CE3CCA" w:rsidRDefault="009168F8" w:rsidP="009168F8">
            <w:pPr>
              <w:jc w:val="center"/>
              <w:rPr>
                <w:rFonts w:ascii="Times New Roman" w:hAnsi="Times New Roman" w:cs="Times New Roman"/>
                <w:b/>
                <w:bCs/>
                <w:color w:val="000000" w:themeColor="text1"/>
                <w:sz w:val="24"/>
                <w:szCs w:val="24"/>
              </w:rPr>
            </w:pPr>
            <w:r w:rsidRPr="00CE3CCA">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HYSICAL VIOLENCE</w:t>
            </w:r>
          </w:p>
        </w:tc>
        <w:tc>
          <w:tcPr>
            <w:tcW w:w="2660" w:type="dxa"/>
          </w:tcPr>
          <w:p w14:paraId="0EC75298" w14:textId="5202EEE1" w:rsidR="009168F8" w:rsidRPr="00CE3CCA" w:rsidRDefault="009168F8" w:rsidP="009168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Learners are involved in a physical altercation</w:t>
            </w:r>
          </w:p>
        </w:tc>
        <w:tc>
          <w:tcPr>
            <w:tcW w:w="3581" w:type="dxa"/>
          </w:tcPr>
          <w:p w14:paraId="0FB852B6" w14:textId="04D007DB"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Learners will be excluded. The days may vary depending on the reasons behind the altercation and the cause of the altercation.</w:t>
            </w:r>
          </w:p>
        </w:tc>
        <w:tc>
          <w:tcPr>
            <w:tcW w:w="4819" w:type="dxa"/>
          </w:tcPr>
          <w:p w14:paraId="50EA458C" w14:textId="77777777" w:rsidR="009168F8"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If a physical altercation takes place, teaching staff and a member of the behaviour team must ensure that they remove both kids from the classroom and away from one another.</w:t>
            </w:r>
          </w:p>
          <w:p w14:paraId="467ADDE8" w14:textId="77777777" w:rsidR="009168F8" w:rsidRDefault="009168F8" w:rsidP="009168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is a zero-tolerance action. </w:t>
            </w:r>
          </w:p>
          <w:p w14:paraId="00774031" w14:textId="729FE325"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 </w:t>
            </w:r>
          </w:p>
        </w:tc>
      </w:tr>
      <w:tr w:rsidR="009168F8" w14:paraId="2E93AE06" w14:textId="77777777" w:rsidTr="00334B99">
        <w:trPr>
          <w:trHeight w:val="65"/>
        </w:trPr>
        <w:tc>
          <w:tcPr>
            <w:tcW w:w="3110" w:type="dxa"/>
            <w:vMerge w:val="restart"/>
          </w:tcPr>
          <w:p w14:paraId="10255406" w14:textId="77777777" w:rsidR="009168F8" w:rsidRDefault="009168F8" w:rsidP="009168F8">
            <w:pPr>
              <w:rPr>
                <w:rFonts w:ascii="Times New Roman" w:hAnsi="Times New Roman" w:cs="Times New Roman"/>
                <w:b/>
                <w:bCs/>
                <w:color w:val="000000" w:themeColor="text1"/>
                <w:sz w:val="24"/>
                <w:szCs w:val="24"/>
              </w:rPr>
            </w:pPr>
          </w:p>
          <w:p w14:paraId="031530D7" w14:textId="77777777" w:rsidR="009168F8" w:rsidRDefault="009168F8" w:rsidP="009168F8">
            <w:pPr>
              <w:rPr>
                <w:rFonts w:ascii="Times New Roman" w:hAnsi="Times New Roman" w:cs="Times New Roman"/>
                <w:b/>
                <w:bCs/>
                <w:color w:val="000000" w:themeColor="text1"/>
                <w:sz w:val="24"/>
                <w:szCs w:val="24"/>
              </w:rPr>
            </w:pPr>
          </w:p>
          <w:p w14:paraId="5EFF6698" w14:textId="77777777" w:rsidR="009168F8" w:rsidRPr="00CE3CCA" w:rsidRDefault="009168F8" w:rsidP="009168F8">
            <w:pPr>
              <w:jc w:val="center"/>
              <w:rPr>
                <w:rFonts w:ascii="Times New Roman" w:hAnsi="Times New Roman" w:cs="Times New Roman"/>
                <w:b/>
                <w:bCs/>
                <w:color w:val="000000" w:themeColor="text1"/>
                <w:sz w:val="24"/>
                <w:szCs w:val="24"/>
              </w:rPr>
            </w:pPr>
            <w:r w:rsidRPr="00CE3CCA">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IGHTERS</w:t>
            </w:r>
          </w:p>
        </w:tc>
        <w:tc>
          <w:tcPr>
            <w:tcW w:w="2660" w:type="dxa"/>
          </w:tcPr>
          <w:p w14:paraId="070FC1CC" w14:textId="198FFB16"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Learners take out a lighter in class</w:t>
            </w:r>
          </w:p>
        </w:tc>
        <w:tc>
          <w:tcPr>
            <w:tcW w:w="3581" w:type="dxa"/>
          </w:tcPr>
          <w:p w14:paraId="753A2B35" w14:textId="77777777" w:rsidR="009168F8" w:rsidRDefault="009168F8" w:rsidP="009168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Lighters are not allowed in Blackwater Academy. </w:t>
            </w:r>
          </w:p>
          <w:p w14:paraId="028A5ACC" w14:textId="539890C1"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Students who are caught with a lighter in their hand must hand it to the staff member in question. If they refuse to hand the lighter in, they are to be removed from class. </w:t>
            </w:r>
          </w:p>
        </w:tc>
        <w:tc>
          <w:tcPr>
            <w:tcW w:w="4819" w:type="dxa"/>
          </w:tcPr>
          <w:p w14:paraId="10C9F39E" w14:textId="64ABE12B"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Once a student is removed from class, a member of the behaviour is expected to pick them </w:t>
            </w:r>
            <w:r>
              <w:rPr>
                <w:rFonts w:ascii="Times New Roman" w:hAnsi="Times New Roman" w:cs="Times New Roman"/>
                <w:color w:val="000000" w:themeColor="text1"/>
                <w:sz w:val="24"/>
                <w:szCs w:val="24"/>
              </w:rPr>
              <w:t xml:space="preserve">up </w:t>
            </w:r>
            <w:r w:rsidRPr="00CE3CCA">
              <w:rPr>
                <w:rFonts w:ascii="Times New Roman" w:hAnsi="Times New Roman" w:cs="Times New Roman"/>
                <w:color w:val="000000" w:themeColor="text1"/>
                <w:sz w:val="24"/>
                <w:szCs w:val="24"/>
              </w:rPr>
              <w:t xml:space="preserve">and remove the lighter from them. If the student persists in refusing to hand in their lighter, they will be sent to Isolation and given an hour’s detention. </w:t>
            </w:r>
          </w:p>
        </w:tc>
      </w:tr>
      <w:tr w:rsidR="009168F8" w14:paraId="3F0494A2" w14:textId="77777777" w:rsidTr="00334B99">
        <w:trPr>
          <w:trHeight w:val="65"/>
        </w:trPr>
        <w:tc>
          <w:tcPr>
            <w:tcW w:w="3110" w:type="dxa"/>
            <w:vMerge/>
          </w:tcPr>
          <w:p w14:paraId="7287DA71" w14:textId="77777777" w:rsidR="009168F8" w:rsidRDefault="009168F8" w:rsidP="009168F8">
            <w:pPr>
              <w:rPr>
                <w:rFonts w:ascii="Times New Roman" w:hAnsi="Times New Roman" w:cs="Times New Roman"/>
                <w:color w:val="FF0000"/>
                <w:sz w:val="24"/>
                <w:szCs w:val="24"/>
              </w:rPr>
            </w:pPr>
          </w:p>
        </w:tc>
        <w:tc>
          <w:tcPr>
            <w:tcW w:w="2660" w:type="dxa"/>
          </w:tcPr>
          <w:p w14:paraId="60D41F14" w14:textId="20F0FEE6"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Learners use their lighters to set fire to school property. </w:t>
            </w:r>
          </w:p>
        </w:tc>
        <w:tc>
          <w:tcPr>
            <w:tcW w:w="3581" w:type="dxa"/>
          </w:tcPr>
          <w:p w14:paraId="44B9302F" w14:textId="489A7732" w:rsidR="009168F8" w:rsidRPr="00CE3CCA" w:rsidRDefault="009168F8" w:rsidP="009168F8">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Removed from class and excluded for 5 days. </w:t>
            </w:r>
          </w:p>
        </w:tc>
        <w:tc>
          <w:tcPr>
            <w:tcW w:w="4819" w:type="dxa"/>
          </w:tcPr>
          <w:p w14:paraId="68DB95D9" w14:textId="77777777" w:rsidR="009168F8" w:rsidRDefault="009168F8" w:rsidP="009168F8">
            <w:pPr>
              <w:rPr>
                <w:rFonts w:ascii="Times New Roman" w:hAnsi="Times New Roman" w:cs="Times New Roman"/>
                <w:color w:val="000000" w:themeColor="text1"/>
                <w:sz w:val="24"/>
                <w:szCs w:val="24"/>
              </w:rPr>
            </w:pPr>
          </w:p>
          <w:p w14:paraId="4B109A1F" w14:textId="77777777" w:rsidR="009168F8" w:rsidRDefault="009168F8" w:rsidP="009168F8">
            <w:pPr>
              <w:rPr>
                <w:rFonts w:ascii="Times New Roman" w:hAnsi="Times New Roman" w:cs="Times New Roman"/>
                <w:color w:val="000000" w:themeColor="text1"/>
                <w:sz w:val="24"/>
                <w:szCs w:val="24"/>
              </w:rPr>
            </w:pPr>
          </w:p>
          <w:p w14:paraId="2DE4D678" w14:textId="77777777" w:rsidR="009168F8" w:rsidRPr="00CE3CCA" w:rsidRDefault="009168F8" w:rsidP="009168F8">
            <w:pPr>
              <w:rPr>
                <w:rFonts w:ascii="Times New Roman" w:hAnsi="Times New Roman" w:cs="Times New Roman"/>
                <w:color w:val="000000" w:themeColor="text1"/>
                <w:sz w:val="24"/>
                <w:szCs w:val="24"/>
              </w:rPr>
            </w:pPr>
          </w:p>
        </w:tc>
      </w:tr>
      <w:tr w:rsidR="00FE7960" w14:paraId="4906A08E" w14:textId="77777777" w:rsidTr="00334B99">
        <w:trPr>
          <w:trHeight w:val="65"/>
        </w:trPr>
        <w:tc>
          <w:tcPr>
            <w:tcW w:w="3110" w:type="dxa"/>
            <w:vAlign w:val="center"/>
          </w:tcPr>
          <w:p w14:paraId="2DC6D8EE" w14:textId="77777777" w:rsidR="00FE7960" w:rsidRPr="00065BAF" w:rsidRDefault="00FE7960" w:rsidP="00FE7960">
            <w:pPr>
              <w:jc w:val="center"/>
              <w:rPr>
                <w:rFonts w:ascii="Times New Roman" w:hAnsi="Times New Roman" w:cs="Times New Roman"/>
                <w:b/>
                <w:bCs/>
                <w:color w:val="000000" w:themeColor="text1"/>
                <w:sz w:val="24"/>
                <w:szCs w:val="24"/>
              </w:rPr>
            </w:pPr>
            <w:r w:rsidRPr="00065BAF">
              <w:rPr>
                <w:rFonts w:ascii="Times New Roman" w:hAnsi="Times New Roman" w:cs="Times New Roman"/>
                <w:b/>
                <w:bCs/>
                <w:color w:val="000000" w:themeColor="text1"/>
                <w:sz w:val="24"/>
                <w:szCs w:val="24"/>
              </w:rPr>
              <w:t>VAPES</w:t>
            </w:r>
          </w:p>
        </w:tc>
        <w:tc>
          <w:tcPr>
            <w:tcW w:w="2660" w:type="dxa"/>
          </w:tcPr>
          <w:p w14:paraId="407CE047" w14:textId="570AAD8F" w:rsidR="00FE7960" w:rsidRPr="00CE3CCA" w:rsidRDefault="00FE7960" w:rsidP="00FE7960">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Learners are in possession of a vape. </w:t>
            </w:r>
          </w:p>
        </w:tc>
        <w:tc>
          <w:tcPr>
            <w:tcW w:w="3581" w:type="dxa"/>
          </w:tcPr>
          <w:p w14:paraId="4FB13000" w14:textId="77777777" w:rsidR="00FE7960" w:rsidRDefault="00FE7960" w:rsidP="00FE7960">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If a learner is caught with a vape, </w:t>
            </w:r>
            <w:r>
              <w:rPr>
                <w:rFonts w:ascii="Times New Roman" w:hAnsi="Times New Roman" w:cs="Times New Roman"/>
                <w:color w:val="000000" w:themeColor="text1"/>
                <w:sz w:val="24"/>
                <w:szCs w:val="24"/>
              </w:rPr>
              <w:t xml:space="preserve">it will be confiscated and will be placed in isolation for 3 days. </w:t>
            </w:r>
          </w:p>
          <w:p w14:paraId="61CFCB39" w14:textId="77777777" w:rsidR="00FE7960" w:rsidRPr="00CE3CCA" w:rsidRDefault="00FE7960" w:rsidP="00FE7960">
            <w:pPr>
              <w:rPr>
                <w:rFonts w:ascii="Times New Roman" w:hAnsi="Times New Roman" w:cs="Times New Roman"/>
                <w:color w:val="000000" w:themeColor="text1"/>
                <w:sz w:val="24"/>
                <w:szCs w:val="24"/>
              </w:rPr>
            </w:pPr>
          </w:p>
        </w:tc>
        <w:tc>
          <w:tcPr>
            <w:tcW w:w="4819" w:type="dxa"/>
          </w:tcPr>
          <w:p w14:paraId="07A86549" w14:textId="77777777" w:rsidR="00FE7960" w:rsidRDefault="00FE7960" w:rsidP="00FE7960">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Vaping will be banned at Blackwater Academy from the 27</w:t>
            </w:r>
            <w:r w:rsidRPr="00CE3CCA">
              <w:rPr>
                <w:rFonts w:ascii="Times New Roman" w:hAnsi="Times New Roman" w:cs="Times New Roman"/>
                <w:color w:val="000000" w:themeColor="text1"/>
                <w:sz w:val="24"/>
                <w:szCs w:val="24"/>
                <w:vertAlign w:val="superscript"/>
              </w:rPr>
              <w:t xml:space="preserve">th </w:t>
            </w:r>
            <w:r>
              <w:rPr>
                <w:rFonts w:ascii="Times New Roman" w:hAnsi="Times New Roman" w:cs="Times New Roman"/>
                <w:color w:val="000000" w:themeColor="text1"/>
                <w:sz w:val="24"/>
                <w:szCs w:val="24"/>
                <w:vertAlign w:val="superscript"/>
              </w:rPr>
              <w:t>Of</w:t>
            </w:r>
            <w:r>
              <w:rPr>
                <w:rFonts w:ascii="Times New Roman" w:hAnsi="Times New Roman" w:cs="Times New Roman"/>
                <w:color w:val="000000" w:themeColor="text1"/>
                <w:sz w:val="24"/>
                <w:szCs w:val="24"/>
              </w:rPr>
              <w:t xml:space="preserve"> </w:t>
            </w:r>
            <w:r w:rsidRPr="00CE3CCA">
              <w:rPr>
                <w:rFonts w:ascii="Times New Roman" w:hAnsi="Times New Roman" w:cs="Times New Roman"/>
                <w:color w:val="000000" w:themeColor="text1"/>
                <w:sz w:val="24"/>
                <w:szCs w:val="24"/>
              </w:rPr>
              <w:t xml:space="preserve">September 2021. </w:t>
            </w:r>
          </w:p>
          <w:p w14:paraId="7BB42544" w14:textId="624248B5" w:rsidR="00FE7960" w:rsidRPr="00CE3CCA" w:rsidRDefault="00FE7960" w:rsidP="00FE79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Reminder for students who accumulate a one-hour detention, that they will have to make their own way home. </w:t>
            </w:r>
          </w:p>
        </w:tc>
      </w:tr>
      <w:tr w:rsidR="00FE7960" w14:paraId="709A7C4C" w14:textId="77777777" w:rsidTr="00334B99">
        <w:trPr>
          <w:trHeight w:val="65"/>
        </w:trPr>
        <w:tc>
          <w:tcPr>
            <w:tcW w:w="3110" w:type="dxa"/>
          </w:tcPr>
          <w:p w14:paraId="1E4A555C" w14:textId="77777777" w:rsidR="00FE7960" w:rsidRDefault="00FE7960" w:rsidP="00FE7960">
            <w:pPr>
              <w:rPr>
                <w:rFonts w:ascii="Times New Roman" w:hAnsi="Times New Roman" w:cs="Times New Roman"/>
                <w:b/>
                <w:bCs/>
                <w:color w:val="000000" w:themeColor="text1"/>
                <w:sz w:val="24"/>
                <w:szCs w:val="24"/>
              </w:rPr>
            </w:pPr>
          </w:p>
          <w:p w14:paraId="24B961DF" w14:textId="77777777" w:rsidR="00FE7960" w:rsidRDefault="00FE7960" w:rsidP="00FE7960">
            <w:pPr>
              <w:rPr>
                <w:rFonts w:ascii="Times New Roman" w:hAnsi="Times New Roman" w:cs="Times New Roman"/>
                <w:b/>
                <w:bCs/>
                <w:color w:val="000000" w:themeColor="text1"/>
                <w:sz w:val="24"/>
                <w:szCs w:val="24"/>
              </w:rPr>
            </w:pPr>
          </w:p>
          <w:p w14:paraId="76EC6B5F" w14:textId="77777777" w:rsidR="00FE7960" w:rsidRPr="00065BAF" w:rsidRDefault="00FE7960" w:rsidP="00FE7960">
            <w:pPr>
              <w:rPr>
                <w:rFonts w:ascii="Times New Roman" w:hAnsi="Times New Roman" w:cs="Times New Roman"/>
                <w:b/>
                <w:bCs/>
                <w:color w:val="000000" w:themeColor="text1"/>
                <w:sz w:val="24"/>
                <w:szCs w:val="24"/>
              </w:rPr>
            </w:pPr>
            <w:r w:rsidRPr="00065BAF">
              <w:rPr>
                <w:rFonts w:ascii="Times New Roman" w:hAnsi="Times New Roman" w:cs="Times New Roman"/>
                <w:b/>
                <w:bCs/>
                <w:color w:val="000000" w:themeColor="text1"/>
                <w:sz w:val="24"/>
                <w:szCs w:val="24"/>
              </w:rPr>
              <w:t>HEADPHONES/EARPODS</w:t>
            </w:r>
          </w:p>
        </w:tc>
        <w:tc>
          <w:tcPr>
            <w:tcW w:w="2660" w:type="dxa"/>
          </w:tcPr>
          <w:p w14:paraId="66E000AA" w14:textId="34CEB605" w:rsidR="00FE7960" w:rsidRPr="00CE3CCA" w:rsidRDefault="00FE7960" w:rsidP="00FE7960">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Learners are in possession of their headphones/</w:t>
            </w:r>
            <w:r>
              <w:rPr>
                <w:rFonts w:ascii="Times New Roman" w:hAnsi="Times New Roman" w:cs="Times New Roman"/>
                <w:color w:val="000000" w:themeColor="text1"/>
                <w:sz w:val="24"/>
                <w:szCs w:val="24"/>
              </w:rPr>
              <w:t>E</w:t>
            </w:r>
            <w:r w:rsidRPr="00CE3CCA">
              <w:rPr>
                <w:rFonts w:ascii="Times New Roman" w:hAnsi="Times New Roman" w:cs="Times New Roman"/>
                <w:color w:val="000000" w:themeColor="text1"/>
                <w:sz w:val="24"/>
                <w:szCs w:val="24"/>
              </w:rPr>
              <w:t>arPods.</w:t>
            </w:r>
          </w:p>
        </w:tc>
        <w:tc>
          <w:tcPr>
            <w:tcW w:w="3581" w:type="dxa"/>
          </w:tcPr>
          <w:p w14:paraId="3A865BFD" w14:textId="5104535E" w:rsidR="00FE7960" w:rsidRPr="00CE3CCA" w:rsidRDefault="00FE7960" w:rsidP="00FE7960">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They are to be confiscated and given to the teacher. If they refuse to hand them </w:t>
            </w:r>
            <w:r>
              <w:rPr>
                <w:rFonts w:ascii="Times New Roman" w:hAnsi="Times New Roman" w:cs="Times New Roman"/>
                <w:color w:val="000000" w:themeColor="text1"/>
                <w:sz w:val="24"/>
                <w:szCs w:val="24"/>
              </w:rPr>
              <w:t>into</w:t>
            </w:r>
            <w:r w:rsidRPr="00CE3C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CE3CCA">
              <w:rPr>
                <w:rFonts w:ascii="Times New Roman" w:hAnsi="Times New Roman" w:cs="Times New Roman"/>
                <w:color w:val="000000" w:themeColor="text1"/>
                <w:sz w:val="24"/>
                <w:szCs w:val="24"/>
              </w:rPr>
              <w:t xml:space="preserve"> member of staff</w:t>
            </w:r>
            <w:r>
              <w:rPr>
                <w:rFonts w:ascii="Times New Roman" w:hAnsi="Times New Roman" w:cs="Times New Roman"/>
                <w:color w:val="000000" w:themeColor="text1"/>
                <w:sz w:val="24"/>
                <w:szCs w:val="24"/>
              </w:rPr>
              <w:t>, they are to be sent out of class.</w:t>
            </w:r>
          </w:p>
        </w:tc>
        <w:tc>
          <w:tcPr>
            <w:tcW w:w="4819" w:type="dxa"/>
          </w:tcPr>
          <w:p w14:paraId="2DFF0C80" w14:textId="77777777" w:rsidR="00FE7960" w:rsidRDefault="00FE7960" w:rsidP="00FE79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Once a child is sent out of class, they are to be picked up by a member of the behaviour team who shall then take on the responsibility of removing the headphones from the learner. If </w:t>
            </w:r>
            <w:r>
              <w:rPr>
                <w:rFonts w:ascii="Times New Roman" w:hAnsi="Times New Roman" w:cs="Times New Roman"/>
                <w:color w:val="000000" w:themeColor="text1"/>
                <w:sz w:val="24"/>
                <w:szCs w:val="24"/>
              </w:rPr>
              <w:lastRenderedPageBreak/>
              <w:t xml:space="preserve">they continue to refuse, they will be given an after-school detention for 30 minutes. </w:t>
            </w:r>
          </w:p>
          <w:p w14:paraId="0FF978C3" w14:textId="77777777" w:rsidR="00FE7960" w:rsidRPr="00CE3CCA" w:rsidRDefault="00FE7960" w:rsidP="00FE7960">
            <w:pPr>
              <w:rPr>
                <w:rFonts w:ascii="Times New Roman" w:hAnsi="Times New Roman" w:cs="Times New Roman"/>
                <w:color w:val="000000" w:themeColor="text1"/>
                <w:sz w:val="24"/>
                <w:szCs w:val="24"/>
              </w:rPr>
            </w:pPr>
          </w:p>
        </w:tc>
      </w:tr>
      <w:tr w:rsidR="006B5D1D" w14:paraId="02AC4A10" w14:textId="77777777" w:rsidTr="00334B99">
        <w:trPr>
          <w:trHeight w:val="65"/>
        </w:trPr>
        <w:tc>
          <w:tcPr>
            <w:tcW w:w="3110" w:type="dxa"/>
          </w:tcPr>
          <w:p w14:paraId="719F56EF" w14:textId="77777777" w:rsidR="006B5D1D" w:rsidRDefault="006B5D1D" w:rsidP="00334B99">
            <w:pPr>
              <w:rPr>
                <w:rFonts w:ascii="Times New Roman" w:hAnsi="Times New Roman" w:cs="Times New Roman"/>
                <w:b/>
                <w:bCs/>
                <w:color w:val="000000" w:themeColor="text1"/>
                <w:sz w:val="24"/>
                <w:szCs w:val="24"/>
              </w:rPr>
            </w:pPr>
          </w:p>
          <w:p w14:paraId="08D6FB40" w14:textId="77777777" w:rsidR="006B5D1D" w:rsidRDefault="006B5D1D" w:rsidP="00334B99">
            <w:pPr>
              <w:rPr>
                <w:rFonts w:ascii="Times New Roman" w:hAnsi="Times New Roman" w:cs="Times New Roman"/>
                <w:b/>
                <w:bCs/>
                <w:color w:val="000000" w:themeColor="text1"/>
                <w:sz w:val="24"/>
                <w:szCs w:val="24"/>
              </w:rPr>
            </w:pPr>
          </w:p>
          <w:p w14:paraId="3A71736F" w14:textId="77777777" w:rsidR="006B5D1D" w:rsidRPr="00D857BA" w:rsidRDefault="006B5D1D" w:rsidP="00334B99">
            <w:pPr>
              <w:jc w:val="center"/>
              <w:rPr>
                <w:rFonts w:ascii="Times New Roman" w:hAnsi="Times New Roman" w:cs="Times New Roman"/>
                <w:b/>
                <w:bCs/>
                <w:color w:val="FF0000"/>
                <w:sz w:val="24"/>
                <w:szCs w:val="24"/>
              </w:rPr>
            </w:pPr>
            <w:r w:rsidRPr="00D857BA">
              <w:rPr>
                <w:rFonts w:ascii="Times New Roman" w:hAnsi="Times New Roman" w:cs="Times New Roman"/>
                <w:b/>
                <w:bCs/>
                <w:color w:val="000000" w:themeColor="text1"/>
                <w:sz w:val="24"/>
                <w:szCs w:val="24"/>
              </w:rPr>
              <w:t>PHONES</w:t>
            </w:r>
          </w:p>
        </w:tc>
        <w:tc>
          <w:tcPr>
            <w:tcW w:w="2660" w:type="dxa"/>
          </w:tcPr>
          <w:p w14:paraId="2D66311B" w14:textId="77777777" w:rsidR="006B5D1D" w:rsidRDefault="006B5D1D" w:rsidP="00334B99">
            <w:pPr>
              <w:rPr>
                <w:rFonts w:ascii="Times New Roman" w:hAnsi="Times New Roman" w:cs="Times New Roman"/>
                <w:color w:val="FF0000"/>
                <w:sz w:val="24"/>
                <w:szCs w:val="24"/>
              </w:rPr>
            </w:pPr>
            <w:r w:rsidRPr="00D857BA">
              <w:rPr>
                <w:rFonts w:ascii="Times New Roman" w:hAnsi="Times New Roman" w:cs="Times New Roman"/>
                <w:color w:val="000000" w:themeColor="text1"/>
                <w:sz w:val="24"/>
                <w:szCs w:val="24"/>
              </w:rPr>
              <w:t>Learners are in possession of their phones.</w:t>
            </w:r>
          </w:p>
        </w:tc>
        <w:tc>
          <w:tcPr>
            <w:tcW w:w="3581" w:type="dxa"/>
          </w:tcPr>
          <w:p w14:paraId="4476B319" w14:textId="77777777" w:rsidR="006B5D1D" w:rsidRDefault="006B5D1D" w:rsidP="00334B99">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They are to be confiscated and given to the teacher. If they refuse to hand them in to the member of staff</w:t>
            </w:r>
            <w:r>
              <w:rPr>
                <w:rFonts w:ascii="Times New Roman" w:hAnsi="Times New Roman" w:cs="Times New Roman"/>
                <w:color w:val="000000" w:themeColor="text1"/>
                <w:sz w:val="24"/>
                <w:szCs w:val="24"/>
              </w:rPr>
              <w:t>, they are to be sent out of class. If they continue to refuse to hand in their phones, they will be sent home, however this may vary depending on if the child is provided with transport from school.</w:t>
            </w:r>
          </w:p>
          <w:p w14:paraId="18C19B34" w14:textId="77777777" w:rsidR="006B5D1D" w:rsidRDefault="006B5D1D" w:rsidP="00334B99">
            <w:pPr>
              <w:rPr>
                <w:rFonts w:ascii="Times New Roman" w:hAnsi="Times New Roman" w:cs="Times New Roman"/>
                <w:color w:val="FF0000"/>
                <w:sz w:val="24"/>
                <w:szCs w:val="24"/>
              </w:rPr>
            </w:pPr>
          </w:p>
        </w:tc>
        <w:tc>
          <w:tcPr>
            <w:tcW w:w="4819" w:type="dxa"/>
          </w:tcPr>
          <w:p w14:paraId="566BDA8D" w14:textId="77777777" w:rsidR="006B5D1D" w:rsidRDefault="006B5D1D" w:rsidP="00334B99">
            <w:pP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Once a child is sent out of class, they are to be picked up by a member of the behaviour team who shall then take on the responsibility of removing the phone from the learner. If they continue to refuse, they are to be sent home. </w:t>
            </w:r>
          </w:p>
        </w:tc>
      </w:tr>
      <w:tr w:rsidR="003A09AA" w14:paraId="5DABAF61" w14:textId="77777777" w:rsidTr="003A09AA">
        <w:trPr>
          <w:trHeight w:val="3049"/>
        </w:trPr>
        <w:tc>
          <w:tcPr>
            <w:tcW w:w="3110" w:type="dxa"/>
          </w:tcPr>
          <w:p w14:paraId="26A1FE70" w14:textId="77777777" w:rsidR="003A09AA" w:rsidRDefault="003A09AA" w:rsidP="003A09AA">
            <w:pPr>
              <w:jc w:val="center"/>
              <w:rPr>
                <w:rFonts w:ascii="Times New Roman" w:hAnsi="Times New Roman" w:cs="Times New Roman"/>
                <w:b/>
                <w:bCs/>
                <w:color w:val="000000" w:themeColor="text1"/>
                <w:sz w:val="24"/>
                <w:szCs w:val="24"/>
              </w:rPr>
            </w:pPr>
          </w:p>
          <w:p w14:paraId="2FAAD220" w14:textId="77777777" w:rsidR="003A09AA" w:rsidRPr="00D857BA" w:rsidRDefault="003A09AA" w:rsidP="003A09AA">
            <w:pPr>
              <w:jc w:val="center"/>
              <w:rPr>
                <w:rFonts w:ascii="Times New Roman" w:hAnsi="Times New Roman" w:cs="Times New Roman"/>
                <w:b/>
                <w:bCs/>
                <w:color w:val="000000" w:themeColor="text1"/>
                <w:sz w:val="24"/>
                <w:szCs w:val="24"/>
              </w:rPr>
            </w:pPr>
            <w:r w:rsidRPr="00D857BA">
              <w:rPr>
                <w:rFonts w:ascii="Times New Roman" w:hAnsi="Times New Roman" w:cs="Times New Roman"/>
                <w:b/>
                <w:bCs/>
                <w:color w:val="000000" w:themeColor="text1"/>
                <w:sz w:val="24"/>
                <w:szCs w:val="24"/>
              </w:rPr>
              <w:t>DAMAGING SCHOOL PROPERTY</w:t>
            </w:r>
          </w:p>
        </w:tc>
        <w:tc>
          <w:tcPr>
            <w:tcW w:w="2660" w:type="dxa"/>
          </w:tcPr>
          <w:p w14:paraId="474BF263" w14:textId="1D7860D6" w:rsidR="003A09AA" w:rsidRPr="00D857BA" w:rsidRDefault="003A09AA" w:rsidP="003A09AA">
            <w:pPr>
              <w:rPr>
                <w:rFonts w:ascii="Times New Roman" w:hAnsi="Times New Roman" w:cs="Times New Roman"/>
                <w:color w:val="000000" w:themeColor="text1"/>
                <w:sz w:val="24"/>
                <w:szCs w:val="24"/>
              </w:rPr>
            </w:pPr>
            <w:r w:rsidRPr="00D857BA">
              <w:rPr>
                <w:rFonts w:ascii="Times New Roman" w:hAnsi="Times New Roman" w:cs="Times New Roman"/>
                <w:color w:val="000000" w:themeColor="text1"/>
                <w:sz w:val="24"/>
                <w:szCs w:val="24"/>
              </w:rPr>
              <w:t>Learners are in possession of their phones.</w:t>
            </w:r>
          </w:p>
        </w:tc>
        <w:tc>
          <w:tcPr>
            <w:tcW w:w="3581" w:type="dxa"/>
          </w:tcPr>
          <w:p w14:paraId="23FA3B87" w14:textId="6F9FC6E1" w:rsidR="003A09AA" w:rsidRPr="00CE3CCA" w:rsidRDefault="003A09AA" w:rsidP="003A09AA">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They are to be confiscated and given to the teacher. If they refuse to hand them </w:t>
            </w:r>
            <w:r>
              <w:rPr>
                <w:rFonts w:ascii="Times New Roman" w:hAnsi="Times New Roman" w:cs="Times New Roman"/>
                <w:color w:val="000000" w:themeColor="text1"/>
                <w:sz w:val="24"/>
                <w:szCs w:val="24"/>
              </w:rPr>
              <w:t>into</w:t>
            </w:r>
            <w:r w:rsidRPr="00CE3C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CE3CCA">
              <w:rPr>
                <w:rFonts w:ascii="Times New Roman" w:hAnsi="Times New Roman" w:cs="Times New Roman"/>
                <w:color w:val="000000" w:themeColor="text1"/>
                <w:sz w:val="24"/>
                <w:szCs w:val="24"/>
              </w:rPr>
              <w:t xml:space="preserve"> member of staff</w:t>
            </w:r>
            <w:r>
              <w:rPr>
                <w:rFonts w:ascii="Times New Roman" w:hAnsi="Times New Roman" w:cs="Times New Roman"/>
                <w:color w:val="000000" w:themeColor="text1"/>
                <w:sz w:val="24"/>
                <w:szCs w:val="24"/>
              </w:rPr>
              <w:t>, they are to be sent out of class. If they continue to refuse to hand in their phones, they will be sent home, however, this may vary depending on if the child is provided with transport from school.</w:t>
            </w:r>
          </w:p>
        </w:tc>
        <w:tc>
          <w:tcPr>
            <w:tcW w:w="4819" w:type="dxa"/>
          </w:tcPr>
          <w:p w14:paraId="08EE32BB" w14:textId="77777777" w:rsidR="003A09AA" w:rsidRDefault="003A09AA" w:rsidP="003A09A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a child is sent out of class, they are to be picked up by a member of the behaviour team who shall then take on the responsibility of removing the phone from the learner. If they continue to refuse, they are to be sent home.</w:t>
            </w:r>
          </w:p>
          <w:p w14:paraId="351CE7FB" w14:textId="77777777" w:rsidR="003A09AA" w:rsidRDefault="003A09AA" w:rsidP="003A09AA">
            <w:pPr>
              <w:rPr>
                <w:rFonts w:ascii="Times New Roman" w:hAnsi="Times New Roman" w:cs="Times New Roman"/>
                <w:color w:val="000000" w:themeColor="text1"/>
                <w:sz w:val="24"/>
                <w:szCs w:val="24"/>
              </w:rPr>
            </w:pPr>
          </w:p>
          <w:p w14:paraId="30FC5CEE" w14:textId="77777777" w:rsidR="003A09AA" w:rsidRDefault="003A09AA" w:rsidP="003A09AA">
            <w:pPr>
              <w:rPr>
                <w:rFonts w:ascii="Times New Roman" w:hAnsi="Times New Roman" w:cs="Times New Roman"/>
                <w:color w:val="000000" w:themeColor="text1"/>
                <w:sz w:val="24"/>
                <w:szCs w:val="24"/>
              </w:rPr>
            </w:pPr>
          </w:p>
          <w:p w14:paraId="5C85DAA5" w14:textId="77777777" w:rsidR="003A09AA" w:rsidRDefault="003A09AA" w:rsidP="003A09AA">
            <w:pPr>
              <w:rPr>
                <w:rFonts w:ascii="Times New Roman" w:hAnsi="Times New Roman" w:cs="Times New Roman"/>
                <w:color w:val="000000" w:themeColor="text1"/>
                <w:sz w:val="24"/>
                <w:szCs w:val="24"/>
              </w:rPr>
            </w:pPr>
          </w:p>
          <w:p w14:paraId="1621D106" w14:textId="77777777" w:rsidR="003A09AA" w:rsidRDefault="003A09AA" w:rsidP="003A09AA">
            <w:pPr>
              <w:rPr>
                <w:rFonts w:ascii="Times New Roman" w:hAnsi="Times New Roman" w:cs="Times New Roman"/>
                <w:color w:val="000000" w:themeColor="text1"/>
                <w:sz w:val="24"/>
                <w:szCs w:val="24"/>
              </w:rPr>
            </w:pPr>
          </w:p>
          <w:p w14:paraId="51CA6C5B" w14:textId="5F9DA63D" w:rsidR="003A09AA" w:rsidRDefault="003A09AA" w:rsidP="003A09AA">
            <w:pPr>
              <w:rPr>
                <w:rFonts w:ascii="Times New Roman" w:hAnsi="Times New Roman" w:cs="Times New Roman"/>
                <w:color w:val="000000" w:themeColor="text1"/>
                <w:sz w:val="24"/>
                <w:szCs w:val="24"/>
              </w:rPr>
            </w:pPr>
          </w:p>
        </w:tc>
      </w:tr>
      <w:tr w:rsidR="003A09AA" w14:paraId="2005A318" w14:textId="77777777" w:rsidTr="00334B99">
        <w:trPr>
          <w:trHeight w:val="65"/>
        </w:trPr>
        <w:tc>
          <w:tcPr>
            <w:tcW w:w="3110" w:type="dxa"/>
          </w:tcPr>
          <w:p w14:paraId="1E7411A7" w14:textId="77777777" w:rsidR="003A09AA" w:rsidRPr="005E3062" w:rsidRDefault="003A09AA" w:rsidP="003A09A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ABSCONDING SCHIOOL</w:t>
            </w:r>
          </w:p>
        </w:tc>
        <w:tc>
          <w:tcPr>
            <w:tcW w:w="2660" w:type="dxa"/>
          </w:tcPr>
          <w:p w14:paraId="65D5FF58" w14:textId="04E54FD2" w:rsidR="003A09AA" w:rsidRDefault="003A09AA" w:rsidP="003A09A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Learners have broken and damaged school property. </w:t>
            </w:r>
          </w:p>
        </w:tc>
        <w:tc>
          <w:tcPr>
            <w:tcW w:w="3581" w:type="dxa"/>
          </w:tcPr>
          <w:p w14:paraId="1C6BDD16" w14:textId="77777777" w:rsidR="003A09AA" w:rsidRDefault="003A09AA" w:rsidP="003A09A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Learners will be excluded. The number of days will be decided by Mr Morrison or Miss Jelf. </w:t>
            </w:r>
          </w:p>
          <w:p w14:paraId="710D4E29" w14:textId="77777777" w:rsidR="003A09AA" w:rsidRDefault="003A09AA" w:rsidP="003A09A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Payment for the damaged property will be invoiced to parents.</w:t>
            </w:r>
          </w:p>
          <w:p w14:paraId="267C6B70" w14:textId="77777777" w:rsidR="003A09AA" w:rsidRDefault="003A09AA" w:rsidP="003A09A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E327AF0" w14:textId="77777777" w:rsidR="003A09AA" w:rsidRDefault="003A09AA" w:rsidP="003A09AA">
            <w:pPr>
              <w:rPr>
                <w:rFonts w:ascii="Times New Roman" w:hAnsi="Times New Roman" w:cs="Times New Roman"/>
                <w:color w:val="000000" w:themeColor="text1"/>
                <w:sz w:val="24"/>
                <w:szCs w:val="24"/>
              </w:rPr>
            </w:pPr>
          </w:p>
          <w:p w14:paraId="5DB1BE57" w14:textId="6C33DB2A" w:rsidR="003A09AA" w:rsidRDefault="003A09AA" w:rsidP="003A09AA">
            <w:pPr>
              <w:rPr>
                <w:rFonts w:ascii="Times New Roman" w:hAnsi="Times New Roman" w:cs="Times New Roman"/>
                <w:color w:val="000000" w:themeColor="text1"/>
                <w:sz w:val="24"/>
                <w:szCs w:val="24"/>
              </w:rPr>
            </w:pPr>
          </w:p>
        </w:tc>
        <w:tc>
          <w:tcPr>
            <w:tcW w:w="4819" w:type="dxa"/>
          </w:tcPr>
          <w:p w14:paraId="58B7D8D1" w14:textId="23A1847E" w:rsidR="003A09AA" w:rsidRDefault="003A09AA" w:rsidP="003A09A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damage to property will include damage to display boards, and items that staff have spent time making and putting up for the benefit of t. </w:t>
            </w:r>
          </w:p>
        </w:tc>
      </w:tr>
    </w:tbl>
    <w:p w14:paraId="5D4AABA9" w14:textId="77777777" w:rsidR="007C75F5" w:rsidRDefault="007C75F5">
      <w:pPr>
        <w:pStyle w:val="BodyText"/>
        <w:spacing w:before="11"/>
        <w:rPr>
          <w:rFonts w:ascii="Times New Roman" w:hAnsi="Times New Roman" w:cs="Times New Roman"/>
          <w:sz w:val="24"/>
          <w:szCs w:val="24"/>
          <w:lang w:val="en-GB"/>
        </w:rPr>
      </w:pPr>
    </w:p>
    <w:p w14:paraId="1ADC2CDB" w14:textId="77777777" w:rsidR="007C75F5" w:rsidRDefault="007C75F5">
      <w:pPr>
        <w:pStyle w:val="BodyText"/>
        <w:spacing w:before="11"/>
        <w:rPr>
          <w:rFonts w:ascii="Times New Roman" w:hAnsi="Times New Roman" w:cs="Times New Roman"/>
          <w:sz w:val="24"/>
          <w:szCs w:val="24"/>
          <w:lang w:val="en-GB"/>
        </w:rPr>
      </w:pPr>
    </w:p>
    <w:p w14:paraId="3359CBD2" w14:textId="77777777" w:rsidR="007C75F5" w:rsidRDefault="007C75F5">
      <w:pPr>
        <w:pStyle w:val="BodyText"/>
        <w:spacing w:before="11"/>
        <w:rPr>
          <w:rFonts w:ascii="Times New Roman" w:hAnsi="Times New Roman" w:cs="Times New Roman"/>
          <w:sz w:val="24"/>
          <w:szCs w:val="24"/>
          <w:lang w:val="en-GB"/>
        </w:rPr>
      </w:pPr>
    </w:p>
    <w:p w14:paraId="422A0E1C" w14:textId="77777777" w:rsidR="007C75F5" w:rsidRDefault="007C75F5">
      <w:pPr>
        <w:pStyle w:val="BodyText"/>
        <w:spacing w:before="11"/>
        <w:rPr>
          <w:rFonts w:ascii="Times New Roman" w:hAnsi="Times New Roman" w:cs="Times New Roman"/>
          <w:sz w:val="24"/>
          <w:szCs w:val="24"/>
          <w:lang w:val="en-GB"/>
        </w:rPr>
        <w:sectPr w:rsidR="007C75F5" w:rsidSect="007C75F5">
          <w:pgSz w:w="16840" w:h="11910" w:orient="landscape"/>
          <w:pgMar w:top="658" w:right="1162" w:bottom="782" w:left="1242" w:header="0" w:footer="105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0CFDCB4C" w14:textId="405D3B25" w:rsidR="002158BF" w:rsidRPr="00A868A9" w:rsidRDefault="00535195">
      <w:pPr>
        <w:pStyle w:val="Heading5"/>
        <w:tabs>
          <w:tab w:val="left" w:pos="2141"/>
        </w:tabs>
        <w:ind w:left="2141" w:right="1244" w:hanging="1440"/>
        <w:rPr>
          <w:rFonts w:ascii="Times New Roman" w:hAnsi="Times New Roman" w:cs="Times New Roman"/>
          <w:sz w:val="24"/>
          <w:szCs w:val="24"/>
          <w:lang w:val="en-GB"/>
        </w:rPr>
      </w:pPr>
      <w:r w:rsidRPr="00A868A9">
        <w:rPr>
          <w:rFonts w:ascii="Times New Roman" w:hAnsi="Times New Roman" w:cs="Times New Roman"/>
          <w:sz w:val="24"/>
          <w:szCs w:val="24"/>
          <w:lang w:val="en-GB"/>
        </w:rPr>
        <w:lastRenderedPageBreak/>
        <w:t>Section 8</w:t>
      </w:r>
      <w:r w:rsidRPr="00A868A9">
        <w:rPr>
          <w:rFonts w:ascii="Times New Roman" w:hAnsi="Times New Roman" w:cs="Times New Roman"/>
          <w:sz w:val="24"/>
          <w:szCs w:val="24"/>
          <w:lang w:val="en-GB"/>
        </w:rPr>
        <w:tab/>
        <w:t xml:space="preserve">Behaviour Strategies and the teaching of good behaviour within the </w:t>
      </w:r>
      <w:r w:rsidR="002936F0" w:rsidRPr="00A868A9">
        <w:rPr>
          <w:rFonts w:ascii="Times New Roman" w:hAnsi="Times New Roman" w:cs="Times New Roman"/>
          <w:sz w:val="24"/>
          <w:szCs w:val="24"/>
          <w:lang w:val="en-GB"/>
        </w:rPr>
        <w:t>school</w:t>
      </w:r>
    </w:p>
    <w:p w14:paraId="53B2C4FF" w14:textId="0C3C3A37" w:rsidR="00772F97" w:rsidRPr="00A868A9" w:rsidRDefault="00772F97">
      <w:pPr>
        <w:pStyle w:val="Heading5"/>
        <w:tabs>
          <w:tab w:val="left" w:pos="2141"/>
        </w:tabs>
        <w:ind w:left="2141" w:right="1244" w:hanging="1440"/>
        <w:rPr>
          <w:rFonts w:ascii="Times New Roman" w:hAnsi="Times New Roman" w:cs="Times New Roman"/>
          <w:sz w:val="24"/>
          <w:szCs w:val="24"/>
          <w:lang w:val="en-GB"/>
        </w:rPr>
      </w:pPr>
    </w:p>
    <w:p w14:paraId="7D91FFB5" w14:textId="650BB7A4" w:rsidR="00772F97" w:rsidRPr="00A868A9" w:rsidRDefault="00772F97">
      <w:pPr>
        <w:pStyle w:val="Heading5"/>
        <w:tabs>
          <w:tab w:val="left" w:pos="2141"/>
        </w:tabs>
        <w:ind w:left="2141" w:right="1244" w:hanging="1440"/>
        <w:rPr>
          <w:rFonts w:ascii="Times New Roman" w:hAnsi="Times New Roman" w:cs="Times New Roman"/>
          <w:sz w:val="24"/>
          <w:szCs w:val="24"/>
          <w:lang w:val="en-GB"/>
        </w:rPr>
      </w:pPr>
    </w:p>
    <w:p w14:paraId="0D90F635" w14:textId="3B83225D" w:rsidR="00772F97" w:rsidRPr="00A868A9" w:rsidRDefault="00772F97" w:rsidP="00772F97">
      <w:pPr>
        <w:pStyle w:val="Heading5"/>
        <w:tabs>
          <w:tab w:val="left" w:pos="2141"/>
        </w:tabs>
        <w:ind w:right="1244"/>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As a school Blackwater Academy understands the dynamic of diverse nature of student behaviour which is why the school implements numerous behaviour strategies aimed at encouraging positive behaviour whilst tackling challenging traits. </w:t>
      </w:r>
    </w:p>
    <w:p w14:paraId="30CA2A5E" w14:textId="56C83728" w:rsidR="00772F97" w:rsidRPr="00A868A9" w:rsidRDefault="00772F97" w:rsidP="00772F97">
      <w:pPr>
        <w:pStyle w:val="Heading5"/>
        <w:tabs>
          <w:tab w:val="left" w:pos="2141"/>
        </w:tabs>
        <w:ind w:right="1244"/>
        <w:rPr>
          <w:rFonts w:ascii="Times New Roman" w:hAnsi="Times New Roman" w:cs="Times New Roman"/>
          <w:sz w:val="24"/>
          <w:szCs w:val="24"/>
          <w:lang w:val="en-GB"/>
        </w:rPr>
      </w:pPr>
    </w:p>
    <w:p w14:paraId="59F8DFA8" w14:textId="3013E5FF" w:rsidR="00772F97" w:rsidRPr="00A868A9" w:rsidRDefault="00772F97" w:rsidP="00772F97">
      <w:pPr>
        <w:pStyle w:val="Heading5"/>
        <w:tabs>
          <w:tab w:val="left" w:pos="2141"/>
        </w:tabs>
        <w:ind w:right="1244"/>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following strategies are used by the school: </w:t>
      </w:r>
    </w:p>
    <w:p w14:paraId="066B31D2" w14:textId="5962F205" w:rsidR="00772F97" w:rsidRPr="00A868A9" w:rsidRDefault="00772F97" w:rsidP="00772F97">
      <w:pPr>
        <w:pStyle w:val="Heading5"/>
        <w:tabs>
          <w:tab w:val="left" w:pos="2141"/>
        </w:tabs>
        <w:ind w:right="1244"/>
        <w:rPr>
          <w:rFonts w:ascii="Times New Roman" w:hAnsi="Times New Roman" w:cs="Times New Roman"/>
          <w:sz w:val="24"/>
          <w:szCs w:val="24"/>
          <w:lang w:val="en-GB"/>
        </w:rPr>
      </w:pPr>
    </w:p>
    <w:p w14:paraId="43EB9484" w14:textId="07118C5E" w:rsidR="00772F97" w:rsidRPr="00A868A9" w:rsidRDefault="00772F97" w:rsidP="00772F97">
      <w:pPr>
        <w:pStyle w:val="Heading5"/>
        <w:tabs>
          <w:tab w:val="left" w:pos="2141"/>
        </w:tabs>
        <w:ind w:right="1244"/>
        <w:rPr>
          <w:rFonts w:ascii="Times New Roman" w:hAnsi="Times New Roman" w:cs="Times New Roman"/>
          <w:color w:val="FF0000"/>
          <w:sz w:val="24"/>
          <w:szCs w:val="24"/>
          <w:lang w:val="en-GB"/>
        </w:rPr>
      </w:pPr>
      <w:r w:rsidRPr="00A868A9">
        <w:rPr>
          <w:rFonts w:ascii="Times New Roman" w:hAnsi="Times New Roman" w:cs="Times New Roman"/>
          <w:color w:val="FF0000"/>
          <w:sz w:val="24"/>
          <w:szCs w:val="24"/>
          <w:lang w:val="en-GB"/>
        </w:rPr>
        <w:t xml:space="preserve">1: The Schools Point system: </w:t>
      </w:r>
    </w:p>
    <w:p w14:paraId="4742AAB8" w14:textId="77777777" w:rsidR="00772F97" w:rsidRPr="00A868A9" w:rsidRDefault="00772F97" w:rsidP="00772F97">
      <w:pPr>
        <w:pStyle w:val="Heading5"/>
        <w:tabs>
          <w:tab w:val="left" w:pos="2141"/>
        </w:tabs>
        <w:ind w:right="1244"/>
        <w:rPr>
          <w:rFonts w:ascii="Times New Roman" w:hAnsi="Times New Roman" w:cs="Times New Roman"/>
          <w:sz w:val="24"/>
          <w:szCs w:val="24"/>
          <w:lang w:val="en-GB"/>
        </w:rPr>
      </w:pPr>
    </w:p>
    <w:p w14:paraId="7F6CD3E9" w14:textId="05EF4E70" w:rsidR="002158BF" w:rsidRPr="00A868A9" w:rsidRDefault="00535195">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Throughout the day, each child is given points for working and behaving in a </w:t>
      </w:r>
      <w:r w:rsidR="003A09AA">
        <w:rPr>
          <w:rFonts w:ascii="Times New Roman" w:hAnsi="Times New Roman" w:cs="Times New Roman"/>
          <w:sz w:val="24"/>
          <w:szCs w:val="24"/>
          <w:lang w:val="en-GB"/>
        </w:rPr>
        <w:t>cooperative</w:t>
      </w:r>
      <w:r w:rsidRPr="00A868A9">
        <w:rPr>
          <w:rFonts w:ascii="Times New Roman" w:hAnsi="Times New Roman" w:cs="Times New Roman"/>
          <w:sz w:val="24"/>
          <w:szCs w:val="24"/>
          <w:lang w:val="en-GB"/>
        </w:rPr>
        <w:t xml:space="preserve"> and acceptable way. The points system is an incentive system in which points are used to regularly reward and encourage good behaviour and work habits throughout the Curriculum.</w:t>
      </w:r>
    </w:p>
    <w:p w14:paraId="0D0A7F6B" w14:textId="77777777" w:rsidR="002158BF" w:rsidRPr="00A868A9" w:rsidRDefault="002158BF">
      <w:pPr>
        <w:pStyle w:val="BodyText"/>
        <w:spacing w:before="1"/>
        <w:rPr>
          <w:rFonts w:ascii="Times New Roman" w:hAnsi="Times New Roman" w:cs="Times New Roman"/>
          <w:sz w:val="24"/>
          <w:szCs w:val="24"/>
          <w:lang w:val="en-GB"/>
        </w:rPr>
      </w:pPr>
    </w:p>
    <w:p w14:paraId="66C6E364" w14:textId="396D5AD2" w:rsidR="002158BF" w:rsidRPr="00A868A9" w:rsidRDefault="00535195">
      <w:pPr>
        <w:pStyle w:val="BodyText"/>
        <w:ind w:left="701" w:right="576"/>
        <w:rPr>
          <w:rFonts w:ascii="Times New Roman" w:hAnsi="Times New Roman" w:cs="Times New Roman"/>
          <w:sz w:val="24"/>
          <w:szCs w:val="24"/>
          <w:lang w:val="en-GB"/>
        </w:rPr>
      </w:pPr>
      <w:r w:rsidRPr="00A868A9">
        <w:rPr>
          <w:rFonts w:ascii="Times New Roman" w:hAnsi="Times New Roman" w:cs="Times New Roman"/>
          <w:sz w:val="24"/>
          <w:szCs w:val="24"/>
          <w:lang w:val="en-GB"/>
        </w:rPr>
        <w:t>The ‘school’ day consist</w:t>
      </w:r>
      <w:r w:rsidR="00CF153E" w:rsidRPr="00A868A9">
        <w:rPr>
          <w:rFonts w:ascii="Times New Roman" w:hAnsi="Times New Roman" w:cs="Times New Roman"/>
          <w:sz w:val="24"/>
          <w:szCs w:val="24"/>
          <w:lang w:val="en-GB"/>
        </w:rPr>
        <w:t>s</w:t>
      </w:r>
      <w:r w:rsidRPr="00A868A9">
        <w:rPr>
          <w:rFonts w:ascii="Times New Roman" w:hAnsi="Times New Roman" w:cs="Times New Roman"/>
          <w:sz w:val="24"/>
          <w:szCs w:val="24"/>
          <w:lang w:val="en-GB"/>
        </w:rPr>
        <w:t xml:space="preserve"> of 5 lessons, which cover National Curriculum subjects</w:t>
      </w:r>
      <w:r w:rsidR="00772F97" w:rsidRPr="00A868A9">
        <w:rPr>
          <w:rFonts w:ascii="Times New Roman" w:hAnsi="Times New Roman" w:cs="Times New Roman"/>
          <w:sz w:val="24"/>
          <w:szCs w:val="24"/>
          <w:lang w:val="en-GB"/>
        </w:rPr>
        <w:t xml:space="preserve">. </w:t>
      </w:r>
      <w:r w:rsidR="009C27DC" w:rsidRPr="00A868A9">
        <w:rPr>
          <w:rFonts w:ascii="Times New Roman" w:hAnsi="Times New Roman" w:cs="Times New Roman"/>
          <w:sz w:val="24"/>
          <w:szCs w:val="24"/>
          <w:lang w:val="en-GB"/>
        </w:rPr>
        <w:t>Behaviour p</w:t>
      </w:r>
      <w:r w:rsidRPr="00A868A9">
        <w:rPr>
          <w:rFonts w:ascii="Times New Roman" w:hAnsi="Times New Roman" w:cs="Times New Roman"/>
          <w:sz w:val="24"/>
          <w:szCs w:val="24"/>
          <w:lang w:val="en-GB"/>
        </w:rPr>
        <w:t>oints</w:t>
      </w:r>
      <w:r w:rsidR="009C27DC" w:rsidRPr="00A868A9">
        <w:rPr>
          <w:rFonts w:ascii="Times New Roman" w:hAnsi="Times New Roman" w:cs="Times New Roman"/>
          <w:sz w:val="24"/>
          <w:szCs w:val="24"/>
          <w:lang w:val="en-GB"/>
        </w:rPr>
        <w:t xml:space="preserve"> can be earne</w:t>
      </w:r>
      <w:r w:rsidRPr="00A868A9">
        <w:rPr>
          <w:rFonts w:ascii="Times New Roman" w:hAnsi="Times New Roman" w:cs="Times New Roman"/>
          <w:sz w:val="24"/>
          <w:szCs w:val="24"/>
          <w:lang w:val="en-GB"/>
        </w:rPr>
        <w:t>d during the 5 lessons wh</w:t>
      </w:r>
      <w:r w:rsidR="00772F97" w:rsidRPr="00A868A9">
        <w:rPr>
          <w:rFonts w:ascii="Times New Roman" w:hAnsi="Times New Roman" w:cs="Times New Roman"/>
          <w:sz w:val="24"/>
          <w:szCs w:val="24"/>
          <w:lang w:val="en-GB"/>
        </w:rPr>
        <w:t>ere</w:t>
      </w:r>
      <w:r w:rsidRPr="00A868A9">
        <w:rPr>
          <w:rFonts w:ascii="Times New Roman" w:hAnsi="Times New Roman" w:cs="Times New Roman"/>
          <w:sz w:val="24"/>
          <w:szCs w:val="24"/>
          <w:lang w:val="en-GB"/>
        </w:rPr>
        <w:t xml:space="preserve"> pupils are complying with teacher expectations regarding behaviour and classroom work.</w:t>
      </w:r>
    </w:p>
    <w:p w14:paraId="3341FD63" w14:textId="05A2834E" w:rsidR="00EF3B6B" w:rsidRPr="00A868A9" w:rsidRDefault="00EF3B6B">
      <w:pPr>
        <w:pStyle w:val="BodyText"/>
        <w:ind w:left="701" w:right="576"/>
        <w:rPr>
          <w:rFonts w:ascii="Times New Roman" w:hAnsi="Times New Roman" w:cs="Times New Roman"/>
          <w:sz w:val="24"/>
          <w:szCs w:val="24"/>
          <w:lang w:val="en-GB"/>
        </w:rPr>
      </w:pPr>
    </w:p>
    <w:p w14:paraId="4693EDA0" w14:textId="1923F6B2" w:rsidR="00EF3B6B" w:rsidRPr="00A868A9" w:rsidRDefault="00EF3B6B">
      <w:pPr>
        <w:pStyle w:val="BodyText"/>
        <w:ind w:left="701" w:right="576"/>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2: Student of the Week:</w:t>
      </w:r>
    </w:p>
    <w:p w14:paraId="2AD77D1C" w14:textId="77777777" w:rsidR="002158BF" w:rsidRPr="00A868A9" w:rsidRDefault="002158BF">
      <w:pPr>
        <w:pStyle w:val="BodyText"/>
        <w:rPr>
          <w:rFonts w:ascii="Times New Roman" w:hAnsi="Times New Roman" w:cs="Times New Roman"/>
          <w:sz w:val="24"/>
          <w:szCs w:val="24"/>
          <w:lang w:val="en-GB"/>
        </w:rPr>
      </w:pPr>
    </w:p>
    <w:p w14:paraId="27E76A5F" w14:textId="695C883F" w:rsidR="002158BF" w:rsidRPr="00A868A9" w:rsidRDefault="009C27DC">
      <w:pPr>
        <w:pStyle w:val="BodyText"/>
        <w:spacing w:before="1"/>
        <w:ind w:left="701" w:right="871"/>
        <w:rPr>
          <w:rFonts w:ascii="Times New Roman" w:hAnsi="Times New Roman" w:cs="Times New Roman"/>
          <w:sz w:val="24"/>
          <w:szCs w:val="24"/>
          <w:lang w:val="en-GB"/>
        </w:rPr>
      </w:pPr>
      <w:r w:rsidRPr="00A868A9">
        <w:rPr>
          <w:rFonts w:ascii="Times New Roman" w:hAnsi="Times New Roman" w:cs="Times New Roman"/>
          <w:sz w:val="24"/>
          <w:szCs w:val="24"/>
          <w:lang w:val="en-GB"/>
        </w:rPr>
        <w:t>As well as behaviour points, w</w:t>
      </w:r>
      <w:r w:rsidR="00535195" w:rsidRPr="00A868A9">
        <w:rPr>
          <w:rFonts w:ascii="Times New Roman" w:hAnsi="Times New Roman" w:cs="Times New Roman"/>
          <w:sz w:val="24"/>
          <w:szCs w:val="24"/>
          <w:lang w:val="en-GB"/>
        </w:rPr>
        <w:t xml:space="preserve">eekly </w:t>
      </w:r>
      <w:r w:rsidRPr="00A868A9">
        <w:rPr>
          <w:rFonts w:ascii="Times New Roman" w:hAnsi="Times New Roman" w:cs="Times New Roman"/>
          <w:sz w:val="24"/>
          <w:szCs w:val="24"/>
          <w:lang w:val="en-GB"/>
        </w:rPr>
        <w:t>student of the week</w:t>
      </w:r>
      <w:r w:rsidR="00535195" w:rsidRPr="00A868A9">
        <w:rPr>
          <w:rFonts w:ascii="Times New Roman" w:hAnsi="Times New Roman" w:cs="Times New Roman"/>
          <w:sz w:val="24"/>
          <w:szCs w:val="24"/>
          <w:lang w:val="en-GB"/>
        </w:rPr>
        <w:t xml:space="preserve"> </w:t>
      </w:r>
      <w:r w:rsidRPr="00A868A9">
        <w:rPr>
          <w:rFonts w:ascii="Times New Roman" w:hAnsi="Times New Roman" w:cs="Times New Roman"/>
          <w:sz w:val="24"/>
          <w:szCs w:val="24"/>
          <w:lang w:val="en-GB"/>
        </w:rPr>
        <w:t>are</w:t>
      </w:r>
      <w:r w:rsidR="00535195" w:rsidRPr="00A868A9">
        <w:rPr>
          <w:rFonts w:ascii="Times New Roman" w:hAnsi="Times New Roman" w:cs="Times New Roman"/>
          <w:sz w:val="24"/>
          <w:szCs w:val="24"/>
          <w:lang w:val="en-GB"/>
        </w:rPr>
        <w:t xml:space="preserve"> used </w:t>
      </w:r>
      <w:proofErr w:type="gramStart"/>
      <w:r w:rsidR="00535195" w:rsidRPr="00A868A9">
        <w:rPr>
          <w:rFonts w:ascii="Times New Roman" w:hAnsi="Times New Roman" w:cs="Times New Roman"/>
          <w:sz w:val="24"/>
          <w:szCs w:val="24"/>
          <w:lang w:val="en-GB"/>
        </w:rPr>
        <w:t>in order to</w:t>
      </w:r>
      <w:proofErr w:type="gramEnd"/>
      <w:r w:rsidR="00535195" w:rsidRPr="00A868A9">
        <w:rPr>
          <w:rFonts w:ascii="Times New Roman" w:hAnsi="Times New Roman" w:cs="Times New Roman"/>
          <w:sz w:val="24"/>
          <w:szCs w:val="24"/>
          <w:lang w:val="en-GB"/>
        </w:rPr>
        <w:t xml:space="preserve"> maintain positive and rewarding experiences for the child at home. We elicit the help and support of parents/guardians and mainstream school to encourage a celebration of their child’s achievements.</w:t>
      </w:r>
    </w:p>
    <w:p w14:paraId="73E89820" w14:textId="77777777" w:rsidR="002158BF" w:rsidRPr="00A868A9" w:rsidRDefault="002158BF">
      <w:pPr>
        <w:pStyle w:val="BodyText"/>
        <w:spacing w:before="11"/>
        <w:rPr>
          <w:rFonts w:ascii="Times New Roman" w:hAnsi="Times New Roman" w:cs="Times New Roman"/>
          <w:sz w:val="24"/>
          <w:szCs w:val="24"/>
          <w:lang w:val="en-GB"/>
        </w:rPr>
      </w:pPr>
    </w:p>
    <w:p w14:paraId="3D20E6C1" w14:textId="3E25CE12" w:rsidR="002158BF" w:rsidRPr="00A868A9" w:rsidRDefault="00535195">
      <w:pPr>
        <w:pStyle w:val="BodyText"/>
        <w:ind w:left="701" w:right="74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Whilst the Points System is based upon positive reinforcement and reward, pupils also need to learn that inappropriate behaviour has its consequences. Pupils who break </w:t>
      </w:r>
      <w:r w:rsidR="00772F97" w:rsidRPr="00A868A9">
        <w:rPr>
          <w:rFonts w:ascii="Times New Roman" w:hAnsi="Times New Roman" w:cs="Times New Roman"/>
          <w:sz w:val="24"/>
          <w:szCs w:val="24"/>
          <w:lang w:val="en-GB"/>
        </w:rPr>
        <w:t>the school</w:t>
      </w:r>
      <w:r w:rsidR="00D60D03" w:rsidRPr="00A868A9">
        <w:rPr>
          <w:rFonts w:ascii="Times New Roman" w:hAnsi="Times New Roman" w:cs="Times New Roman"/>
          <w:sz w:val="24"/>
          <w:szCs w:val="24"/>
          <w:lang w:val="en-GB"/>
        </w:rPr>
        <w:t xml:space="preserve"> </w:t>
      </w:r>
      <w:r w:rsidRPr="00A868A9">
        <w:rPr>
          <w:rFonts w:ascii="Times New Roman" w:hAnsi="Times New Roman" w:cs="Times New Roman"/>
          <w:sz w:val="24"/>
          <w:szCs w:val="24"/>
          <w:lang w:val="en-GB"/>
        </w:rPr>
        <w:t xml:space="preserve">rules are </w:t>
      </w:r>
      <w:r w:rsidR="004A0F0D" w:rsidRPr="00A868A9">
        <w:rPr>
          <w:rFonts w:ascii="Times New Roman" w:hAnsi="Times New Roman" w:cs="Times New Roman"/>
          <w:sz w:val="24"/>
          <w:szCs w:val="24"/>
          <w:lang w:val="en-GB"/>
        </w:rPr>
        <w:t>punished appropriately</w:t>
      </w:r>
      <w:r w:rsidRPr="00A868A9">
        <w:rPr>
          <w:rFonts w:ascii="Times New Roman" w:hAnsi="Times New Roman" w:cs="Times New Roman"/>
          <w:sz w:val="24"/>
          <w:szCs w:val="24"/>
          <w:lang w:val="en-GB"/>
        </w:rPr>
        <w:t xml:space="preserve">. </w:t>
      </w:r>
    </w:p>
    <w:p w14:paraId="46BE51F4" w14:textId="0E5AC966" w:rsidR="00EF3B6B" w:rsidRPr="00A868A9" w:rsidRDefault="00EF3B6B">
      <w:pPr>
        <w:pStyle w:val="BodyText"/>
        <w:ind w:left="701" w:right="747"/>
        <w:rPr>
          <w:rFonts w:ascii="Times New Roman" w:hAnsi="Times New Roman" w:cs="Times New Roman"/>
          <w:sz w:val="24"/>
          <w:szCs w:val="24"/>
          <w:lang w:val="en-GB"/>
        </w:rPr>
      </w:pPr>
    </w:p>
    <w:p w14:paraId="4BECF3AB" w14:textId="5D712E39" w:rsidR="00EF3B6B" w:rsidRPr="00A868A9" w:rsidRDefault="00EF3B6B">
      <w:pPr>
        <w:pStyle w:val="BodyText"/>
        <w:ind w:left="701" w:right="74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3: Phone calls</w:t>
      </w:r>
      <w:r w:rsidR="00F959F0" w:rsidRPr="00A868A9">
        <w:rPr>
          <w:rFonts w:ascii="Times New Roman" w:hAnsi="Times New Roman" w:cs="Times New Roman"/>
          <w:b/>
          <w:bCs/>
          <w:color w:val="FF0000"/>
          <w:sz w:val="24"/>
          <w:szCs w:val="24"/>
          <w:lang w:val="en-GB"/>
        </w:rPr>
        <w:t>/Letters of achievement</w:t>
      </w:r>
      <w:r w:rsidRPr="00A868A9">
        <w:rPr>
          <w:rFonts w:ascii="Times New Roman" w:hAnsi="Times New Roman" w:cs="Times New Roman"/>
          <w:b/>
          <w:bCs/>
          <w:color w:val="FF0000"/>
          <w:sz w:val="24"/>
          <w:szCs w:val="24"/>
          <w:lang w:val="en-GB"/>
        </w:rPr>
        <w:t xml:space="preserve">: </w:t>
      </w:r>
    </w:p>
    <w:p w14:paraId="5A0721F6" w14:textId="5EAED1BA" w:rsidR="00F959F0" w:rsidRPr="00A868A9" w:rsidRDefault="00F959F0">
      <w:pPr>
        <w:pStyle w:val="BodyText"/>
        <w:ind w:left="701" w:right="747"/>
        <w:rPr>
          <w:rFonts w:ascii="Times New Roman" w:hAnsi="Times New Roman" w:cs="Times New Roman"/>
          <w:b/>
          <w:bCs/>
          <w:color w:val="FF0000"/>
          <w:sz w:val="24"/>
          <w:szCs w:val="24"/>
          <w:lang w:val="en-GB"/>
        </w:rPr>
      </w:pPr>
    </w:p>
    <w:p w14:paraId="5CF52468" w14:textId="77777777" w:rsidR="00F959F0" w:rsidRPr="00A868A9" w:rsidRDefault="00F959F0" w:rsidP="00F959F0">
      <w:pPr>
        <w:pStyle w:val="BodyText"/>
        <w:ind w:left="701" w:right="1152"/>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If it is felt that a child’s behaviour is causing growing concern, we contact parents/carers to share these concerns. </w:t>
      </w:r>
    </w:p>
    <w:p w14:paraId="73B0B3F8" w14:textId="77777777" w:rsidR="00F959F0" w:rsidRPr="00A868A9" w:rsidRDefault="00F959F0">
      <w:pPr>
        <w:pStyle w:val="BodyText"/>
        <w:ind w:left="701" w:right="747"/>
        <w:rPr>
          <w:rFonts w:ascii="Times New Roman" w:hAnsi="Times New Roman" w:cs="Times New Roman"/>
          <w:b/>
          <w:bCs/>
          <w:color w:val="FF0000"/>
          <w:sz w:val="24"/>
          <w:szCs w:val="24"/>
          <w:lang w:val="en-GB"/>
        </w:rPr>
      </w:pPr>
    </w:p>
    <w:p w14:paraId="01C7896E" w14:textId="5EEFF6C2" w:rsidR="00EF3B6B" w:rsidRPr="00A868A9" w:rsidRDefault="00EF3B6B">
      <w:pPr>
        <w:pStyle w:val="BodyText"/>
        <w:ind w:left="701" w:right="747"/>
        <w:rPr>
          <w:rFonts w:ascii="Times New Roman" w:hAnsi="Times New Roman" w:cs="Times New Roman"/>
          <w:sz w:val="24"/>
          <w:szCs w:val="24"/>
          <w:lang w:val="en-GB"/>
        </w:rPr>
      </w:pPr>
    </w:p>
    <w:p w14:paraId="36DA5A5A" w14:textId="10326143" w:rsidR="00EF3B6B" w:rsidRDefault="00EF3B6B">
      <w:pPr>
        <w:pStyle w:val="BodyText"/>
        <w:ind w:left="701" w:right="74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 xml:space="preserve">4: </w:t>
      </w:r>
      <w:r w:rsidR="00F959F0" w:rsidRPr="00A868A9">
        <w:rPr>
          <w:rFonts w:ascii="Times New Roman" w:hAnsi="Times New Roman" w:cs="Times New Roman"/>
          <w:b/>
          <w:bCs/>
          <w:color w:val="FF0000"/>
          <w:sz w:val="24"/>
          <w:szCs w:val="24"/>
          <w:lang w:val="en-GB"/>
        </w:rPr>
        <w:t>Mentoring Programme:</w:t>
      </w:r>
    </w:p>
    <w:p w14:paraId="476A7E6C" w14:textId="77777777" w:rsidR="00B3590A" w:rsidRDefault="00B3590A">
      <w:pPr>
        <w:pStyle w:val="BodyText"/>
        <w:ind w:left="701" w:right="747"/>
        <w:rPr>
          <w:rFonts w:ascii="Times New Roman" w:hAnsi="Times New Roman" w:cs="Times New Roman"/>
          <w:sz w:val="24"/>
          <w:szCs w:val="24"/>
          <w:lang w:val="en-GB"/>
        </w:rPr>
      </w:pPr>
    </w:p>
    <w:p w14:paraId="77C9FF88" w14:textId="538F9C42" w:rsidR="00B3590A" w:rsidRPr="00B3590A" w:rsidRDefault="00B3590A">
      <w:pPr>
        <w:pStyle w:val="BodyText"/>
        <w:ind w:left="701" w:right="747"/>
        <w:rPr>
          <w:rFonts w:ascii="Times New Roman" w:hAnsi="Times New Roman" w:cs="Times New Roman"/>
          <w:sz w:val="24"/>
          <w:szCs w:val="24"/>
          <w:lang w:val="en-GB"/>
        </w:rPr>
      </w:pPr>
      <w:r>
        <w:rPr>
          <w:rFonts w:ascii="Times New Roman" w:hAnsi="Times New Roman" w:cs="Times New Roman"/>
          <w:sz w:val="24"/>
          <w:szCs w:val="24"/>
          <w:lang w:val="en-GB"/>
        </w:rPr>
        <w:t xml:space="preserve">If it is felt that a child requires additional support during their time at Blackwater Academy, they will be allocated a mentor. The purpose of a mentor is to build rapport to support a student, and work on strategies which will benefit the students inside and outside of school. </w:t>
      </w:r>
    </w:p>
    <w:p w14:paraId="384BFCDF" w14:textId="77777777" w:rsidR="0091502D" w:rsidRPr="00A868A9" w:rsidRDefault="0091502D">
      <w:pPr>
        <w:pStyle w:val="BodyText"/>
        <w:ind w:left="701" w:right="747"/>
        <w:rPr>
          <w:rFonts w:ascii="Times New Roman" w:hAnsi="Times New Roman" w:cs="Times New Roman"/>
          <w:b/>
          <w:bCs/>
          <w:color w:val="FF0000"/>
          <w:sz w:val="24"/>
          <w:szCs w:val="24"/>
          <w:lang w:val="en-GB"/>
        </w:rPr>
      </w:pPr>
    </w:p>
    <w:p w14:paraId="5AABB1DA" w14:textId="13D05C54" w:rsidR="00F959F0" w:rsidRPr="00A868A9" w:rsidRDefault="00F959F0">
      <w:pPr>
        <w:pStyle w:val="BodyText"/>
        <w:ind w:left="701" w:right="74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 xml:space="preserve">5: </w:t>
      </w:r>
      <w:r w:rsidR="002E61A2">
        <w:rPr>
          <w:rFonts w:ascii="Times New Roman" w:hAnsi="Times New Roman" w:cs="Times New Roman"/>
          <w:b/>
          <w:bCs/>
          <w:color w:val="FF0000"/>
          <w:sz w:val="24"/>
          <w:szCs w:val="24"/>
          <w:lang w:val="en-GB"/>
        </w:rPr>
        <w:t>Phoenix Project</w:t>
      </w:r>
      <w:r w:rsidRPr="00A868A9">
        <w:rPr>
          <w:rFonts w:ascii="Times New Roman" w:hAnsi="Times New Roman" w:cs="Times New Roman"/>
          <w:b/>
          <w:bCs/>
          <w:color w:val="FF0000"/>
          <w:sz w:val="24"/>
          <w:szCs w:val="24"/>
          <w:lang w:val="en-GB"/>
        </w:rPr>
        <w:t xml:space="preserve">: </w:t>
      </w:r>
    </w:p>
    <w:p w14:paraId="7613AEE7" w14:textId="384B67CA" w:rsidR="00B3590A" w:rsidRDefault="00B3590A" w:rsidP="00B3590A">
      <w:pPr>
        <w:pStyle w:val="BodyText"/>
        <w:ind w:right="747"/>
        <w:rPr>
          <w:rFonts w:ascii="Times New Roman" w:hAnsi="Times New Roman" w:cs="Times New Roman"/>
          <w:b/>
          <w:bCs/>
          <w:color w:val="FF0000"/>
          <w:sz w:val="24"/>
          <w:szCs w:val="24"/>
          <w:lang w:val="en-GB"/>
        </w:rPr>
      </w:pPr>
      <w:r>
        <w:rPr>
          <w:rFonts w:ascii="Times New Roman" w:hAnsi="Times New Roman" w:cs="Times New Roman"/>
          <w:b/>
          <w:bCs/>
          <w:color w:val="FF0000"/>
          <w:sz w:val="24"/>
          <w:szCs w:val="24"/>
          <w:lang w:val="en-GB"/>
        </w:rPr>
        <w:tab/>
      </w:r>
    </w:p>
    <w:p w14:paraId="3FD98EA5" w14:textId="25696D38" w:rsidR="00B3590A" w:rsidRDefault="00B3590A" w:rsidP="00B3590A">
      <w:pPr>
        <w:pStyle w:val="BodyText"/>
        <w:ind w:left="701" w:right="747"/>
        <w:jc w:val="both"/>
        <w:rPr>
          <w:rFonts w:ascii="Times New Roman" w:hAnsi="Times New Roman" w:cs="Times New Roman"/>
          <w:sz w:val="24"/>
          <w:szCs w:val="24"/>
          <w:lang w:val="en-GB"/>
        </w:rPr>
      </w:pPr>
      <w:r>
        <w:rPr>
          <w:rFonts w:ascii="Times New Roman" w:hAnsi="Times New Roman" w:cs="Times New Roman"/>
          <w:b/>
          <w:bCs/>
          <w:color w:val="FF0000"/>
          <w:sz w:val="24"/>
          <w:szCs w:val="24"/>
          <w:lang w:val="en-GB"/>
        </w:rPr>
        <w:tab/>
      </w:r>
      <w:r>
        <w:rPr>
          <w:rFonts w:ascii="Times New Roman" w:hAnsi="Times New Roman" w:cs="Times New Roman"/>
          <w:sz w:val="24"/>
          <w:szCs w:val="24"/>
          <w:lang w:val="en-GB"/>
        </w:rPr>
        <w:t xml:space="preserve">The intervention centre is used as a positive behaviour management technique, by taking the student out of their normal learning environment to manage behaviour with a full-time mentor. The student will continue to complete core subject work, with a key focus on personal development strategies, and daily therapy sessions completed as a group. When a student in equipped more readily to handle the school environment, they will be reintegrated into their classrooms. </w:t>
      </w:r>
    </w:p>
    <w:p w14:paraId="6FA1E08C" w14:textId="77777777" w:rsidR="00B3590A" w:rsidRPr="00B3590A" w:rsidRDefault="00B3590A" w:rsidP="00B3590A">
      <w:pPr>
        <w:pStyle w:val="BodyText"/>
        <w:ind w:left="701" w:right="747"/>
        <w:jc w:val="both"/>
        <w:rPr>
          <w:rFonts w:ascii="Times New Roman" w:hAnsi="Times New Roman" w:cs="Times New Roman"/>
          <w:sz w:val="24"/>
          <w:szCs w:val="24"/>
          <w:lang w:val="en-GB"/>
        </w:rPr>
      </w:pPr>
    </w:p>
    <w:p w14:paraId="57483414" w14:textId="30304B0C" w:rsidR="00F959F0" w:rsidRDefault="00F959F0">
      <w:pPr>
        <w:pStyle w:val="BodyText"/>
        <w:ind w:left="701" w:right="74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6: Behaviour Meetings:</w:t>
      </w:r>
    </w:p>
    <w:p w14:paraId="47BBDA42" w14:textId="0CB0FA16" w:rsidR="00B3590A" w:rsidRDefault="00B3590A">
      <w:pPr>
        <w:pStyle w:val="BodyText"/>
        <w:ind w:left="701" w:right="747"/>
        <w:rPr>
          <w:rFonts w:ascii="Times New Roman" w:hAnsi="Times New Roman" w:cs="Times New Roman"/>
          <w:b/>
          <w:bCs/>
          <w:color w:val="FF0000"/>
          <w:sz w:val="24"/>
          <w:szCs w:val="24"/>
          <w:lang w:val="en-GB"/>
        </w:rPr>
      </w:pPr>
    </w:p>
    <w:p w14:paraId="7C76C4E0" w14:textId="3700E523" w:rsidR="00B3590A" w:rsidRDefault="00B3590A">
      <w:pPr>
        <w:pStyle w:val="BodyText"/>
        <w:ind w:left="701" w:right="747"/>
        <w:rPr>
          <w:rFonts w:ascii="Times New Roman" w:hAnsi="Times New Roman" w:cs="Times New Roman"/>
          <w:b/>
          <w:bCs/>
          <w:sz w:val="24"/>
          <w:szCs w:val="24"/>
          <w:lang w:val="en-GB"/>
        </w:rPr>
      </w:pPr>
      <w:r>
        <w:rPr>
          <w:rFonts w:ascii="Times New Roman" w:hAnsi="Times New Roman" w:cs="Times New Roman"/>
          <w:b/>
          <w:bCs/>
          <w:sz w:val="24"/>
          <w:szCs w:val="24"/>
          <w:lang w:val="en-GB"/>
        </w:rPr>
        <w:t>Tier triggered:</w:t>
      </w:r>
    </w:p>
    <w:p w14:paraId="38634775" w14:textId="5DB300BE" w:rsidR="00B3590A" w:rsidRPr="00B3590A" w:rsidRDefault="00B3590A">
      <w:pPr>
        <w:pStyle w:val="BodyText"/>
        <w:ind w:left="701" w:right="747"/>
        <w:rPr>
          <w:rFonts w:ascii="Times New Roman" w:hAnsi="Times New Roman" w:cs="Times New Roman"/>
          <w:sz w:val="24"/>
          <w:szCs w:val="24"/>
          <w:lang w:val="en-GB"/>
        </w:rPr>
      </w:pPr>
      <w:r>
        <w:rPr>
          <w:rFonts w:ascii="Times New Roman" w:hAnsi="Times New Roman" w:cs="Times New Roman"/>
          <w:sz w:val="24"/>
          <w:szCs w:val="24"/>
          <w:lang w:val="en-GB"/>
        </w:rPr>
        <w:t xml:space="preserve">A behaviour meeting might be trigger by the behaviour tier system in place. This provides a key opportunity to have a continuous open dialogue with parents at home, to discuss daily positives and improvements of a pupil, and well ad ensuring that we give support to the parents as and when it is needed. </w:t>
      </w:r>
    </w:p>
    <w:p w14:paraId="2122390B" w14:textId="38F310DF" w:rsidR="00B3590A" w:rsidRDefault="00B3590A">
      <w:pPr>
        <w:pStyle w:val="BodyText"/>
        <w:ind w:left="701" w:right="747"/>
        <w:rPr>
          <w:rFonts w:ascii="Times New Roman" w:hAnsi="Times New Roman" w:cs="Times New Roman"/>
          <w:b/>
          <w:bCs/>
          <w:sz w:val="24"/>
          <w:szCs w:val="24"/>
          <w:lang w:val="en-GB"/>
        </w:rPr>
      </w:pPr>
    </w:p>
    <w:p w14:paraId="5FDB057D" w14:textId="373068E4" w:rsidR="00B3590A" w:rsidRDefault="00B3590A">
      <w:pPr>
        <w:pStyle w:val="BodyText"/>
        <w:ind w:left="701" w:right="747"/>
        <w:rPr>
          <w:rFonts w:ascii="Times New Roman" w:hAnsi="Times New Roman" w:cs="Times New Roman"/>
          <w:b/>
          <w:bCs/>
          <w:sz w:val="24"/>
          <w:szCs w:val="24"/>
          <w:lang w:val="en-GB"/>
        </w:rPr>
      </w:pPr>
      <w:r>
        <w:rPr>
          <w:rFonts w:ascii="Times New Roman" w:hAnsi="Times New Roman" w:cs="Times New Roman"/>
          <w:b/>
          <w:bCs/>
          <w:sz w:val="24"/>
          <w:szCs w:val="24"/>
          <w:lang w:val="en-GB"/>
        </w:rPr>
        <w:t>Return to school:</w:t>
      </w:r>
    </w:p>
    <w:p w14:paraId="5734D3EF" w14:textId="63625959" w:rsidR="00B3590A" w:rsidRPr="00B3590A" w:rsidRDefault="00B3590A">
      <w:pPr>
        <w:pStyle w:val="BodyText"/>
        <w:ind w:left="701" w:right="747"/>
        <w:rPr>
          <w:rFonts w:ascii="Times New Roman" w:hAnsi="Times New Roman" w:cs="Times New Roman"/>
          <w:sz w:val="24"/>
          <w:szCs w:val="24"/>
          <w:lang w:val="en-GB"/>
        </w:rPr>
      </w:pPr>
      <w:r>
        <w:rPr>
          <w:rFonts w:ascii="Times New Roman" w:hAnsi="Times New Roman" w:cs="Times New Roman"/>
          <w:sz w:val="24"/>
          <w:szCs w:val="24"/>
          <w:lang w:val="en-GB"/>
        </w:rPr>
        <w:t xml:space="preserve">Following a suspension, a student and their parents are to complete a return to school before being allowed to return on site. This can be completed either over the phone or face to face depending on the suspension reason. By completing a meeting, it allows to further develop the understanding of the student as to why that behaviour is unacceptable in the </w:t>
      </w:r>
      <w:proofErr w:type="gramStart"/>
      <w:r>
        <w:rPr>
          <w:rFonts w:ascii="Times New Roman" w:hAnsi="Times New Roman" w:cs="Times New Roman"/>
          <w:sz w:val="24"/>
          <w:szCs w:val="24"/>
          <w:lang w:val="en-GB"/>
        </w:rPr>
        <w:t>school, and</w:t>
      </w:r>
      <w:proofErr w:type="gramEnd"/>
      <w:r>
        <w:rPr>
          <w:rFonts w:ascii="Times New Roman" w:hAnsi="Times New Roman" w:cs="Times New Roman"/>
          <w:sz w:val="24"/>
          <w:szCs w:val="24"/>
          <w:lang w:val="en-GB"/>
        </w:rPr>
        <w:t xml:space="preserve"> discuss strategies of how we can prevent it from happening again. </w:t>
      </w:r>
    </w:p>
    <w:p w14:paraId="64301A81" w14:textId="2475A919" w:rsidR="00F959F0" w:rsidRPr="00A868A9" w:rsidRDefault="00F959F0">
      <w:pPr>
        <w:pStyle w:val="BodyText"/>
        <w:ind w:left="701" w:right="747"/>
        <w:rPr>
          <w:rFonts w:ascii="Times New Roman" w:hAnsi="Times New Roman" w:cs="Times New Roman"/>
          <w:b/>
          <w:bCs/>
          <w:color w:val="FF0000"/>
          <w:sz w:val="24"/>
          <w:szCs w:val="24"/>
          <w:lang w:val="en-GB"/>
        </w:rPr>
      </w:pPr>
    </w:p>
    <w:p w14:paraId="50E4DC94" w14:textId="4F0A8C37" w:rsidR="00F959F0" w:rsidRDefault="00F959F0">
      <w:pPr>
        <w:pStyle w:val="BodyText"/>
        <w:ind w:left="701" w:right="74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 xml:space="preserve">7: Form Time/Assemblies: </w:t>
      </w:r>
    </w:p>
    <w:p w14:paraId="62B1EE7F" w14:textId="5F177A24" w:rsidR="00B3590A" w:rsidRDefault="00B3590A">
      <w:pPr>
        <w:pStyle w:val="BodyText"/>
        <w:ind w:left="701" w:right="747"/>
        <w:rPr>
          <w:rFonts w:ascii="Times New Roman" w:hAnsi="Times New Roman" w:cs="Times New Roman"/>
          <w:b/>
          <w:bCs/>
          <w:color w:val="FF0000"/>
          <w:sz w:val="24"/>
          <w:szCs w:val="24"/>
          <w:lang w:val="en-GB"/>
        </w:rPr>
      </w:pPr>
    </w:p>
    <w:p w14:paraId="22B5A886" w14:textId="3569696E" w:rsidR="00B3590A" w:rsidRDefault="00B3590A">
      <w:pPr>
        <w:pStyle w:val="BodyText"/>
        <w:ind w:left="701" w:right="747"/>
        <w:rPr>
          <w:rFonts w:ascii="Times New Roman" w:hAnsi="Times New Roman" w:cs="Times New Roman"/>
          <w:sz w:val="24"/>
          <w:szCs w:val="24"/>
          <w:lang w:val="en-GB"/>
        </w:rPr>
      </w:pPr>
      <w:r>
        <w:rPr>
          <w:rFonts w:ascii="Times New Roman" w:hAnsi="Times New Roman" w:cs="Times New Roman"/>
          <w:sz w:val="24"/>
          <w:szCs w:val="24"/>
          <w:lang w:val="en-GB"/>
        </w:rPr>
        <w:t xml:space="preserve">During </w:t>
      </w:r>
      <w:r w:rsidR="005C4B49">
        <w:rPr>
          <w:rFonts w:ascii="Times New Roman" w:hAnsi="Times New Roman" w:cs="Times New Roman"/>
          <w:sz w:val="24"/>
          <w:szCs w:val="24"/>
          <w:lang w:val="en-GB"/>
        </w:rPr>
        <w:t xml:space="preserve">form time and assemblies, as a school we aim to explore vital topics to ensuring a holistic development of the student. </w:t>
      </w:r>
    </w:p>
    <w:p w14:paraId="27FE6D17" w14:textId="66ABD3CF" w:rsidR="005C4B49" w:rsidRDefault="005C4B49">
      <w:pPr>
        <w:pStyle w:val="BodyText"/>
        <w:ind w:left="701" w:right="747"/>
        <w:rPr>
          <w:rFonts w:ascii="Times New Roman" w:hAnsi="Times New Roman" w:cs="Times New Roman"/>
          <w:sz w:val="24"/>
          <w:szCs w:val="24"/>
          <w:lang w:val="en-GB"/>
        </w:rPr>
      </w:pPr>
    </w:p>
    <w:p w14:paraId="68E99ED6" w14:textId="77777777" w:rsidR="005C4B49" w:rsidRPr="00B3590A" w:rsidRDefault="005C4B49">
      <w:pPr>
        <w:pStyle w:val="BodyText"/>
        <w:ind w:left="701" w:right="747"/>
        <w:rPr>
          <w:rFonts w:ascii="Times New Roman" w:hAnsi="Times New Roman" w:cs="Times New Roman"/>
          <w:sz w:val="24"/>
          <w:szCs w:val="24"/>
          <w:lang w:val="en-GB"/>
        </w:rPr>
      </w:pPr>
    </w:p>
    <w:p w14:paraId="6B6E3406" w14:textId="7DCECC07" w:rsidR="00F959F0" w:rsidRPr="00A868A9" w:rsidRDefault="00F959F0">
      <w:pPr>
        <w:pStyle w:val="BodyText"/>
        <w:ind w:left="701" w:right="747"/>
        <w:rPr>
          <w:rFonts w:ascii="Times New Roman" w:hAnsi="Times New Roman" w:cs="Times New Roman"/>
          <w:b/>
          <w:bCs/>
          <w:color w:val="FF0000"/>
          <w:sz w:val="24"/>
          <w:szCs w:val="24"/>
          <w:lang w:val="en-GB"/>
        </w:rPr>
      </w:pPr>
    </w:p>
    <w:p w14:paraId="01762082" w14:textId="3AC3C102" w:rsidR="00F959F0" w:rsidRPr="00A868A9" w:rsidRDefault="00F959F0">
      <w:pPr>
        <w:pStyle w:val="BodyText"/>
        <w:ind w:left="701" w:right="74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8: Progression Tracker:</w:t>
      </w:r>
    </w:p>
    <w:p w14:paraId="02D03E06" w14:textId="09E82CEC" w:rsidR="00F959F0" w:rsidRPr="00A868A9" w:rsidRDefault="00F959F0">
      <w:pPr>
        <w:pStyle w:val="BodyText"/>
        <w:ind w:left="701" w:right="747"/>
        <w:rPr>
          <w:rFonts w:ascii="Times New Roman" w:hAnsi="Times New Roman" w:cs="Times New Roman"/>
          <w:b/>
          <w:bCs/>
          <w:color w:val="FF0000"/>
          <w:sz w:val="24"/>
          <w:szCs w:val="24"/>
          <w:lang w:val="en-GB"/>
        </w:rPr>
      </w:pPr>
    </w:p>
    <w:p w14:paraId="56C8C1EF" w14:textId="77777777" w:rsidR="00F959F0" w:rsidRPr="00A868A9" w:rsidRDefault="00F959F0" w:rsidP="00F959F0">
      <w:pPr>
        <w:pStyle w:val="BodyText"/>
        <w:ind w:left="701" w:right="666"/>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ab/>
        <w:t xml:space="preserve">Daily: </w:t>
      </w:r>
    </w:p>
    <w:p w14:paraId="11D88C25" w14:textId="77777777" w:rsidR="00F959F0" w:rsidRPr="00A868A9" w:rsidRDefault="00F959F0" w:rsidP="00F959F0">
      <w:pPr>
        <w:pStyle w:val="BodyText"/>
        <w:ind w:left="701" w:right="666"/>
        <w:rPr>
          <w:rFonts w:ascii="Times New Roman" w:hAnsi="Times New Roman" w:cs="Times New Roman"/>
          <w:sz w:val="24"/>
          <w:szCs w:val="24"/>
          <w:lang w:val="en-GB"/>
        </w:rPr>
      </w:pPr>
    </w:p>
    <w:p w14:paraId="217BBD6C" w14:textId="6EC4E02A" w:rsidR="00F959F0" w:rsidRPr="00A868A9" w:rsidRDefault="00F959F0" w:rsidP="00F959F0">
      <w:pPr>
        <w:pStyle w:val="BodyText"/>
        <w:ind w:left="701"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Within the school we practice encouraging positive behaviour </w:t>
      </w:r>
      <w:proofErr w:type="spellStart"/>
      <w:r w:rsidRPr="00A868A9">
        <w:rPr>
          <w:rFonts w:ascii="Times New Roman" w:hAnsi="Times New Roman" w:cs="Times New Roman"/>
          <w:sz w:val="24"/>
          <w:szCs w:val="24"/>
          <w:lang w:val="en-GB"/>
        </w:rPr>
        <w:t>through out</w:t>
      </w:r>
      <w:proofErr w:type="spellEnd"/>
      <w:r w:rsidRPr="00A868A9">
        <w:rPr>
          <w:rFonts w:ascii="Times New Roman" w:hAnsi="Times New Roman" w:cs="Times New Roman"/>
          <w:sz w:val="24"/>
          <w:szCs w:val="24"/>
          <w:lang w:val="en-GB"/>
        </w:rPr>
        <w:t xml:space="preserve"> behaviour trackers. </w:t>
      </w:r>
      <w:r w:rsidRPr="00A868A9">
        <w:rPr>
          <w:rFonts w:ascii="Times New Roman" w:hAnsi="Times New Roman" w:cs="Times New Roman"/>
          <w:sz w:val="24"/>
          <w:szCs w:val="24"/>
          <w:lang w:val="en-GB"/>
        </w:rPr>
        <w:tab/>
        <w:t xml:space="preserve">We do this by scoring both work quality, as well </w:t>
      </w:r>
      <w:proofErr w:type="spellStart"/>
      <w:r w:rsidRPr="00A868A9">
        <w:rPr>
          <w:rFonts w:ascii="Times New Roman" w:hAnsi="Times New Roman" w:cs="Times New Roman"/>
          <w:sz w:val="24"/>
          <w:szCs w:val="24"/>
          <w:lang w:val="en-GB"/>
        </w:rPr>
        <w:t>ad</w:t>
      </w:r>
      <w:proofErr w:type="spellEnd"/>
      <w:r w:rsidRPr="00A868A9">
        <w:rPr>
          <w:rFonts w:ascii="Times New Roman" w:hAnsi="Times New Roman" w:cs="Times New Roman"/>
          <w:sz w:val="24"/>
          <w:szCs w:val="24"/>
          <w:lang w:val="en-GB"/>
        </w:rPr>
        <w:t xml:space="preserve"> classroom conduct. This is </w:t>
      </w:r>
      <w:proofErr w:type="gramStart"/>
      <w:r w:rsidRPr="00A868A9">
        <w:rPr>
          <w:rFonts w:ascii="Times New Roman" w:hAnsi="Times New Roman" w:cs="Times New Roman"/>
          <w:sz w:val="24"/>
          <w:szCs w:val="24"/>
          <w:lang w:val="en-GB"/>
        </w:rPr>
        <w:t>allows</w:t>
      </w:r>
      <w:proofErr w:type="gramEnd"/>
      <w:r w:rsidRPr="00A868A9">
        <w:rPr>
          <w:rFonts w:ascii="Times New Roman" w:hAnsi="Times New Roman" w:cs="Times New Roman"/>
          <w:sz w:val="24"/>
          <w:szCs w:val="24"/>
          <w:lang w:val="en-GB"/>
        </w:rPr>
        <w:t xml:space="preserve"> us to further the understanding of the student. As it can indicate when work is too hard/easy, or if we need to provide additional support in the lesson. It allows us to gather patterns with teachers and lessons too. By getting top scores on the behaviour tracker all day/week it allows students additional ways to gain positive behaviour points. </w:t>
      </w:r>
    </w:p>
    <w:p w14:paraId="2B100AD1" w14:textId="3B8515AC" w:rsidR="00F959F0" w:rsidRPr="00A868A9" w:rsidRDefault="00F959F0">
      <w:pPr>
        <w:pStyle w:val="BodyText"/>
        <w:ind w:left="701" w:right="747"/>
        <w:rPr>
          <w:rFonts w:ascii="Times New Roman" w:hAnsi="Times New Roman" w:cs="Times New Roman"/>
          <w:b/>
          <w:bCs/>
          <w:color w:val="FF0000"/>
          <w:sz w:val="24"/>
          <w:szCs w:val="24"/>
          <w:lang w:val="en-GB"/>
        </w:rPr>
      </w:pPr>
    </w:p>
    <w:p w14:paraId="12B9C838" w14:textId="17AA0C99" w:rsidR="00F959F0" w:rsidRPr="002E61A2" w:rsidRDefault="00F959F0" w:rsidP="002E61A2">
      <w:pPr>
        <w:pStyle w:val="BodyText"/>
        <w:ind w:left="701" w:right="747"/>
        <w:rPr>
          <w:rFonts w:ascii="Times New Roman" w:hAnsi="Times New Roman" w:cs="Times New Roman"/>
          <w:b/>
          <w:bCs/>
          <w:color w:val="000000" w:themeColor="text1"/>
          <w:sz w:val="24"/>
          <w:szCs w:val="24"/>
          <w:lang w:val="en-GB"/>
        </w:rPr>
      </w:pPr>
      <w:r w:rsidRPr="00A868A9">
        <w:rPr>
          <w:rFonts w:ascii="Times New Roman" w:hAnsi="Times New Roman" w:cs="Times New Roman"/>
          <w:b/>
          <w:bCs/>
          <w:color w:val="000000" w:themeColor="text1"/>
          <w:sz w:val="24"/>
          <w:szCs w:val="24"/>
          <w:lang w:val="en-GB"/>
        </w:rPr>
        <w:t xml:space="preserve">Bi-Weekly: </w:t>
      </w:r>
    </w:p>
    <w:p w14:paraId="232693F0" w14:textId="77777777" w:rsidR="002158BF" w:rsidRPr="00A868A9" w:rsidRDefault="002158BF">
      <w:pPr>
        <w:pStyle w:val="BodyText"/>
        <w:spacing w:before="1"/>
        <w:rPr>
          <w:rFonts w:ascii="Times New Roman" w:hAnsi="Times New Roman" w:cs="Times New Roman"/>
          <w:sz w:val="24"/>
          <w:szCs w:val="24"/>
          <w:lang w:val="en-GB"/>
        </w:rPr>
      </w:pPr>
    </w:p>
    <w:p w14:paraId="1A062FDD" w14:textId="24E6AA67" w:rsidR="002158BF" w:rsidRPr="00A868A9" w:rsidRDefault="00535195">
      <w:pPr>
        <w:pStyle w:val="BodyText"/>
        <w:ind w:left="701"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A positive behaviour management system is reliant upon the formation of good pupil/teacher relationships. Regular verbal reinforcement of pupil work and behaviour is also </w:t>
      </w:r>
      <w:r w:rsidR="004A0F0D" w:rsidRPr="00A868A9">
        <w:rPr>
          <w:rFonts w:ascii="Times New Roman" w:hAnsi="Times New Roman" w:cs="Times New Roman"/>
          <w:sz w:val="24"/>
          <w:szCs w:val="24"/>
          <w:lang w:val="en-GB"/>
        </w:rPr>
        <w:t>essential,</w:t>
      </w:r>
      <w:r w:rsidRPr="00A868A9">
        <w:rPr>
          <w:rFonts w:ascii="Times New Roman" w:hAnsi="Times New Roman" w:cs="Times New Roman"/>
          <w:sz w:val="24"/>
          <w:szCs w:val="24"/>
          <w:lang w:val="en-GB"/>
        </w:rPr>
        <w:t xml:space="preserve"> and staff use praise and re-enforcement to great effect.</w:t>
      </w:r>
    </w:p>
    <w:p w14:paraId="3785AFBC" w14:textId="66937051" w:rsidR="00AF6763" w:rsidRPr="00A868A9" w:rsidRDefault="00AF6763">
      <w:pPr>
        <w:pStyle w:val="BodyText"/>
        <w:ind w:left="701" w:right="666"/>
        <w:rPr>
          <w:rFonts w:ascii="Times New Roman" w:hAnsi="Times New Roman" w:cs="Times New Roman"/>
          <w:sz w:val="24"/>
          <w:szCs w:val="24"/>
          <w:lang w:val="en-GB"/>
        </w:rPr>
      </w:pPr>
    </w:p>
    <w:p w14:paraId="4148B92E" w14:textId="08E1CB2A" w:rsidR="00F959F0" w:rsidRPr="00A868A9" w:rsidRDefault="00F959F0">
      <w:pPr>
        <w:pStyle w:val="BodyText"/>
        <w:ind w:left="701" w:right="666"/>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9: Time Out:</w:t>
      </w:r>
    </w:p>
    <w:p w14:paraId="4A6F8F2E" w14:textId="53B92075" w:rsidR="004A0F0D" w:rsidRPr="00A868A9" w:rsidRDefault="004A0F0D" w:rsidP="00F959F0">
      <w:pPr>
        <w:pStyle w:val="BodyText"/>
        <w:ind w:right="666"/>
        <w:rPr>
          <w:rFonts w:ascii="Times New Roman" w:hAnsi="Times New Roman" w:cs="Times New Roman"/>
          <w:b/>
          <w:bCs/>
          <w:color w:val="FF0000"/>
          <w:sz w:val="24"/>
          <w:szCs w:val="24"/>
          <w:lang w:val="en-GB"/>
        </w:rPr>
      </w:pPr>
    </w:p>
    <w:p w14:paraId="4E58A5A3" w14:textId="1B8B1A32" w:rsidR="002158BF" w:rsidRPr="00A868A9" w:rsidRDefault="002158BF" w:rsidP="00F959F0">
      <w:pPr>
        <w:pStyle w:val="Heading5"/>
        <w:tabs>
          <w:tab w:val="left" w:pos="2141"/>
        </w:tabs>
        <w:ind w:left="0"/>
        <w:rPr>
          <w:rFonts w:ascii="Times New Roman" w:hAnsi="Times New Roman" w:cs="Times New Roman"/>
          <w:sz w:val="24"/>
          <w:szCs w:val="24"/>
          <w:lang w:val="en-GB"/>
        </w:rPr>
      </w:pPr>
    </w:p>
    <w:p w14:paraId="0BC16019" w14:textId="3D00E64B" w:rsidR="002158BF" w:rsidRPr="00A868A9" w:rsidRDefault="00535195" w:rsidP="005C4B49">
      <w:pPr>
        <w:pStyle w:val="BodyText"/>
        <w:spacing w:before="2"/>
        <w:ind w:left="701" w:right="823"/>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Time Out is a system which is used as a positive means by which a pupil can withdraw from the main classroom to a smaller room at the side of the classroom for a short time, when his/her behaviour is regarded as </w:t>
      </w:r>
      <w:r w:rsidR="00B55623" w:rsidRPr="00A868A9">
        <w:rPr>
          <w:rFonts w:ascii="Times New Roman" w:hAnsi="Times New Roman" w:cs="Times New Roman"/>
          <w:sz w:val="24"/>
          <w:szCs w:val="24"/>
          <w:lang w:val="en-GB"/>
        </w:rPr>
        <w:t>unacceptable,</w:t>
      </w:r>
      <w:r w:rsidRPr="00A868A9">
        <w:rPr>
          <w:rFonts w:ascii="Times New Roman" w:hAnsi="Times New Roman" w:cs="Times New Roman"/>
          <w:sz w:val="24"/>
          <w:szCs w:val="24"/>
          <w:lang w:val="en-GB"/>
        </w:rPr>
        <w:t xml:space="preserve"> and a calming period is needed. The pupi</w:t>
      </w:r>
      <w:r w:rsidR="005C4B49">
        <w:rPr>
          <w:rFonts w:ascii="Times New Roman" w:hAnsi="Times New Roman" w:cs="Times New Roman"/>
          <w:sz w:val="24"/>
          <w:szCs w:val="24"/>
          <w:lang w:val="en-GB"/>
        </w:rPr>
        <w:t xml:space="preserve">l </w:t>
      </w:r>
      <w:r w:rsidRPr="00A868A9">
        <w:rPr>
          <w:rFonts w:ascii="Times New Roman" w:hAnsi="Times New Roman" w:cs="Times New Roman"/>
          <w:sz w:val="24"/>
          <w:szCs w:val="24"/>
          <w:lang w:val="en-GB"/>
        </w:rPr>
        <w:t>returns to the classroom when he/she feels able to continue work without disrupting the group or after a set number of minutes (1-5 minutes).</w:t>
      </w:r>
    </w:p>
    <w:p w14:paraId="14904E5D" w14:textId="77777777" w:rsidR="002158BF" w:rsidRPr="00A868A9" w:rsidRDefault="002158BF">
      <w:pPr>
        <w:pStyle w:val="BodyText"/>
        <w:rPr>
          <w:rFonts w:ascii="Times New Roman" w:hAnsi="Times New Roman" w:cs="Times New Roman"/>
          <w:sz w:val="24"/>
          <w:szCs w:val="24"/>
          <w:lang w:val="en-GB"/>
        </w:rPr>
      </w:pPr>
    </w:p>
    <w:p w14:paraId="7F1B10DC" w14:textId="77777777" w:rsidR="002158BF" w:rsidRPr="00A868A9" w:rsidRDefault="00535195">
      <w:pPr>
        <w:pStyle w:val="BodyText"/>
        <w:ind w:left="701" w:right="809"/>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Time Out is NOT a punishment. It is purely a means by which the teacher can continue to </w:t>
      </w:r>
      <w:proofErr w:type="gramStart"/>
      <w:r w:rsidRPr="00A868A9">
        <w:rPr>
          <w:rFonts w:ascii="Times New Roman" w:hAnsi="Times New Roman" w:cs="Times New Roman"/>
          <w:sz w:val="24"/>
          <w:szCs w:val="24"/>
          <w:lang w:val="en-GB"/>
        </w:rPr>
        <w:t>teach</w:t>
      </w:r>
      <w:proofErr w:type="gramEnd"/>
      <w:r w:rsidRPr="00A868A9">
        <w:rPr>
          <w:rFonts w:ascii="Times New Roman" w:hAnsi="Times New Roman" w:cs="Times New Roman"/>
          <w:sz w:val="24"/>
          <w:szCs w:val="24"/>
          <w:lang w:val="en-GB"/>
        </w:rPr>
        <w:t xml:space="preserve"> and the pupil can reflect upon his/her own behaviour or calm down away from the situation.</w:t>
      </w:r>
    </w:p>
    <w:p w14:paraId="4C62C846" w14:textId="77777777" w:rsidR="002158BF" w:rsidRPr="00A868A9" w:rsidRDefault="002158BF">
      <w:pPr>
        <w:pStyle w:val="BodyText"/>
        <w:spacing w:before="10"/>
        <w:rPr>
          <w:rFonts w:ascii="Times New Roman" w:hAnsi="Times New Roman" w:cs="Times New Roman"/>
          <w:sz w:val="24"/>
          <w:szCs w:val="24"/>
          <w:lang w:val="en-GB"/>
        </w:rPr>
      </w:pPr>
    </w:p>
    <w:p w14:paraId="04AA051E" w14:textId="3C4FAF5F" w:rsidR="002158BF" w:rsidRPr="00A868A9" w:rsidRDefault="00535195">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If a pupil needs a more private area in which to calm </w:t>
      </w:r>
      <w:proofErr w:type="gramStart"/>
      <w:r w:rsidRPr="00A868A9">
        <w:rPr>
          <w:rFonts w:ascii="Times New Roman" w:hAnsi="Times New Roman" w:cs="Times New Roman"/>
          <w:sz w:val="24"/>
          <w:szCs w:val="24"/>
          <w:lang w:val="en-GB"/>
        </w:rPr>
        <w:t>down</w:t>
      </w:r>
      <w:proofErr w:type="gramEnd"/>
      <w:r w:rsidRPr="00A868A9">
        <w:rPr>
          <w:rFonts w:ascii="Times New Roman" w:hAnsi="Times New Roman" w:cs="Times New Roman"/>
          <w:sz w:val="24"/>
          <w:szCs w:val="24"/>
          <w:lang w:val="en-GB"/>
        </w:rPr>
        <w:t xml:space="preserve"> they may ask, or be asked to go to the Quiet Room</w:t>
      </w:r>
      <w:r w:rsidR="00AF6763" w:rsidRPr="00A868A9">
        <w:rPr>
          <w:rFonts w:ascii="Times New Roman" w:hAnsi="Times New Roman" w:cs="Times New Roman"/>
          <w:sz w:val="24"/>
          <w:szCs w:val="24"/>
          <w:lang w:val="en-GB"/>
        </w:rPr>
        <w:t xml:space="preserve"> (</w:t>
      </w:r>
      <w:r w:rsidR="002E61A2">
        <w:rPr>
          <w:rFonts w:ascii="Times New Roman" w:hAnsi="Times New Roman" w:cs="Times New Roman"/>
          <w:sz w:val="24"/>
          <w:szCs w:val="24"/>
          <w:lang w:val="en-GB"/>
        </w:rPr>
        <w:t>Evolve)</w:t>
      </w:r>
      <w:r w:rsidRPr="00A868A9">
        <w:rPr>
          <w:rFonts w:ascii="Times New Roman" w:hAnsi="Times New Roman" w:cs="Times New Roman"/>
          <w:sz w:val="24"/>
          <w:szCs w:val="24"/>
          <w:lang w:val="en-GB"/>
        </w:rPr>
        <w:t xml:space="preserve"> which is away from the classrooms. They will be accompanied by a member of staff who will stay with them until their return. If a pupil asks for privacy in the room the member of staff may leave the room and observe them through the glass panel in the door, provided they consider the pupil is safe to be alone. This is again, NOT a punishment but an opportunity to gain control and change their behaviour in private. If the pupil goes into the room in an appropriate manner and there is less than 10 minutes out, there is no penalty for this. Normally a pupil will be expected to ‘pay back’ any time over 10 minutes, but in some circumstances the member of staff may consider that this is not appropriate.</w:t>
      </w:r>
    </w:p>
    <w:p w14:paraId="2313D6C5" w14:textId="4B22FCE3" w:rsidR="00B55623" w:rsidRPr="00A868A9" w:rsidRDefault="00B55623">
      <w:pPr>
        <w:pStyle w:val="BodyText"/>
        <w:ind w:left="701" w:right="637"/>
        <w:rPr>
          <w:rFonts w:ascii="Times New Roman" w:hAnsi="Times New Roman" w:cs="Times New Roman"/>
          <w:sz w:val="24"/>
          <w:szCs w:val="24"/>
          <w:lang w:val="en-GB"/>
        </w:rPr>
      </w:pPr>
    </w:p>
    <w:p w14:paraId="28FDB0C5" w14:textId="4768DEDB" w:rsidR="005C4B49" w:rsidRDefault="00B55623" w:rsidP="00863C0D">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Finally, if this continues to be an unsuccessful method with the pupil. The Teacher </w:t>
      </w:r>
      <w:proofErr w:type="gramStart"/>
      <w:r w:rsidRPr="00A868A9">
        <w:rPr>
          <w:rFonts w:ascii="Times New Roman" w:hAnsi="Times New Roman" w:cs="Times New Roman"/>
          <w:sz w:val="24"/>
          <w:szCs w:val="24"/>
          <w:lang w:val="en-GB"/>
        </w:rPr>
        <w:t>In</w:t>
      </w:r>
      <w:proofErr w:type="gramEnd"/>
      <w:r w:rsidRPr="00A868A9">
        <w:rPr>
          <w:rFonts w:ascii="Times New Roman" w:hAnsi="Times New Roman" w:cs="Times New Roman"/>
          <w:sz w:val="24"/>
          <w:szCs w:val="24"/>
          <w:lang w:val="en-GB"/>
        </w:rPr>
        <w:t xml:space="preserve"> Charge will sen</w:t>
      </w:r>
      <w:r w:rsidR="00F959F0" w:rsidRPr="00A868A9">
        <w:rPr>
          <w:rFonts w:ascii="Times New Roman" w:hAnsi="Times New Roman" w:cs="Times New Roman"/>
          <w:sz w:val="24"/>
          <w:szCs w:val="24"/>
          <w:lang w:val="en-GB"/>
        </w:rPr>
        <w:t>d</w:t>
      </w:r>
      <w:r w:rsidRPr="00A868A9">
        <w:rPr>
          <w:rFonts w:ascii="Times New Roman" w:hAnsi="Times New Roman" w:cs="Times New Roman"/>
          <w:sz w:val="24"/>
          <w:szCs w:val="24"/>
          <w:lang w:val="en-GB"/>
        </w:rPr>
        <w:t xml:space="preserve"> the student home</w:t>
      </w:r>
      <w:r w:rsidR="00F959F0" w:rsidRPr="00A868A9">
        <w:rPr>
          <w:rFonts w:ascii="Times New Roman" w:hAnsi="Times New Roman" w:cs="Times New Roman"/>
          <w:sz w:val="24"/>
          <w:szCs w:val="24"/>
          <w:lang w:val="en-GB"/>
        </w:rPr>
        <w:t xml:space="preserve"> in order to prevent behaviour from negatively escalating</w:t>
      </w:r>
      <w:r w:rsidRPr="00A868A9">
        <w:rPr>
          <w:rFonts w:ascii="Times New Roman" w:hAnsi="Times New Roman" w:cs="Times New Roman"/>
          <w:sz w:val="24"/>
          <w:szCs w:val="24"/>
          <w:lang w:val="en-GB"/>
        </w:rPr>
        <w:t xml:space="preserve">. This is </w:t>
      </w:r>
      <w:r w:rsidR="00F959F0" w:rsidRPr="00A868A9">
        <w:rPr>
          <w:rFonts w:ascii="Times New Roman" w:hAnsi="Times New Roman" w:cs="Times New Roman"/>
          <w:sz w:val="24"/>
          <w:szCs w:val="24"/>
          <w:lang w:val="en-GB"/>
        </w:rPr>
        <w:t xml:space="preserve">because the student demonstrates refusal to re-engage with their lessons and show no signs of co-operating with staff. </w:t>
      </w:r>
    </w:p>
    <w:p w14:paraId="0C10AD99" w14:textId="77777777" w:rsidR="005C4B49" w:rsidRPr="00A868A9" w:rsidRDefault="005C4B49" w:rsidP="005C4B49">
      <w:pPr>
        <w:pStyle w:val="BodyText"/>
        <w:ind w:left="701" w:right="637"/>
        <w:rPr>
          <w:rFonts w:ascii="Times New Roman" w:hAnsi="Times New Roman" w:cs="Times New Roman"/>
          <w:sz w:val="24"/>
          <w:szCs w:val="24"/>
          <w:lang w:val="en-GB"/>
        </w:rPr>
      </w:pPr>
    </w:p>
    <w:p w14:paraId="30039A62" w14:textId="15466005" w:rsidR="00B55623" w:rsidRPr="00A868A9" w:rsidRDefault="00B55623">
      <w:pPr>
        <w:pStyle w:val="BodyText"/>
        <w:ind w:left="701" w:right="637"/>
        <w:rPr>
          <w:rFonts w:ascii="Times New Roman" w:hAnsi="Times New Roman" w:cs="Times New Roman"/>
          <w:color w:val="FF0000"/>
          <w:sz w:val="24"/>
          <w:szCs w:val="24"/>
          <w:lang w:val="en-GB"/>
        </w:rPr>
      </w:pPr>
    </w:p>
    <w:p w14:paraId="47DE5F0E" w14:textId="24DCECF5" w:rsidR="00B55623" w:rsidRPr="00A868A9" w:rsidRDefault="00F959F0">
      <w:pPr>
        <w:pStyle w:val="BodyText"/>
        <w:ind w:left="701" w:right="637"/>
        <w:rPr>
          <w:rFonts w:ascii="Times New Roman" w:hAnsi="Times New Roman" w:cs="Times New Roman"/>
          <w:b/>
          <w:bCs/>
          <w:color w:val="FF0000"/>
          <w:sz w:val="24"/>
          <w:szCs w:val="24"/>
          <w:lang w:val="en-GB"/>
        </w:rPr>
      </w:pPr>
      <w:r w:rsidRPr="00A868A9">
        <w:rPr>
          <w:rFonts w:ascii="Times New Roman" w:hAnsi="Times New Roman" w:cs="Times New Roman"/>
          <w:b/>
          <w:bCs/>
          <w:color w:val="FF0000"/>
          <w:sz w:val="24"/>
          <w:szCs w:val="24"/>
          <w:lang w:val="en-GB"/>
        </w:rPr>
        <w:t xml:space="preserve">10: </w:t>
      </w:r>
      <w:r w:rsidR="00B55623" w:rsidRPr="00A868A9">
        <w:rPr>
          <w:rFonts w:ascii="Times New Roman" w:hAnsi="Times New Roman" w:cs="Times New Roman"/>
          <w:b/>
          <w:bCs/>
          <w:color w:val="FF0000"/>
          <w:sz w:val="24"/>
          <w:szCs w:val="24"/>
          <w:lang w:val="en-GB"/>
        </w:rPr>
        <w:t>Behaviour Tier System</w:t>
      </w:r>
    </w:p>
    <w:p w14:paraId="5C8C0193" w14:textId="02253F5F" w:rsidR="00B55623" w:rsidRPr="00A868A9" w:rsidRDefault="00B55623">
      <w:pPr>
        <w:pStyle w:val="BodyText"/>
        <w:ind w:left="701" w:right="637"/>
        <w:rPr>
          <w:rFonts w:ascii="Times New Roman" w:hAnsi="Times New Roman" w:cs="Times New Roman"/>
          <w:sz w:val="24"/>
          <w:szCs w:val="24"/>
          <w:lang w:val="en-GB"/>
        </w:rPr>
      </w:pPr>
    </w:p>
    <w:p w14:paraId="69FCC041" w14:textId="40DF3FDE" w:rsidR="00B55623" w:rsidRPr="00A868A9" w:rsidRDefault="0045687F" w:rsidP="0045687F">
      <w:pPr>
        <w:pStyle w:val="BodyText"/>
        <w:ind w:left="701" w:right="637"/>
        <w:jc w:val="center"/>
        <w:rPr>
          <w:rFonts w:ascii="Times New Roman" w:hAnsi="Times New Roman" w:cs="Times New Roman"/>
          <w:sz w:val="24"/>
          <w:szCs w:val="24"/>
          <w:lang w:val="en-GB"/>
        </w:rPr>
      </w:pPr>
      <w:r w:rsidRPr="00A868A9">
        <w:rPr>
          <w:rFonts w:ascii="Times New Roman" w:hAnsi="Times New Roman" w:cs="Times New Roman"/>
          <w:noProof/>
          <w:sz w:val="24"/>
          <w:szCs w:val="24"/>
        </w:rPr>
        <w:drawing>
          <wp:inline distT="0" distB="0" distL="0" distR="0" wp14:anchorId="31C54D8A" wp14:editId="16F1448B">
            <wp:extent cx="5123180" cy="3822317"/>
            <wp:effectExtent l="0" t="0" r="1270" b="6985"/>
            <wp:docPr id="59" name="Picture 5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al user interface, application, Word&#10;&#10;Description automatically generated"/>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Lst>
                    </a:blip>
                    <a:srcRect l="28295" t="19638" r="17765" b="8813"/>
                    <a:stretch/>
                  </pic:blipFill>
                  <pic:spPr bwMode="auto">
                    <a:xfrm>
                      <a:off x="0" y="0"/>
                      <a:ext cx="5135209" cy="3831292"/>
                    </a:xfrm>
                    <a:prstGeom prst="rect">
                      <a:avLst/>
                    </a:prstGeom>
                    <a:ln>
                      <a:noFill/>
                    </a:ln>
                    <a:extLst>
                      <a:ext uri="{53640926-AAD7-44D8-BBD7-CCE9431645EC}">
                        <a14:shadowObscured xmlns:a14="http://schemas.microsoft.com/office/drawing/2010/main"/>
                      </a:ext>
                    </a:extLst>
                  </pic:spPr>
                </pic:pic>
              </a:graphicData>
            </a:graphic>
          </wp:inline>
        </w:drawing>
      </w:r>
    </w:p>
    <w:p w14:paraId="4FA20A67" w14:textId="77777777" w:rsidR="0045687F" w:rsidRPr="00A868A9" w:rsidRDefault="0045687F">
      <w:pPr>
        <w:pStyle w:val="BodyText"/>
        <w:ind w:left="701" w:right="637"/>
        <w:rPr>
          <w:rFonts w:ascii="Times New Roman" w:hAnsi="Times New Roman" w:cs="Times New Roman"/>
          <w:sz w:val="24"/>
          <w:szCs w:val="24"/>
          <w:lang w:val="en-GB"/>
        </w:rPr>
      </w:pPr>
    </w:p>
    <w:p w14:paraId="04FB37C8" w14:textId="3497AD6D" w:rsidR="0074203A" w:rsidRPr="00A868A9" w:rsidRDefault="0074203A">
      <w:pPr>
        <w:pStyle w:val="BodyText"/>
        <w:ind w:left="701" w:right="637"/>
        <w:rPr>
          <w:rFonts w:ascii="Times New Roman" w:hAnsi="Times New Roman" w:cs="Times New Roman"/>
          <w:sz w:val="24"/>
          <w:szCs w:val="24"/>
          <w:lang w:val="en-GB"/>
        </w:rPr>
      </w:pPr>
    </w:p>
    <w:p w14:paraId="39E50A29" w14:textId="22C39F63" w:rsidR="0074203A" w:rsidRPr="00A868A9" w:rsidRDefault="0074203A">
      <w:pPr>
        <w:pStyle w:val="BodyText"/>
        <w:ind w:left="701" w:right="637"/>
        <w:rPr>
          <w:rFonts w:ascii="Times New Roman" w:hAnsi="Times New Roman" w:cs="Times New Roman"/>
          <w:sz w:val="24"/>
          <w:szCs w:val="24"/>
          <w:lang w:val="en-GB"/>
        </w:rPr>
      </w:pPr>
    </w:p>
    <w:p w14:paraId="45C6604C" w14:textId="579BD24E" w:rsidR="0074203A" w:rsidRPr="00A868A9" w:rsidRDefault="0074203A">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 The tier system has been designed as a preventative measure aimed at supporting the school and the student in re-engaging with the behaviour and expectations of Blackwater Academy. The system has been introduced to ensure that the behaviour of each student is continuously monitored</w:t>
      </w:r>
      <w:r w:rsidR="00E0786E" w:rsidRPr="00A868A9">
        <w:rPr>
          <w:rFonts w:ascii="Times New Roman" w:hAnsi="Times New Roman" w:cs="Times New Roman"/>
          <w:sz w:val="24"/>
          <w:szCs w:val="24"/>
          <w:lang w:val="en-GB"/>
        </w:rPr>
        <w:t xml:space="preserve"> through staff, parent, and student inclusion. It is an approach that is focused on encouraging behaviour through robust processes. </w:t>
      </w:r>
    </w:p>
    <w:p w14:paraId="69289B9F" w14:textId="55E7078A" w:rsidR="0074203A" w:rsidRPr="00A868A9" w:rsidRDefault="0074203A">
      <w:pPr>
        <w:pStyle w:val="BodyText"/>
        <w:ind w:left="701" w:right="637"/>
        <w:rPr>
          <w:rFonts w:ascii="Times New Roman" w:hAnsi="Times New Roman" w:cs="Times New Roman"/>
          <w:sz w:val="24"/>
          <w:szCs w:val="24"/>
          <w:lang w:val="en-GB"/>
        </w:rPr>
      </w:pPr>
    </w:p>
    <w:p w14:paraId="1B191EBD" w14:textId="77777777" w:rsidR="0074203A" w:rsidRPr="00A868A9" w:rsidRDefault="0074203A">
      <w:pPr>
        <w:pStyle w:val="BodyText"/>
        <w:ind w:left="701" w:right="637"/>
        <w:rPr>
          <w:rFonts w:ascii="Times New Roman" w:hAnsi="Times New Roman" w:cs="Times New Roman"/>
          <w:sz w:val="24"/>
          <w:szCs w:val="24"/>
          <w:lang w:val="en-GB"/>
        </w:rPr>
      </w:pPr>
    </w:p>
    <w:p w14:paraId="49688BD7" w14:textId="7D9DC4DB" w:rsidR="00E0786E" w:rsidRPr="00A868A9" w:rsidRDefault="0045687F" w:rsidP="00E0786E">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Each tier </w:t>
      </w:r>
      <w:r w:rsidR="00E0786E" w:rsidRPr="00A868A9">
        <w:rPr>
          <w:rFonts w:ascii="Times New Roman" w:hAnsi="Times New Roman" w:cs="Times New Roman"/>
          <w:sz w:val="24"/>
          <w:szCs w:val="24"/>
          <w:lang w:val="en-GB"/>
        </w:rPr>
        <w:t xml:space="preserve">is conditional upon the pupil reaching the triggers for that tier, this will lead to </w:t>
      </w:r>
      <w:r w:rsidR="00E0786E" w:rsidRPr="00A868A9">
        <w:rPr>
          <w:rFonts w:ascii="Times New Roman" w:hAnsi="Times New Roman" w:cs="Times New Roman"/>
          <w:sz w:val="24"/>
          <w:szCs w:val="24"/>
          <w:lang w:val="en-GB"/>
        </w:rPr>
        <w:lastRenderedPageBreak/>
        <w:t>actions on behalf of school to monitor behaviour. If behaviour escalates, the pupil will continue to be monitored by behaviour team and they will escalate tiers. If the pupil</w:t>
      </w:r>
      <w:r w:rsidRPr="00A868A9">
        <w:rPr>
          <w:rFonts w:ascii="Times New Roman" w:hAnsi="Times New Roman" w:cs="Times New Roman"/>
          <w:sz w:val="24"/>
          <w:szCs w:val="24"/>
          <w:lang w:val="en-GB"/>
        </w:rPr>
        <w:t xml:space="preserve">s </w:t>
      </w:r>
      <w:r w:rsidR="00F959F0" w:rsidRPr="00A868A9">
        <w:rPr>
          <w:rFonts w:ascii="Times New Roman" w:hAnsi="Times New Roman" w:cs="Times New Roman"/>
          <w:sz w:val="24"/>
          <w:szCs w:val="24"/>
          <w:lang w:val="en-GB"/>
        </w:rPr>
        <w:t>reach</w:t>
      </w:r>
      <w:r w:rsidR="00E0786E" w:rsidRPr="00A868A9">
        <w:rPr>
          <w:rFonts w:ascii="Times New Roman" w:hAnsi="Times New Roman" w:cs="Times New Roman"/>
          <w:sz w:val="24"/>
          <w:szCs w:val="24"/>
          <w:lang w:val="en-GB"/>
        </w:rPr>
        <w:t xml:space="preserve"> Tier 4, then their placement at Blackwater Academy is at risk. However, the aim is not to get to that</w:t>
      </w:r>
      <w:r w:rsidR="00D60D03" w:rsidRPr="00A868A9">
        <w:rPr>
          <w:rFonts w:ascii="Times New Roman" w:hAnsi="Times New Roman" w:cs="Times New Roman"/>
          <w:sz w:val="24"/>
          <w:szCs w:val="24"/>
          <w:lang w:val="en-GB"/>
        </w:rPr>
        <w:t xml:space="preserve">, at Tier 4 we have a preventive process in place to try to reduce and calm behaviours down, as we do not want to have to permanently exclude students. </w:t>
      </w:r>
    </w:p>
    <w:p w14:paraId="49F9DD34" w14:textId="4A7B3FE1" w:rsidR="00D60D03" w:rsidRPr="00A868A9" w:rsidRDefault="00D60D03" w:rsidP="00E0786E">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If the student meets targets, they can begin to work their way down the tiers. </w:t>
      </w:r>
    </w:p>
    <w:p w14:paraId="754E8283" w14:textId="5FF1CB62" w:rsidR="00F959F0" w:rsidRPr="00A868A9" w:rsidRDefault="00F959F0" w:rsidP="00E0786E">
      <w:pPr>
        <w:pStyle w:val="BodyText"/>
        <w:ind w:left="701" w:right="637"/>
        <w:rPr>
          <w:rFonts w:ascii="Times New Roman" w:hAnsi="Times New Roman" w:cs="Times New Roman"/>
          <w:sz w:val="24"/>
          <w:szCs w:val="24"/>
          <w:lang w:val="en-GB"/>
        </w:rPr>
      </w:pPr>
    </w:p>
    <w:p w14:paraId="5A1448BD" w14:textId="3D13FC31" w:rsidR="00F959F0" w:rsidRPr="00A868A9" w:rsidRDefault="00F959F0" w:rsidP="00E0786E">
      <w:pPr>
        <w:pStyle w:val="BodyText"/>
        <w:ind w:left="701" w:right="63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Tier system is reviewed at mid-point of the tier timescale </w:t>
      </w:r>
      <w:proofErr w:type="gramStart"/>
      <w:r w:rsidRPr="00A868A9">
        <w:rPr>
          <w:rFonts w:ascii="Times New Roman" w:hAnsi="Times New Roman" w:cs="Times New Roman"/>
          <w:sz w:val="24"/>
          <w:szCs w:val="24"/>
          <w:lang w:val="en-GB"/>
        </w:rPr>
        <w:t>in order to</w:t>
      </w:r>
      <w:proofErr w:type="gramEnd"/>
      <w:r w:rsidRPr="00A868A9">
        <w:rPr>
          <w:rFonts w:ascii="Times New Roman" w:hAnsi="Times New Roman" w:cs="Times New Roman"/>
          <w:sz w:val="24"/>
          <w:szCs w:val="24"/>
          <w:lang w:val="en-GB"/>
        </w:rPr>
        <w:t xml:space="preserve"> review the strategies and whether students are meeting individualised targets. This is then followed up by a final review on the completion of the 6 weeks which includes teacher feedback, parental feedback, student feedback and further targets to be set</w:t>
      </w:r>
    </w:p>
    <w:p w14:paraId="099301A8" w14:textId="77777777" w:rsidR="002158BF" w:rsidRPr="00A868A9" w:rsidRDefault="002158BF">
      <w:pPr>
        <w:pStyle w:val="BodyText"/>
        <w:rPr>
          <w:rFonts w:ascii="Times New Roman" w:hAnsi="Times New Roman" w:cs="Times New Roman"/>
          <w:sz w:val="24"/>
          <w:szCs w:val="24"/>
          <w:lang w:val="en-GB"/>
        </w:rPr>
      </w:pPr>
    </w:p>
    <w:p w14:paraId="67B32E85" w14:textId="77777777" w:rsidR="002158BF" w:rsidRPr="00A868A9" w:rsidRDefault="002158BF">
      <w:pPr>
        <w:pStyle w:val="BodyText"/>
        <w:spacing w:before="11"/>
        <w:rPr>
          <w:rFonts w:ascii="Times New Roman" w:hAnsi="Times New Roman" w:cs="Times New Roman"/>
          <w:sz w:val="24"/>
          <w:szCs w:val="24"/>
          <w:lang w:val="en-GB"/>
        </w:rPr>
      </w:pPr>
    </w:p>
    <w:p w14:paraId="600C8FC3" w14:textId="51259001"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Section </w:t>
      </w:r>
      <w:r w:rsidR="00F959F0" w:rsidRPr="00A868A9">
        <w:rPr>
          <w:rFonts w:ascii="Times New Roman" w:hAnsi="Times New Roman" w:cs="Times New Roman"/>
          <w:sz w:val="24"/>
          <w:szCs w:val="24"/>
          <w:lang w:val="en-GB"/>
        </w:rPr>
        <w:t>9</w:t>
      </w:r>
      <w:r w:rsidRPr="00A868A9">
        <w:rPr>
          <w:rFonts w:ascii="Times New Roman" w:hAnsi="Times New Roman" w:cs="Times New Roman"/>
          <w:sz w:val="24"/>
          <w:szCs w:val="24"/>
          <w:lang w:val="en-GB"/>
        </w:rPr>
        <w:tab/>
        <w:t>Implementing Positive</w:t>
      </w:r>
      <w:r w:rsidRPr="00A868A9">
        <w:rPr>
          <w:rFonts w:ascii="Times New Roman" w:hAnsi="Times New Roman" w:cs="Times New Roman"/>
          <w:spacing w:val="-5"/>
          <w:sz w:val="24"/>
          <w:szCs w:val="24"/>
          <w:lang w:val="en-GB"/>
        </w:rPr>
        <w:t xml:space="preserve"> </w:t>
      </w:r>
      <w:r w:rsidRPr="00A868A9">
        <w:rPr>
          <w:rFonts w:ascii="Times New Roman" w:hAnsi="Times New Roman" w:cs="Times New Roman"/>
          <w:sz w:val="24"/>
          <w:szCs w:val="24"/>
          <w:lang w:val="en-GB"/>
        </w:rPr>
        <w:t>Handling</w:t>
      </w:r>
    </w:p>
    <w:p w14:paraId="5CF417CF" w14:textId="77777777" w:rsidR="002158BF" w:rsidRPr="00A868A9" w:rsidRDefault="00535195">
      <w:pPr>
        <w:pStyle w:val="BodyText"/>
        <w:spacing w:before="1"/>
        <w:ind w:left="701" w:right="711"/>
        <w:rPr>
          <w:rFonts w:ascii="Times New Roman" w:hAnsi="Times New Roman" w:cs="Times New Roman"/>
          <w:sz w:val="24"/>
          <w:szCs w:val="24"/>
          <w:lang w:val="en-GB"/>
        </w:rPr>
      </w:pPr>
      <w:r w:rsidRPr="00A868A9">
        <w:rPr>
          <w:rFonts w:ascii="Times New Roman" w:hAnsi="Times New Roman" w:cs="Times New Roman"/>
          <w:sz w:val="24"/>
          <w:szCs w:val="24"/>
          <w:lang w:val="en-GB"/>
        </w:rPr>
        <w:t>Physical intervention must only be used when all other options for de-escalating a conflict situation have failed. Staff should have tried negotiation, diffusion and de-escalation strategies as well as containment in a safe area, without the need to hold, before intervention whenever possible. The adopted Care and Control Policy meets the commitment given in various DfE policies and guidance including the guidance on the Use of Reasonable Force issued in July 2013.</w:t>
      </w:r>
    </w:p>
    <w:p w14:paraId="1B425697" w14:textId="77777777" w:rsidR="002158BF" w:rsidRPr="00A868A9" w:rsidRDefault="002158BF">
      <w:pPr>
        <w:pStyle w:val="BodyText"/>
        <w:rPr>
          <w:rFonts w:ascii="Times New Roman" w:hAnsi="Times New Roman" w:cs="Times New Roman"/>
          <w:sz w:val="24"/>
          <w:szCs w:val="24"/>
          <w:lang w:val="en-GB"/>
        </w:rPr>
      </w:pPr>
    </w:p>
    <w:p w14:paraId="5B009208" w14:textId="74611288" w:rsidR="002158BF" w:rsidRPr="00A868A9" w:rsidRDefault="00535195">
      <w:pPr>
        <w:pStyle w:val="BodyText"/>
        <w:ind w:left="701" w:right="809"/>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staff in the </w:t>
      </w:r>
      <w:r w:rsidR="00E45772" w:rsidRPr="00A868A9">
        <w:rPr>
          <w:rFonts w:ascii="Times New Roman" w:hAnsi="Times New Roman" w:cs="Times New Roman"/>
          <w:sz w:val="24"/>
          <w:szCs w:val="24"/>
          <w:lang w:val="en-GB"/>
        </w:rPr>
        <w:t>Alternative Provision</w:t>
      </w:r>
      <w:r w:rsidRPr="00A868A9">
        <w:rPr>
          <w:rFonts w:ascii="Times New Roman" w:hAnsi="Times New Roman" w:cs="Times New Roman"/>
          <w:sz w:val="24"/>
          <w:szCs w:val="24"/>
          <w:lang w:val="en-GB"/>
        </w:rPr>
        <w:t xml:space="preserve">, have a duty to protect the safety of others. All </w:t>
      </w:r>
      <w:r w:rsidR="00E45772" w:rsidRPr="00A868A9">
        <w:rPr>
          <w:rFonts w:ascii="Times New Roman" w:hAnsi="Times New Roman" w:cs="Times New Roman"/>
          <w:sz w:val="24"/>
          <w:szCs w:val="24"/>
          <w:lang w:val="en-GB"/>
        </w:rPr>
        <w:t xml:space="preserve">AP </w:t>
      </w:r>
      <w:r w:rsidRPr="00A868A9">
        <w:rPr>
          <w:rFonts w:ascii="Times New Roman" w:hAnsi="Times New Roman" w:cs="Times New Roman"/>
          <w:sz w:val="24"/>
          <w:szCs w:val="24"/>
          <w:lang w:val="en-GB"/>
        </w:rPr>
        <w:t xml:space="preserve">staff based in the </w:t>
      </w:r>
      <w:r w:rsidR="00E45772" w:rsidRPr="00A868A9">
        <w:rPr>
          <w:rFonts w:ascii="Times New Roman" w:hAnsi="Times New Roman" w:cs="Times New Roman"/>
          <w:sz w:val="24"/>
          <w:szCs w:val="24"/>
          <w:lang w:val="en-GB"/>
        </w:rPr>
        <w:t>school</w:t>
      </w:r>
      <w:r w:rsidRPr="00A868A9">
        <w:rPr>
          <w:rFonts w:ascii="Times New Roman" w:hAnsi="Times New Roman" w:cs="Times New Roman"/>
          <w:sz w:val="24"/>
          <w:szCs w:val="24"/>
          <w:lang w:val="en-GB"/>
        </w:rPr>
        <w:t xml:space="preserve"> are authorised to use physical intervention in the following </w:t>
      </w:r>
      <w:proofErr w:type="gramStart"/>
      <w:r w:rsidRPr="00A868A9">
        <w:rPr>
          <w:rFonts w:ascii="Times New Roman" w:hAnsi="Times New Roman" w:cs="Times New Roman"/>
          <w:sz w:val="24"/>
          <w:szCs w:val="24"/>
          <w:lang w:val="en-GB"/>
        </w:rPr>
        <w:t>circumstances:-</w:t>
      </w:r>
      <w:proofErr w:type="gramEnd"/>
    </w:p>
    <w:p w14:paraId="3FEF1912" w14:textId="77777777" w:rsidR="002158BF" w:rsidRPr="00A868A9" w:rsidRDefault="002158BF">
      <w:pPr>
        <w:pStyle w:val="BodyText"/>
        <w:rPr>
          <w:rFonts w:ascii="Times New Roman" w:hAnsi="Times New Roman" w:cs="Times New Roman"/>
          <w:sz w:val="24"/>
          <w:szCs w:val="24"/>
          <w:lang w:val="en-GB"/>
        </w:rPr>
      </w:pPr>
    </w:p>
    <w:p w14:paraId="52A18B0C" w14:textId="77777777" w:rsidR="002158BF" w:rsidRPr="00A868A9" w:rsidRDefault="00535195">
      <w:pPr>
        <w:pStyle w:val="ListParagraph"/>
        <w:numPr>
          <w:ilvl w:val="0"/>
          <w:numId w:val="44"/>
        </w:numPr>
        <w:tabs>
          <w:tab w:val="left" w:pos="1781"/>
          <w:tab w:val="left" w:pos="1782"/>
        </w:tabs>
        <w:spacing w:line="240" w:lineRule="auto"/>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A pupil is endangering the safety of another pupil</w:t>
      </w:r>
    </w:p>
    <w:p w14:paraId="1A603E74" w14:textId="77777777" w:rsidR="002158BF" w:rsidRPr="00A868A9" w:rsidRDefault="00535195">
      <w:pPr>
        <w:pStyle w:val="ListParagraph"/>
        <w:numPr>
          <w:ilvl w:val="0"/>
          <w:numId w:val="44"/>
        </w:numPr>
        <w:tabs>
          <w:tab w:val="left" w:pos="1781"/>
          <w:tab w:val="left" w:pos="1782"/>
        </w:tabs>
        <w:spacing w:before="2"/>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A pupil is endangering their own</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safety</w:t>
      </w:r>
    </w:p>
    <w:p w14:paraId="79489B9D" w14:textId="77777777" w:rsidR="002158BF" w:rsidRPr="00A868A9" w:rsidRDefault="00535195">
      <w:pPr>
        <w:pStyle w:val="ListParagraph"/>
        <w:numPr>
          <w:ilvl w:val="0"/>
          <w:numId w:val="44"/>
        </w:numPr>
        <w:tabs>
          <w:tab w:val="left" w:pos="1781"/>
          <w:tab w:val="left" w:pos="1782"/>
        </w:tabs>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A pupil is endangering the safety of a member of</w:t>
      </w:r>
      <w:r w:rsidRPr="00A868A9">
        <w:rPr>
          <w:rFonts w:ascii="Times New Roman" w:hAnsi="Times New Roman" w:cs="Times New Roman"/>
          <w:spacing w:val="-6"/>
          <w:sz w:val="24"/>
          <w:szCs w:val="24"/>
          <w:lang w:val="en-GB"/>
        </w:rPr>
        <w:t xml:space="preserve"> </w:t>
      </w:r>
      <w:r w:rsidRPr="00A868A9">
        <w:rPr>
          <w:rFonts w:ascii="Times New Roman" w:hAnsi="Times New Roman" w:cs="Times New Roman"/>
          <w:sz w:val="24"/>
          <w:szCs w:val="24"/>
          <w:lang w:val="en-GB"/>
        </w:rPr>
        <w:t>staff</w:t>
      </w:r>
    </w:p>
    <w:p w14:paraId="7186CE11" w14:textId="77777777" w:rsidR="002158BF" w:rsidRPr="00A868A9" w:rsidRDefault="00535195">
      <w:pPr>
        <w:pStyle w:val="ListParagraph"/>
        <w:numPr>
          <w:ilvl w:val="0"/>
          <w:numId w:val="44"/>
        </w:numPr>
        <w:tabs>
          <w:tab w:val="left" w:pos="1781"/>
          <w:tab w:val="left" w:pos="1782"/>
        </w:tabs>
        <w:spacing w:before="1" w:line="240" w:lineRule="auto"/>
        <w:ind w:hanging="721"/>
        <w:rPr>
          <w:rFonts w:ascii="Times New Roman" w:hAnsi="Times New Roman" w:cs="Times New Roman"/>
          <w:sz w:val="24"/>
          <w:szCs w:val="24"/>
          <w:lang w:val="en-GB"/>
        </w:rPr>
      </w:pPr>
      <w:r w:rsidRPr="00A868A9">
        <w:rPr>
          <w:rFonts w:ascii="Times New Roman" w:hAnsi="Times New Roman" w:cs="Times New Roman"/>
          <w:sz w:val="24"/>
          <w:szCs w:val="24"/>
          <w:lang w:val="en-GB"/>
        </w:rPr>
        <w:t>A pupil is causing/attempting to cause criminal damage to property or the</w:t>
      </w:r>
      <w:r w:rsidRPr="00A868A9">
        <w:rPr>
          <w:rFonts w:ascii="Times New Roman" w:hAnsi="Times New Roman" w:cs="Times New Roman"/>
          <w:spacing w:val="-23"/>
          <w:sz w:val="24"/>
          <w:szCs w:val="24"/>
          <w:lang w:val="en-GB"/>
        </w:rPr>
        <w:t xml:space="preserve"> </w:t>
      </w:r>
      <w:r w:rsidRPr="00A868A9">
        <w:rPr>
          <w:rFonts w:ascii="Times New Roman" w:hAnsi="Times New Roman" w:cs="Times New Roman"/>
          <w:sz w:val="24"/>
          <w:szCs w:val="24"/>
          <w:lang w:val="en-GB"/>
        </w:rPr>
        <w:t>building</w:t>
      </w:r>
    </w:p>
    <w:p w14:paraId="5B9C6214" w14:textId="77777777" w:rsidR="002158BF" w:rsidRPr="00A868A9" w:rsidRDefault="002158BF">
      <w:pPr>
        <w:pStyle w:val="BodyText"/>
        <w:spacing w:before="10"/>
        <w:rPr>
          <w:rFonts w:ascii="Times New Roman" w:hAnsi="Times New Roman" w:cs="Times New Roman"/>
          <w:sz w:val="24"/>
          <w:szCs w:val="24"/>
          <w:lang w:val="en-GB"/>
        </w:rPr>
      </w:pPr>
    </w:p>
    <w:p w14:paraId="196B7581" w14:textId="02E4C2C7" w:rsidR="002158BF" w:rsidRPr="00A868A9" w:rsidRDefault="00535195">
      <w:pPr>
        <w:pStyle w:val="BodyText"/>
        <w:ind w:left="701" w:right="724"/>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Office and caretaking staff are authorised to support physical intervention by removing shoes or dangerous </w:t>
      </w:r>
      <w:r w:rsidR="00A868A9" w:rsidRPr="00A868A9">
        <w:rPr>
          <w:rFonts w:ascii="Times New Roman" w:hAnsi="Times New Roman" w:cs="Times New Roman"/>
          <w:sz w:val="24"/>
          <w:szCs w:val="24"/>
          <w:lang w:val="en-GB"/>
        </w:rPr>
        <w:t>objects but</w:t>
      </w:r>
      <w:r w:rsidRPr="00A868A9">
        <w:rPr>
          <w:rFonts w:ascii="Times New Roman" w:hAnsi="Times New Roman" w:cs="Times New Roman"/>
          <w:sz w:val="24"/>
          <w:szCs w:val="24"/>
          <w:lang w:val="en-GB"/>
        </w:rPr>
        <w:t xml:space="preserve"> cannot instigate it.</w:t>
      </w:r>
    </w:p>
    <w:p w14:paraId="4A87A057" w14:textId="77777777" w:rsidR="002158BF" w:rsidRPr="00A868A9" w:rsidRDefault="002158BF">
      <w:pPr>
        <w:pStyle w:val="BodyText"/>
        <w:spacing w:before="1"/>
        <w:rPr>
          <w:rFonts w:ascii="Times New Roman" w:hAnsi="Times New Roman" w:cs="Times New Roman"/>
          <w:sz w:val="24"/>
          <w:szCs w:val="24"/>
          <w:lang w:val="en-GB"/>
        </w:rPr>
      </w:pPr>
    </w:p>
    <w:p w14:paraId="501F1893" w14:textId="2F34059F" w:rsidR="002158BF" w:rsidRPr="00A868A9" w:rsidRDefault="00535195">
      <w:pPr>
        <w:pStyle w:val="BodyText"/>
        <w:spacing w:before="1"/>
        <w:ind w:left="701" w:right="871"/>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All physical intervention should be carried out in such a way as to safeguard the pupil and staff’s </w:t>
      </w:r>
      <w:r w:rsidR="00A868A9" w:rsidRPr="00A868A9">
        <w:rPr>
          <w:rFonts w:ascii="Times New Roman" w:hAnsi="Times New Roman" w:cs="Times New Roman"/>
          <w:sz w:val="24"/>
          <w:szCs w:val="24"/>
          <w:lang w:val="en-GB"/>
        </w:rPr>
        <w:t>wellbeing</w:t>
      </w:r>
      <w:r w:rsidRPr="00A868A9">
        <w:rPr>
          <w:rFonts w:ascii="Times New Roman" w:hAnsi="Times New Roman" w:cs="Times New Roman"/>
          <w:sz w:val="24"/>
          <w:szCs w:val="24"/>
          <w:lang w:val="en-GB"/>
        </w:rPr>
        <w:t xml:space="preserve"> and be used for the minimum amount of time possible </w:t>
      </w:r>
      <w:proofErr w:type="gramStart"/>
      <w:r w:rsidRPr="00A868A9">
        <w:rPr>
          <w:rFonts w:ascii="Times New Roman" w:hAnsi="Times New Roman" w:cs="Times New Roman"/>
          <w:sz w:val="24"/>
          <w:szCs w:val="24"/>
          <w:lang w:val="en-GB"/>
        </w:rPr>
        <w:t>in order to</w:t>
      </w:r>
      <w:proofErr w:type="gramEnd"/>
      <w:r w:rsidRPr="00A868A9">
        <w:rPr>
          <w:rFonts w:ascii="Times New Roman" w:hAnsi="Times New Roman" w:cs="Times New Roman"/>
          <w:sz w:val="24"/>
          <w:szCs w:val="24"/>
          <w:lang w:val="en-GB"/>
        </w:rPr>
        <w:t xml:space="preserve"> bring the situation under control. </w:t>
      </w:r>
    </w:p>
    <w:p w14:paraId="6958108C" w14:textId="1C977B26" w:rsidR="002158BF" w:rsidRPr="00A868A9" w:rsidRDefault="002158BF">
      <w:pPr>
        <w:pStyle w:val="BodyText"/>
        <w:rPr>
          <w:rFonts w:ascii="Times New Roman" w:hAnsi="Times New Roman" w:cs="Times New Roman"/>
          <w:sz w:val="24"/>
          <w:szCs w:val="24"/>
          <w:lang w:val="en-GB"/>
        </w:rPr>
      </w:pPr>
    </w:p>
    <w:p w14:paraId="727FB601" w14:textId="77777777" w:rsidR="002158BF" w:rsidRPr="00A868A9" w:rsidRDefault="002158BF">
      <w:pPr>
        <w:pStyle w:val="BodyText"/>
        <w:spacing w:before="9"/>
        <w:rPr>
          <w:rFonts w:ascii="Times New Roman" w:hAnsi="Times New Roman" w:cs="Times New Roman"/>
          <w:sz w:val="24"/>
          <w:szCs w:val="24"/>
          <w:lang w:val="en-GB"/>
        </w:rPr>
      </w:pPr>
    </w:p>
    <w:p w14:paraId="28763AD4" w14:textId="2ACD6EE2"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A61219" w:rsidRPr="00A868A9">
        <w:rPr>
          <w:rFonts w:ascii="Times New Roman" w:hAnsi="Times New Roman" w:cs="Times New Roman"/>
          <w:sz w:val="24"/>
          <w:szCs w:val="24"/>
          <w:lang w:val="en-GB"/>
        </w:rPr>
        <w:t>0</w:t>
      </w:r>
      <w:r w:rsidRPr="00A868A9">
        <w:rPr>
          <w:rFonts w:ascii="Times New Roman" w:hAnsi="Times New Roman" w:cs="Times New Roman"/>
          <w:sz w:val="24"/>
          <w:szCs w:val="24"/>
          <w:lang w:val="en-GB"/>
        </w:rPr>
        <w:tab/>
        <w:t>Staff Development and</w:t>
      </w:r>
      <w:r w:rsidRPr="00A868A9">
        <w:rPr>
          <w:rFonts w:ascii="Times New Roman" w:hAnsi="Times New Roman" w:cs="Times New Roman"/>
          <w:spacing w:val="-3"/>
          <w:sz w:val="24"/>
          <w:szCs w:val="24"/>
          <w:lang w:val="en-GB"/>
        </w:rPr>
        <w:t xml:space="preserve"> </w:t>
      </w:r>
      <w:r w:rsidRPr="00A868A9">
        <w:rPr>
          <w:rFonts w:ascii="Times New Roman" w:hAnsi="Times New Roman" w:cs="Times New Roman"/>
          <w:sz w:val="24"/>
          <w:szCs w:val="24"/>
          <w:lang w:val="en-GB"/>
        </w:rPr>
        <w:t>Support</w:t>
      </w:r>
    </w:p>
    <w:p w14:paraId="16FE2A23" w14:textId="77777777" w:rsidR="005C4B49" w:rsidRDefault="00535195" w:rsidP="005C4B49">
      <w:pPr>
        <w:pStyle w:val="BodyText"/>
        <w:spacing w:before="2"/>
        <w:ind w:left="701" w:right="576"/>
        <w:rPr>
          <w:rFonts w:ascii="Times New Roman" w:hAnsi="Times New Roman" w:cs="Times New Roman"/>
          <w:sz w:val="24"/>
          <w:szCs w:val="24"/>
          <w:lang w:val="en-GB"/>
        </w:rPr>
      </w:pPr>
      <w:r w:rsidRPr="00A868A9">
        <w:rPr>
          <w:rFonts w:ascii="Times New Roman" w:hAnsi="Times New Roman" w:cs="Times New Roman"/>
          <w:sz w:val="24"/>
          <w:szCs w:val="24"/>
          <w:lang w:val="en-GB"/>
        </w:rPr>
        <w:t>All staff will receiv</w:t>
      </w:r>
      <w:r w:rsidR="00A61219" w:rsidRPr="00A868A9">
        <w:rPr>
          <w:rFonts w:ascii="Times New Roman" w:hAnsi="Times New Roman" w:cs="Times New Roman"/>
          <w:sz w:val="24"/>
          <w:szCs w:val="24"/>
          <w:lang w:val="en-GB"/>
        </w:rPr>
        <w:t>e</w:t>
      </w:r>
      <w:r w:rsidRPr="00A868A9">
        <w:rPr>
          <w:rFonts w:ascii="Times New Roman" w:hAnsi="Times New Roman" w:cs="Times New Roman"/>
          <w:sz w:val="24"/>
          <w:szCs w:val="24"/>
          <w:lang w:val="en-GB"/>
        </w:rPr>
        <w:t xml:space="preserve"> behaviour related training such as anger management training when appropriate and there will be regular updates. Inevitably new staff will not have received the full training. New staff will observe intervention and be given advice on the correct way to intervene and hold.</w:t>
      </w:r>
    </w:p>
    <w:p w14:paraId="171689F7" w14:textId="466E77FE" w:rsidR="002158BF" w:rsidRPr="00A868A9" w:rsidRDefault="00535195" w:rsidP="005C4B49">
      <w:pPr>
        <w:pStyle w:val="BodyText"/>
        <w:spacing w:before="2"/>
        <w:ind w:left="701" w:right="576" w:firstLine="19"/>
        <w:rPr>
          <w:rFonts w:ascii="Times New Roman" w:hAnsi="Times New Roman" w:cs="Times New Roman"/>
          <w:sz w:val="24"/>
          <w:szCs w:val="24"/>
          <w:lang w:val="en-GB"/>
        </w:rPr>
      </w:pPr>
      <w:r w:rsidRPr="00A868A9">
        <w:rPr>
          <w:rFonts w:ascii="Times New Roman" w:hAnsi="Times New Roman" w:cs="Times New Roman"/>
          <w:sz w:val="24"/>
          <w:szCs w:val="24"/>
          <w:lang w:val="en-GB"/>
        </w:rPr>
        <w:t>Staff should display calm behaviour throughout and have used the minimum restraint technique to resolve the safety issue. Staff should calm the pupil and release the hold as soon as the pupil appears calm and in control. The pupil should be talked through the incident, when the staff judge the pupil is ready to discuss the events.</w:t>
      </w:r>
    </w:p>
    <w:p w14:paraId="56B7924F" w14:textId="77777777" w:rsidR="002158BF" w:rsidRPr="00A868A9" w:rsidRDefault="002158BF">
      <w:pPr>
        <w:pStyle w:val="BodyText"/>
        <w:rPr>
          <w:rFonts w:ascii="Times New Roman" w:hAnsi="Times New Roman" w:cs="Times New Roman"/>
          <w:sz w:val="24"/>
          <w:szCs w:val="24"/>
          <w:lang w:val="en-GB"/>
        </w:rPr>
      </w:pPr>
    </w:p>
    <w:p w14:paraId="5B74C8C6" w14:textId="0CEF267C" w:rsidR="002158BF" w:rsidRPr="00A868A9" w:rsidRDefault="00535195">
      <w:pPr>
        <w:pStyle w:val="BodyText"/>
        <w:ind w:left="701" w:right="662"/>
        <w:rPr>
          <w:rFonts w:ascii="Times New Roman" w:hAnsi="Times New Roman" w:cs="Times New Roman"/>
          <w:sz w:val="24"/>
          <w:szCs w:val="24"/>
          <w:lang w:val="en-GB"/>
        </w:rPr>
      </w:pPr>
      <w:r w:rsidRPr="00A868A9">
        <w:rPr>
          <w:rFonts w:ascii="Times New Roman" w:hAnsi="Times New Roman" w:cs="Times New Roman"/>
          <w:sz w:val="24"/>
          <w:szCs w:val="24"/>
          <w:lang w:val="en-GB"/>
        </w:rPr>
        <w:t>Generally physical intervention will take place where the event happened, will be short in time and the pupil and staff will return to normality. Occasionally, where the environment is unsafe or where the pupil is unable to calm quickly and is causing considerable disruption to others, the pupil may be taken to the Quiet Room</w:t>
      </w:r>
      <w:r w:rsidR="00E45772" w:rsidRPr="00A868A9">
        <w:rPr>
          <w:rFonts w:ascii="Times New Roman" w:hAnsi="Times New Roman" w:cs="Times New Roman"/>
          <w:sz w:val="24"/>
          <w:szCs w:val="24"/>
          <w:lang w:val="en-GB"/>
        </w:rPr>
        <w:t xml:space="preserve"> (ICEBOX)</w:t>
      </w:r>
      <w:r w:rsidRPr="00A868A9">
        <w:rPr>
          <w:rFonts w:ascii="Times New Roman" w:hAnsi="Times New Roman" w:cs="Times New Roman"/>
          <w:sz w:val="24"/>
          <w:szCs w:val="24"/>
          <w:lang w:val="en-GB"/>
        </w:rPr>
        <w:t xml:space="preserve">. This will normally take the form of one </w:t>
      </w:r>
      <w:r w:rsidRPr="00A868A9">
        <w:rPr>
          <w:rFonts w:ascii="Times New Roman" w:hAnsi="Times New Roman" w:cs="Times New Roman"/>
          <w:sz w:val="24"/>
          <w:szCs w:val="24"/>
          <w:lang w:val="en-GB"/>
        </w:rPr>
        <w:lastRenderedPageBreak/>
        <w:t>person on each side of the child in a single elbow hold. This will allow the pupil to be released in a safe environment where he cannot self-harm, run away or do damage. If the pupil is taken to the Quiet Room</w:t>
      </w:r>
      <w:r w:rsidR="00E45772" w:rsidRPr="00A868A9">
        <w:rPr>
          <w:rFonts w:ascii="Times New Roman" w:hAnsi="Times New Roman" w:cs="Times New Roman"/>
          <w:sz w:val="24"/>
          <w:szCs w:val="24"/>
          <w:lang w:val="en-GB"/>
        </w:rPr>
        <w:t xml:space="preserve"> (ICEBOX)</w:t>
      </w:r>
      <w:r w:rsidRPr="00A868A9">
        <w:rPr>
          <w:rFonts w:ascii="Times New Roman" w:hAnsi="Times New Roman" w:cs="Times New Roman"/>
          <w:sz w:val="24"/>
          <w:szCs w:val="24"/>
          <w:lang w:val="en-GB"/>
        </w:rPr>
        <w:t xml:space="preserve"> it will be explained on the physical intervention form.</w:t>
      </w:r>
    </w:p>
    <w:p w14:paraId="2A47393C" w14:textId="77777777" w:rsidR="002158BF" w:rsidRPr="00A868A9" w:rsidRDefault="002158BF">
      <w:pPr>
        <w:pStyle w:val="BodyText"/>
        <w:rPr>
          <w:rFonts w:ascii="Times New Roman" w:hAnsi="Times New Roman" w:cs="Times New Roman"/>
          <w:sz w:val="24"/>
          <w:szCs w:val="24"/>
          <w:lang w:val="en-GB"/>
        </w:rPr>
      </w:pPr>
    </w:p>
    <w:p w14:paraId="096B7C74" w14:textId="77777777" w:rsidR="002158BF" w:rsidRPr="00A868A9" w:rsidRDefault="002158BF">
      <w:pPr>
        <w:pStyle w:val="BodyText"/>
        <w:spacing w:before="9"/>
        <w:rPr>
          <w:rFonts w:ascii="Times New Roman" w:hAnsi="Times New Roman" w:cs="Times New Roman"/>
          <w:sz w:val="24"/>
          <w:szCs w:val="24"/>
          <w:lang w:val="en-GB"/>
        </w:rPr>
      </w:pPr>
    </w:p>
    <w:p w14:paraId="7B9236D1" w14:textId="15D01AB4"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A61219" w:rsidRPr="00A868A9">
        <w:rPr>
          <w:rFonts w:ascii="Times New Roman" w:hAnsi="Times New Roman" w:cs="Times New Roman"/>
          <w:sz w:val="24"/>
          <w:szCs w:val="24"/>
          <w:lang w:val="en-GB"/>
        </w:rPr>
        <w:t>1</w:t>
      </w:r>
      <w:r w:rsidRPr="00A868A9">
        <w:rPr>
          <w:rFonts w:ascii="Times New Roman" w:hAnsi="Times New Roman" w:cs="Times New Roman"/>
          <w:sz w:val="24"/>
          <w:szCs w:val="24"/>
          <w:lang w:val="en-GB"/>
        </w:rPr>
        <w:tab/>
        <w:t>Leaving the</w:t>
      </w:r>
      <w:r w:rsidRPr="00A868A9">
        <w:rPr>
          <w:rFonts w:ascii="Times New Roman" w:hAnsi="Times New Roman" w:cs="Times New Roman"/>
          <w:spacing w:val="-2"/>
          <w:sz w:val="24"/>
          <w:szCs w:val="24"/>
          <w:lang w:val="en-GB"/>
        </w:rPr>
        <w:t xml:space="preserve"> </w:t>
      </w:r>
      <w:r w:rsidRPr="00A868A9">
        <w:rPr>
          <w:rFonts w:ascii="Times New Roman" w:hAnsi="Times New Roman" w:cs="Times New Roman"/>
          <w:sz w:val="24"/>
          <w:szCs w:val="24"/>
          <w:lang w:val="en-GB"/>
        </w:rPr>
        <w:t>Grounds</w:t>
      </w:r>
    </w:p>
    <w:p w14:paraId="334DF779" w14:textId="517E3E31" w:rsidR="002158BF" w:rsidRPr="00A868A9" w:rsidRDefault="00E45772">
      <w:pPr>
        <w:pStyle w:val="BodyText"/>
        <w:spacing w:before="2"/>
        <w:ind w:left="701" w:right="883"/>
        <w:rPr>
          <w:rFonts w:ascii="Times New Roman" w:hAnsi="Times New Roman" w:cs="Times New Roman"/>
          <w:sz w:val="24"/>
          <w:szCs w:val="24"/>
          <w:lang w:val="en-GB"/>
        </w:rPr>
      </w:pPr>
      <w:r w:rsidRPr="00A868A9">
        <w:rPr>
          <w:rFonts w:ascii="Times New Roman" w:hAnsi="Times New Roman" w:cs="Times New Roman"/>
          <w:sz w:val="24"/>
          <w:szCs w:val="24"/>
          <w:lang w:val="en-GB"/>
        </w:rPr>
        <w:t>Alternative</w:t>
      </w:r>
      <w:r w:rsidR="00535195" w:rsidRPr="00A868A9">
        <w:rPr>
          <w:rFonts w:ascii="Times New Roman" w:hAnsi="Times New Roman" w:cs="Times New Roman"/>
          <w:sz w:val="24"/>
          <w:szCs w:val="24"/>
          <w:lang w:val="en-GB"/>
        </w:rPr>
        <w:t xml:space="preserve"> provisions are secure environments with a main entry point at the front of the building. Should a pupil leave the school building we will make every effort to get them to return.</w:t>
      </w:r>
    </w:p>
    <w:p w14:paraId="7324C187" w14:textId="77777777" w:rsidR="00A61219" w:rsidRPr="00A868A9" w:rsidRDefault="00A61219">
      <w:pPr>
        <w:pStyle w:val="BodyText"/>
        <w:spacing w:before="2"/>
        <w:ind w:left="701" w:right="883"/>
        <w:rPr>
          <w:rFonts w:ascii="Times New Roman" w:hAnsi="Times New Roman" w:cs="Times New Roman"/>
          <w:sz w:val="24"/>
          <w:szCs w:val="24"/>
          <w:lang w:val="en-GB"/>
        </w:rPr>
      </w:pPr>
    </w:p>
    <w:p w14:paraId="2FB6CB44" w14:textId="64214F2D" w:rsidR="00A61219" w:rsidRPr="00A868A9" w:rsidRDefault="00535195" w:rsidP="00A61219">
      <w:pPr>
        <w:pStyle w:val="BodyText"/>
        <w:ind w:left="701" w:right="74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However, should they leave the </w:t>
      </w:r>
      <w:r w:rsidR="00E45772" w:rsidRPr="00A868A9">
        <w:rPr>
          <w:rFonts w:ascii="Times New Roman" w:hAnsi="Times New Roman" w:cs="Times New Roman"/>
          <w:sz w:val="24"/>
          <w:szCs w:val="24"/>
          <w:lang w:val="en-GB"/>
        </w:rPr>
        <w:t>AP</w:t>
      </w:r>
      <w:r w:rsidRPr="00A868A9">
        <w:rPr>
          <w:rFonts w:ascii="Times New Roman" w:hAnsi="Times New Roman" w:cs="Times New Roman"/>
          <w:sz w:val="24"/>
          <w:szCs w:val="24"/>
          <w:lang w:val="en-GB"/>
        </w:rPr>
        <w:t xml:space="preserve"> boundary we will not pursue them further, as this may cause the pupil to run into the road </w:t>
      </w:r>
      <w:proofErr w:type="gramStart"/>
      <w:r w:rsidRPr="00A868A9">
        <w:rPr>
          <w:rFonts w:ascii="Times New Roman" w:hAnsi="Times New Roman" w:cs="Times New Roman"/>
          <w:sz w:val="24"/>
          <w:szCs w:val="24"/>
          <w:lang w:val="en-GB"/>
        </w:rPr>
        <w:t>in order to</w:t>
      </w:r>
      <w:proofErr w:type="gramEnd"/>
      <w:r w:rsidRPr="00A868A9">
        <w:rPr>
          <w:rFonts w:ascii="Times New Roman" w:hAnsi="Times New Roman" w:cs="Times New Roman"/>
          <w:sz w:val="24"/>
          <w:szCs w:val="24"/>
          <w:lang w:val="en-GB"/>
        </w:rPr>
        <w:t xml:space="preserve"> get away. If they move out of our sight or onto the street in front of the </w:t>
      </w:r>
      <w:r w:rsidR="00E45772" w:rsidRPr="00A868A9">
        <w:rPr>
          <w:rFonts w:ascii="Times New Roman" w:hAnsi="Times New Roman" w:cs="Times New Roman"/>
          <w:sz w:val="24"/>
          <w:szCs w:val="24"/>
          <w:lang w:val="en-GB"/>
        </w:rPr>
        <w:t>school</w:t>
      </w:r>
      <w:r w:rsidR="00A61219" w:rsidRPr="00A868A9">
        <w:rPr>
          <w:rFonts w:ascii="Times New Roman" w:hAnsi="Times New Roman" w:cs="Times New Roman"/>
          <w:sz w:val="24"/>
          <w:szCs w:val="24"/>
          <w:lang w:val="en-GB"/>
        </w:rPr>
        <w:t xml:space="preserve">, an allowance of 20 minutes is given to the student to return, if the student has failed to return within that time, the school will contact the police to report the learner missing. </w:t>
      </w:r>
    </w:p>
    <w:p w14:paraId="6CE76A5B" w14:textId="77777777" w:rsidR="00A61219" w:rsidRPr="00A868A9" w:rsidRDefault="00A61219" w:rsidP="00A61219">
      <w:pPr>
        <w:pStyle w:val="BodyText"/>
        <w:ind w:left="701" w:right="747"/>
        <w:rPr>
          <w:rFonts w:ascii="Times New Roman" w:hAnsi="Times New Roman" w:cs="Times New Roman"/>
          <w:sz w:val="24"/>
          <w:szCs w:val="24"/>
          <w:lang w:val="en-GB"/>
        </w:rPr>
      </w:pPr>
    </w:p>
    <w:p w14:paraId="511BA70F" w14:textId="04E80C50" w:rsidR="002158BF" w:rsidRPr="00A868A9" w:rsidRDefault="00E45772">
      <w:pPr>
        <w:pStyle w:val="BodyText"/>
        <w:ind w:left="701" w:right="747"/>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Parents / </w:t>
      </w:r>
      <w:r w:rsidR="00535195" w:rsidRPr="00A868A9">
        <w:rPr>
          <w:rFonts w:ascii="Times New Roman" w:hAnsi="Times New Roman" w:cs="Times New Roman"/>
          <w:sz w:val="24"/>
          <w:szCs w:val="24"/>
          <w:lang w:val="en-GB"/>
        </w:rPr>
        <w:t xml:space="preserve">Carers are </w:t>
      </w:r>
      <w:r w:rsidR="00A61219" w:rsidRPr="00A868A9">
        <w:rPr>
          <w:rFonts w:ascii="Times New Roman" w:hAnsi="Times New Roman" w:cs="Times New Roman"/>
          <w:sz w:val="24"/>
          <w:szCs w:val="24"/>
          <w:lang w:val="en-GB"/>
        </w:rPr>
        <w:t xml:space="preserve">informed of the child absconding and are encourages </w:t>
      </w:r>
      <w:r w:rsidR="00535195" w:rsidRPr="00A868A9">
        <w:rPr>
          <w:rFonts w:ascii="Times New Roman" w:hAnsi="Times New Roman" w:cs="Times New Roman"/>
          <w:sz w:val="24"/>
          <w:szCs w:val="24"/>
          <w:lang w:val="en-GB"/>
        </w:rPr>
        <w:t xml:space="preserve">to contact </w:t>
      </w:r>
      <w:r w:rsidR="00A61219" w:rsidRPr="00A868A9">
        <w:rPr>
          <w:rFonts w:ascii="Times New Roman" w:hAnsi="Times New Roman" w:cs="Times New Roman"/>
          <w:sz w:val="24"/>
          <w:szCs w:val="24"/>
          <w:lang w:val="en-GB"/>
        </w:rPr>
        <w:t xml:space="preserve">the pupil </w:t>
      </w:r>
      <w:proofErr w:type="gramStart"/>
      <w:r w:rsidR="00A61219" w:rsidRPr="00A868A9">
        <w:rPr>
          <w:rFonts w:ascii="Times New Roman" w:hAnsi="Times New Roman" w:cs="Times New Roman"/>
          <w:sz w:val="24"/>
          <w:szCs w:val="24"/>
          <w:lang w:val="en-GB"/>
        </w:rPr>
        <w:t>in order to</w:t>
      </w:r>
      <w:proofErr w:type="gramEnd"/>
      <w:r w:rsidR="00A61219" w:rsidRPr="00A868A9">
        <w:rPr>
          <w:rFonts w:ascii="Times New Roman" w:hAnsi="Times New Roman" w:cs="Times New Roman"/>
          <w:sz w:val="24"/>
          <w:szCs w:val="24"/>
          <w:lang w:val="en-GB"/>
        </w:rPr>
        <w:t xml:space="preserve"> ascertain where they are and to inform the school if the child has arrived home. </w:t>
      </w:r>
    </w:p>
    <w:p w14:paraId="552D183A" w14:textId="3E0747A1" w:rsidR="00A61219" w:rsidRPr="00A868A9" w:rsidRDefault="00A61219">
      <w:pPr>
        <w:pStyle w:val="BodyText"/>
        <w:ind w:left="701" w:right="747"/>
        <w:rPr>
          <w:rFonts w:ascii="Times New Roman" w:hAnsi="Times New Roman" w:cs="Times New Roman"/>
          <w:sz w:val="24"/>
          <w:szCs w:val="24"/>
          <w:lang w:val="en-GB"/>
        </w:rPr>
      </w:pPr>
    </w:p>
    <w:p w14:paraId="3853CE2B" w14:textId="27487DDB" w:rsidR="00A61219" w:rsidRPr="00A868A9" w:rsidRDefault="00A61219" w:rsidP="00A61219">
      <w:pPr>
        <w:pStyle w:val="BodyText"/>
        <w:ind w:left="701" w:right="747"/>
        <w:jc w:val="center"/>
        <w:rPr>
          <w:rFonts w:ascii="Times New Roman" w:hAnsi="Times New Roman" w:cs="Times New Roman"/>
          <w:b/>
          <w:bCs/>
          <w:sz w:val="24"/>
          <w:szCs w:val="24"/>
          <w:lang w:val="en-GB"/>
        </w:rPr>
      </w:pPr>
      <w:r w:rsidRPr="00A868A9">
        <w:rPr>
          <w:rFonts w:ascii="Times New Roman" w:hAnsi="Times New Roman" w:cs="Times New Roman"/>
          <w:sz w:val="24"/>
          <w:szCs w:val="24"/>
          <w:lang w:val="en-GB"/>
        </w:rPr>
        <w:t>*</w:t>
      </w:r>
      <w:r w:rsidRPr="00A868A9">
        <w:rPr>
          <w:rFonts w:ascii="Times New Roman" w:hAnsi="Times New Roman" w:cs="Times New Roman"/>
          <w:b/>
          <w:bCs/>
          <w:sz w:val="24"/>
          <w:szCs w:val="24"/>
          <w:lang w:val="en-GB"/>
        </w:rPr>
        <w:t xml:space="preserve">Learners who leave grounds and abscond from school are sanctioned in accordance </w:t>
      </w:r>
      <w:proofErr w:type="gramStart"/>
      <w:r w:rsidRPr="00A868A9">
        <w:rPr>
          <w:rFonts w:ascii="Times New Roman" w:hAnsi="Times New Roman" w:cs="Times New Roman"/>
          <w:b/>
          <w:bCs/>
          <w:sz w:val="24"/>
          <w:szCs w:val="24"/>
          <w:lang w:val="en-GB"/>
        </w:rPr>
        <w:t>to</w:t>
      </w:r>
      <w:proofErr w:type="gramEnd"/>
      <w:r w:rsidRPr="00A868A9">
        <w:rPr>
          <w:rFonts w:ascii="Times New Roman" w:hAnsi="Times New Roman" w:cs="Times New Roman"/>
          <w:b/>
          <w:bCs/>
          <w:sz w:val="24"/>
          <w:szCs w:val="24"/>
          <w:lang w:val="en-GB"/>
        </w:rPr>
        <w:t xml:space="preserve"> the schools policy which can be found in section 7.</w:t>
      </w:r>
    </w:p>
    <w:p w14:paraId="2CE4DCF1" w14:textId="77777777" w:rsidR="002158BF" w:rsidRPr="00A868A9" w:rsidRDefault="002158BF">
      <w:pPr>
        <w:pStyle w:val="BodyText"/>
        <w:rPr>
          <w:rFonts w:ascii="Times New Roman" w:hAnsi="Times New Roman" w:cs="Times New Roman"/>
          <w:sz w:val="24"/>
          <w:szCs w:val="24"/>
          <w:lang w:val="en-GB"/>
        </w:rPr>
      </w:pPr>
    </w:p>
    <w:p w14:paraId="62FCD201" w14:textId="77777777" w:rsidR="002158BF" w:rsidRPr="00A868A9" w:rsidRDefault="002158BF">
      <w:pPr>
        <w:pStyle w:val="BodyText"/>
        <w:spacing w:before="9"/>
        <w:rPr>
          <w:rFonts w:ascii="Times New Roman" w:hAnsi="Times New Roman" w:cs="Times New Roman"/>
          <w:sz w:val="24"/>
          <w:szCs w:val="24"/>
          <w:lang w:val="en-GB"/>
        </w:rPr>
      </w:pPr>
    </w:p>
    <w:p w14:paraId="18116302" w14:textId="5FB5F0D5" w:rsidR="002158BF" w:rsidRPr="00A868A9" w:rsidRDefault="00535195">
      <w:pPr>
        <w:pStyle w:val="Heading5"/>
        <w:tabs>
          <w:tab w:val="left" w:pos="2141"/>
        </w:tabs>
        <w:spacing w:before="1"/>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A61219" w:rsidRPr="00A868A9">
        <w:rPr>
          <w:rFonts w:ascii="Times New Roman" w:hAnsi="Times New Roman" w:cs="Times New Roman"/>
          <w:sz w:val="24"/>
          <w:szCs w:val="24"/>
          <w:lang w:val="en-GB"/>
        </w:rPr>
        <w:t>2</w:t>
      </w:r>
      <w:r w:rsidRPr="00A868A9">
        <w:rPr>
          <w:rFonts w:ascii="Times New Roman" w:hAnsi="Times New Roman" w:cs="Times New Roman"/>
          <w:sz w:val="24"/>
          <w:szCs w:val="24"/>
          <w:lang w:val="en-GB"/>
        </w:rPr>
        <w:tab/>
        <w:t>Pastoral</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Support</w:t>
      </w:r>
    </w:p>
    <w:p w14:paraId="6E0FF3C1" w14:textId="0DA11196" w:rsidR="002158BF" w:rsidRPr="00A868A9" w:rsidRDefault="00535195">
      <w:pPr>
        <w:pStyle w:val="BodyText"/>
        <w:spacing w:before="1"/>
        <w:ind w:left="701" w:right="747"/>
        <w:rPr>
          <w:rFonts w:ascii="Times New Roman" w:hAnsi="Times New Roman" w:cs="Times New Roman"/>
          <w:sz w:val="24"/>
          <w:szCs w:val="24"/>
          <w:lang w:val="en-GB"/>
        </w:rPr>
      </w:pPr>
      <w:r w:rsidRPr="00A868A9">
        <w:rPr>
          <w:rFonts w:ascii="Times New Roman" w:hAnsi="Times New Roman" w:cs="Times New Roman"/>
          <w:sz w:val="24"/>
          <w:szCs w:val="24"/>
          <w:lang w:val="en-GB"/>
        </w:rPr>
        <w:t>Each class teacher is responsible for the pastoral support of their pupils</w:t>
      </w:r>
      <w:r w:rsidR="00A61219" w:rsidRPr="00A868A9">
        <w:rPr>
          <w:rFonts w:ascii="Times New Roman" w:hAnsi="Times New Roman" w:cs="Times New Roman"/>
          <w:sz w:val="24"/>
          <w:szCs w:val="24"/>
          <w:lang w:val="en-GB"/>
        </w:rPr>
        <w:t xml:space="preserve">. </w:t>
      </w:r>
      <w:r w:rsidRPr="00A868A9">
        <w:rPr>
          <w:rFonts w:ascii="Times New Roman" w:hAnsi="Times New Roman" w:cs="Times New Roman"/>
          <w:sz w:val="24"/>
          <w:szCs w:val="24"/>
          <w:lang w:val="en-GB"/>
        </w:rPr>
        <w:t xml:space="preserve">Many of the pupils in the </w:t>
      </w:r>
      <w:r w:rsidR="00D60D03" w:rsidRPr="00A868A9">
        <w:rPr>
          <w:rFonts w:ascii="Times New Roman" w:hAnsi="Times New Roman" w:cs="Times New Roman"/>
          <w:sz w:val="24"/>
          <w:szCs w:val="24"/>
          <w:lang w:val="en-GB"/>
        </w:rPr>
        <w:t>school</w:t>
      </w:r>
      <w:r w:rsidRPr="00A868A9">
        <w:rPr>
          <w:rFonts w:ascii="Times New Roman" w:hAnsi="Times New Roman" w:cs="Times New Roman"/>
          <w:sz w:val="24"/>
          <w:szCs w:val="24"/>
          <w:lang w:val="en-GB"/>
        </w:rPr>
        <w:t xml:space="preserve"> will also be experiencing difficulties in the home, the community, or both. Close liaison with carers and other agencies and mainstream schools is essential if problems are to be resolved and progress made.</w:t>
      </w:r>
    </w:p>
    <w:p w14:paraId="799F854D" w14:textId="77777777" w:rsidR="00A61219" w:rsidRPr="00A868A9" w:rsidRDefault="00A61219">
      <w:pPr>
        <w:pStyle w:val="BodyText"/>
        <w:spacing w:before="1"/>
        <w:ind w:left="701"/>
        <w:rPr>
          <w:rFonts w:ascii="Times New Roman" w:hAnsi="Times New Roman" w:cs="Times New Roman"/>
          <w:sz w:val="24"/>
          <w:szCs w:val="24"/>
          <w:lang w:val="en-GB"/>
        </w:rPr>
      </w:pPr>
    </w:p>
    <w:p w14:paraId="75071D82" w14:textId="772C4D54" w:rsidR="002158BF" w:rsidRPr="00A868A9" w:rsidRDefault="00535195">
      <w:pPr>
        <w:pStyle w:val="BodyText"/>
        <w:spacing w:before="1"/>
        <w:ind w:left="701"/>
        <w:rPr>
          <w:rFonts w:ascii="Times New Roman" w:hAnsi="Times New Roman" w:cs="Times New Roman"/>
          <w:sz w:val="24"/>
          <w:szCs w:val="24"/>
          <w:lang w:val="en-GB"/>
        </w:rPr>
      </w:pPr>
      <w:r w:rsidRPr="00A868A9">
        <w:rPr>
          <w:rFonts w:ascii="Times New Roman" w:hAnsi="Times New Roman" w:cs="Times New Roman"/>
          <w:sz w:val="24"/>
          <w:szCs w:val="24"/>
          <w:lang w:val="en-GB"/>
        </w:rPr>
        <w:t>Strong links are maintained through regular contact and liaison.</w:t>
      </w:r>
    </w:p>
    <w:p w14:paraId="2D0401BC" w14:textId="77777777" w:rsidR="002158BF" w:rsidRPr="00A868A9" w:rsidRDefault="002158BF">
      <w:pPr>
        <w:pStyle w:val="BodyText"/>
        <w:spacing w:before="1"/>
        <w:rPr>
          <w:rFonts w:ascii="Times New Roman" w:hAnsi="Times New Roman" w:cs="Times New Roman"/>
          <w:sz w:val="24"/>
          <w:szCs w:val="24"/>
          <w:lang w:val="en-GB"/>
        </w:rPr>
      </w:pPr>
    </w:p>
    <w:p w14:paraId="0DC3465E" w14:textId="77777777" w:rsidR="002158BF" w:rsidRPr="00A868A9" w:rsidRDefault="00535195">
      <w:pPr>
        <w:pStyle w:val="BodyText"/>
        <w:ind w:left="701" w:right="1066"/>
        <w:rPr>
          <w:rFonts w:ascii="Times New Roman" w:hAnsi="Times New Roman" w:cs="Times New Roman"/>
          <w:sz w:val="24"/>
          <w:szCs w:val="24"/>
          <w:lang w:val="en-GB"/>
        </w:rPr>
      </w:pPr>
      <w:r w:rsidRPr="00A868A9">
        <w:rPr>
          <w:rFonts w:ascii="Times New Roman" w:hAnsi="Times New Roman" w:cs="Times New Roman"/>
          <w:sz w:val="24"/>
          <w:szCs w:val="24"/>
          <w:lang w:val="en-GB"/>
        </w:rPr>
        <w:t>The class teacher will be expected to be familiar with the pupil’s background and areas of concern and to be aware of stresses and changes in the pupil’s life and do their best to ameliorate the affect these have on their behaviour and ability to cope.</w:t>
      </w:r>
    </w:p>
    <w:p w14:paraId="176F390D" w14:textId="77777777" w:rsidR="002158BF" w:rsidRPr="00A868A9" w:rsidRDefault="002158BF">
      <w:pPr>
        <w:pStyle w:val="BodyText"/>
        <w:spacing w:before="10"/>
        <w:rPr>
          <w:rFonts w:ascii="Times New Roman" w:hAnsi="Times New Roman" w:cs="Times New Roman"/>
          <w:sz w:val="24"/>
          <w:szCs w:val="24"/>
          <w:lang w:val="en-GB"/>
        </w:rPr>
      </w:pPr>
    </w:p>
    <w:p w14:paraId="1343BD9E" w14:textId="38E823CD" w:rsidR="00A61219" w:rsidRPr="00A868A9" w:rsidRDefault="00A61219">
      <w:pPr>
        <w:pStyle w:val="BodyText"/>
        <w:ind w:left="701" w:right="710"/>
        <w:rPr>
          <w:rFonts w:ascii="Times New Roman" w:hAnsi="Times New Roman" w:cs="Times New Roman"/>
          <w:sz w:val="24"/>
          <w:szCs w:val="24"/>
          <w:lang w:val="en-GB"/>
        </w:rPr>
      </w:pPr>
      <w:r w:rsidRPr="00A868A9">
        <w:rPr>
          <w:rFonts w:ascii="Times New Roman" w:hAnsi="Times New Roman" w:cs="Times New Roman"/>
          <w:sz w:val="24"/>
          <w:szCs w:val="24"/>
          <w:lang w:val="en-GB"/>
        </w:rPr>
        <w:t>Each pupil has an individualised IEP which all staff are given access to that details any concerns regarding behaviour outside of school and strategies for how it is managed within school/</w:t>
      </w:r>
    </w:p>
    <w:p w14:paraId="06600564" w14:textId="77777777" w:rsidR="00A61219" w:rsidRPr="00A868A9" w:rsidRDefault="00A61219">
      <w:pPr>
        <w:pStyle w:val="BodyText"/>
        <w:ind w:left="701" w:right="710"/>
        <w:rPr>
          <w:rFonts w:ascii="Times New Roman" w:hAnsi="Times New Roman" w:cs="Times New Roman"/>
          <w:sz w:val="24"/>
          <w:szCs w:val="24"/>
          <w:lang w:val="en-GB"/>
        </w:rPr>
      </w:pPr>
    </w:p>
    <w:p w14:paraId="2E9C6414" w14:textId="77777777" w:rsidR="00A61219" w:rsidRPr="00A868A9" w:rsidRDefault="00535195">
      <w:pPr>
        <w:pStyle w:val="BodyText"/>
        <w:ind w:left="701" w:right="710"/>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This changes regularly through review and as progress is made. </w:t>
      </w:r>
    </w:p>
    <w:p w14:paraId="72822F2E" w14:textId="77777777" w:rsidR="00A61219" w:rsidRPr="00A868A9" w:rsidRDefault="00A61219">
      <w:pPr>
        <w:pStyle w:val="BodyText"/>
        <w:ind w:left="701" w:right="710"/>
        <w:rPr>
          <w:rFonts w:ascii="Times New Roman" w:hAnsi="Times New Roman" w:cs="Times New Roman"/>
          <w:sz w:val="24"/>
          <w:szCs w:val="24"/>
          <w:lang w:val="en-GB"/>
        </w:rPr>
      </w:pPr>
    </w:p>
    <w:p w14:paraId="20EC6458" w14:textId="096E23C2" w:rsidR="002158BF" w:rsidRDefault="00535195">
      <w:pPr>
        <w:pStyle w:val="BodyText"/>
        <w:ind w:left="701" w:right="710"/>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PHSE Curriculum tackles issues such as anger management, friendship, co-operative working etc. </w:t>
      </w:r>
      <w:r w:rsidR="002E61A2">
        <w:rPr>
          <w:rFonts w:ascii="Times New Roman" w:hAnsi="Times New Roman" w:cs="Times New Roman"/>
          <w:sz w:val="24"/>
          <w:szCs w:val="24"/>
          <w:lang w:val="en-GB"/>
        </w:rPr>
        <w:t>to</w:t>
      </w:r>
      <w:r w:rsidRPr="00A868A9">
        <w:rPr>
          <w:rFonts w:ascii="Times New Roman" w:hAnsi="Times New Roman" w:cs="Times New Roman"/>
          <w:sz w:val="24"/>
          <w:szCs w:val="24"/>
          <w:lang w:val="en-GB"/>
        </w:rPr>
        <w:t xml:space="preserve"> bring about understanding and change in behaviour.</w:t>
      </w:r>
    </w:p>
    <w:p w14:paraId="62BE974D" w14:textId="44BF4C13" w:rsidR="00863C0D" w:rsidRDefault="00863C0D">
      <w:pPr>
        <w:pStyle w:val="BodyText"/>
        <w:ind w:left="701" w:right="710"/>
        <w:rPr>
          <w:rFonts w:ascii="Times New Roman" w:hAnsi="Times New Roman" w:cs="Times New Roman"/>
          <w:sz w:val="24"/>
          <w:szCs w:val="24"/>
          <w:lang w:val="en-GB"/>
        </w:rPr>
      </w:pPr>
    </w:p>
    <w:p w14:paraId="4A48FED4" w14:textId="77777777" w:rsidR="003E272D" w:rsidRPr="00A868A9" w:rsidRDefault="003E272D">
      <w:pPr>
        <w:pStyle w:val="BodyText"/>
        <w:rPr>
          <w:rFonts w:ascii="Times New Roman" w:hAnsi="Times New Roman" w:cs="Times New Roman"/>
          <w:sz w:val="24"/>
          <w:szCs w:val="24"/>
          <w:lang w:val="en-GB"/>
        </w:rPr>
      </w:pPr>
    </w:p>
    <w:p w14:paraId="46584594" w14:textId="77777777" w:rsidR="002158BF" w:rsidRPr="00A868A9" w:rsidRDefault="002158BF">
      <w:pPr>
        <w:pStyle w:val="BodyText"/>
        <w:spacing w:before="9"/>
        <w:rPr>
          <w:rFonts w:ascii="Times New Roman" w:hAnsi="Times New Roman" w:cs="Times New Roman"/>
          <w:sz w:val="24"/>
          <w:szCs w:val="24"/>
          <w:lang w:val="en-GB"/>
        </w:rPr>
      </w:pPr>
    </w:p>
    <w:p w14:paraId="43721455" w14:textId="6D64E0CC"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A61219" w:rsidRPr="00A868A9">
        <w:rPr>
          <w:rFonts w:ascii="Times New Roman" w:hAnsi="Times New Roman" w:cs="Times New Roman"/>
          <w:sz w:val="24"/>
          <w:szCs w:val="24"/>
          <w:lang w:val="en-GB"/>
        </w:rPr>
        <w:t>3</w:t>
      </w:r>
      <w:r w:rsidRPr="00A868A9">
        <w:rPr>
          <w:rFonts w:ascii="Times New Roman" w:hAnsi="Times New Roman" w:cs="Times New Roman"/>
          <w:sz w:val="24"/>
          <w:szCs w:val="24"/>
          <w:lang w:val="en-GB"/>
        </w:rPr>
        <w:tab/>
        <w:t>Damage</w:t>
      </w:r>
      <w:r w:rsidR="00A61219" w:rsidRPr="00A868A9">
        <w:rPr>
          <w:rFonts w:ascii="Times New Roman" w:hAnsi="Times New Roman" w:cs="Times New Roman"/>
          <w:sz w:val="24"/>
          <w:szCs w:val="24"/>
          <w:lang w:val="en-GB"/>
        </w:rPr>
        <w:t xml:space="preserve"> to Property.</w:t>
      </w:r>
    </w:p>
    <w:p w14:paraId="5210E234" w14:textId="77777777" w:rsidR="003E272D" w:rsidRPr="00A868A9" w:rsidRDefault="003E272D">
      <w:pPr>
        <w:pStyle w:val="Heading5"/>
        <w:tabs>
          <w:tab w:val="left" w:pos="2141"/>
        </w:tabs>
        <w:rPr>
          <w:rFonts w:ascii="Times New Roman" w:hAnsi="Times New Roman" w:cs="Times New Roman"/>
          <w:sz w:val="24"/>
          <w:szCs w:val="24"/>
          <w:lang w:val="en-GB"/>
        </w:rPr>
      </w:pPr>
    </w:p>
    <w:p w14:paraId="58105E9A" w14:textId="0B22E53B" w:rsidR="00A61219" w:rsidRPr="00A868A9" w:rsidRDefault="00535195" w:rsidP="003E272D">
      <w:pPr>
        <w:pStyle w:val="BodyText"/>
        <w:spacing w:before="4"/>
        <w:ind w:left="701" w:right="748"/>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In the case of a pupil causing </w:t>
      </w:r>
      <w:r w:rsidR="002E61A2">
        <w:rPr>
          <w:rFonts w:ascii="Times New Roman" w:hAnsi="Times New Roman" w:cs="Times New Roman"/>
          <w:sz w:val="24"/>
          <w:szCs w:val="24"/>
          <w:lang w:val="en-GB"/>
        </w:rPr>
        <w:t xml:space="preserve">the </w:t>
      </w:r>
      <w:r w:rsidRPr="00A868A9">
        <w:rPr>
          <w:rFonts w:ascii="Times New Roman" w:hAnsi="Times New Roman" w:cs="Times New Roman"/>
          <w:sz w:val="24"/>
          <w:szCs w:val="24"/>
          <w:lang w:val="en-GB"/>
        </w:rPr>
        <w:t xml:space="preserve">property to be damaged on Alternative Provision premises, the pupil </w:t>
      </w:r>
      <w:r w:rsidR="003E272D" w:rsidRPr="00A868A9">
        <w:rPr>
          <w:rFonts w:ascii="Times New Roman" w:hAnsi="Times New Roman" w:cs="Times New Roman"/>
          <w:sz w:val="24"/>
          <w:szCs w:val="24"/>
          <w:lang w:val="en-GB"/>
        </w:rPr>
        <w:t xml:space="preserve">will </w:t>
      </w:r>
      <w:r w:rsidRPr="00A868A9">
        <w:rPr>
          <w:rFonts w:ascii="Times New Roman" w:hAnsi="Times New Roman" w:cs="Times New Roman"/>
          <w:sz w:val="24"/>
          <w:szCs w:val="24"/>
          <w:lang w:val="en-GB"/>
        </w:rPr>
        <w:t xml:space="preserve">be asked to </w:t>
      </w:r>
      <w:r w:rsidR="003E272D" w:rsidRPr="00A868A9">
        <w:rPr>
          <w:rFonts w:ascii="Times New Roman" w:hAnsi="Times New Roman" w:cs="Times New Roman"/>
          <w:sz w:val="24"/>
          <w:szCs w:val="24"/>
          <w:lang w:val="en-GB"/>
        </w:rPr>
        <w:t>pay a fine towards the</w:t>
      </w:r>
      <w:r w:rsidRPr="00A868A9">
        <w:rPr>
          <w:rFonts w:ascii="Times New Roman" w:hAnsi="Times New Roman" w:cs="Times New Roman"/>
          <w:sz w:val="24"/>
          <w:szCs w:val="24"/>
          <w:lang w:val="en-GB"/>
        </w:rPr>
        <w:t xml:space="preserve"> cost of the repair or replacement of the property</w:t>
      </w:r>
      <w:r w:rsidR="00A61219" w:rsidRPr="00A868A9">
        <w:rPr>
          <w:rFonts w:ascii="Times New Roman" w:hAnsi="Times New Roman" w:cs="Times New Roman"/>
          <w:sz w:val="24"/>
          <w:szCs w:val="24"/>
          <w:lang w:val="en-GB"/>
        </w:rPr>
        <w:t xml:space="preserve"> which will vary according to the damage</w:t>
      </w:r>
      <w:r w:rsidR="003E272D" w:rsidRPr="00A868A9">
        <w:rPr>
          <w:rFonts w:ascii="Times New Roman" w:hAnsi="Times New Roman" w:cs="Times New Roman"/>
          <w:sz w:val="24"/>
          <w:szCs w:val="24"/>
          <w:lang w:val="en-GB"/>
        </w:rPr>
        <w:t xml:space="preserve">. </w:t>
      </w:r>
    </w:p>
    <w:p w14:paraId="06812E31" w14:textId="24D5BD88" w:rsidR="003E272D" w:rsidRPr="00A868A9" w:rsidRDefault="003E272D">
      <w:pPr>
        <w:pStyle w:val="BodyText"/>
        <w:spacing w:before="4"/>
        <w:ind w:left="701" w:right="748"/>
        <w:rPr>
          <w:rFonts w:ascii="Times New Roman" w:hAnsi="Times New Roman" w:cs="Times New Roman"/>
          <w:sz w:val="24"/>
          <w:szCs w:val="24"/>
          <w:lang w:val="en-GB"/>
        </w:rPr>
      </w:pPr>
    </w:p>
    <w:p w14:paraId="36D4D8EF" w14:textId="02C2F730" w:rsidR="003E272D" w:rsidRPr="00A868A9" w:rsidRDefault="003E272D">
      <w:pPr>
        <w:pStyle w:val="BodyText"/>
        <w:spacing w:before="4"/>
        <w:ind w:left="701" w:right="748"/>
        <w:rPr>
          <w:rFonts w:ascii="Times New Roman" w:hAnsi="Times New Roman" w:cs="Times New Roman"/>
          <w:b/>
          <w:bCs/>
          <w:sz w:val="24"/>
          <w:szCs w:val="24"/>
          <w:lang w:val="en-GB"/>
        </w:rPr>
      </w:pPr>
      <w:r w:rsidRPr="00A868A9">
        <w:rPr>
          <w:rFonts w:ascii="Times New Roman" w:hAnsi="Times New Roman" w:cs="Times New Roman"/>
          <w:sz w:val="24"/>
          <w:szCs w:val="24"/>
          <w:lang w:val="en-GB"/>
        </w:rPr>
        <w:lastRenderedPageBreak/>
        <w:t xml:space="preserve"> </w:t>
      </w:r>
      <w:r w:rsidRPr="00A868A9">
        <w:rPr>
          <w:rFonts w:ascii="Times New Roman" w:hAnsi="Times New Roman" w:cs="Times New Roman"/>
          <w:b/>
          <w:bCs/>
          <w:sz w:val="24"/>
          <w:szCs w:val="24"/>
          <w:lang w:val="en-GB"/>
        </w:rPr>
        <w:t xml:space="preserve">Damage to property includes the following but is not limited to: </w:t>
      </w:r>
    </w:p>
    <w:p w14:paraId="7588EF76" w14:textId="21577123" w:rsidR="003E272D" w:rsidRPr="00A868A9" w:rsidRDefault="003E272D">
      <w:pPr>
        <w:pStyle w:val="BodyText"/>
        <w:spacing w:before="4"/>
        <w:ind w:left="701" w:right="748"/>
        <w:rPr>
          <w:rFonts w:ascii="Times New Roman" w:hAnsi="Times New Roman" w:cs="Times New Roman"/>
          <w:sz w:val="24"/>
          <w:szCs w:val="24"/>
          <w:lang w:val="en-GB"/>
        </w:rPr>
      </w:pPr>
    </w:p>
    <w:p w14:paraId="329C1B84" w14:textId="5D21C64D" w:rsidR="003E272D" w:rsidRPr="00A868A9" w:rsidRDefault="003E272D">
      <w:pPr>
        <w:pStyle w:val="BodyText"/>
        <w:numPr>
          <w:ilvl w:val="0"/>
          <w:numId w:val="49"/>
        </w:numPr>
        <w:spacing w:before="4"/>
        <w:ind w:right="748"/>
        <w:rPr>
          <w:rFonts w:ascii="Times New Roman" w:hAnsi="Times New Roman" w:cs="Times New Roman"/>
          <w:sz w:val="24"/>
          <w:szCs w:val="24"/>
          <w:lang w:val="en-GB"/>
        </w:rPr>
      </w:pPr>
      <w:r w:rsidRPr="00A868A9">
        <w:rPr>
          <w:rFonts w:ascii="Times New Roman" w:hAnsi="Times New Roman" w:cs="Times New Roman"/>
          <w:sz w:val="24"/>
          <w:szCs w:val="24"/>
          <w:lang w:val="en-GB"/>
        </w:rPr>
        <w:t>Destroying school display</w:t>
      </w:r>
    </w:p>
    <w:p w14:paraId="36950DFB" w14:textId="50DAC007" w:rsidR="003E272D" w:rsidRPr="00A868A9" w:rsidRDefault="003E272D">
      <w:pPr>
        <w:pStyle w:val="BodyText"/>
        <w:numPr>
          <w:ilvl w:val="0"/>
          <w:numId w:val="49"/>
        </w:numPr>
        <w:spacing w:before="4"/>
        <w:ind w:right="748"/>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Graffitiing on the walls, tables &amp; books. </w:t>
      </w:r>
    </w:p>
    <w:p w14:paraId="037971CA" w14:textId="20B51E0F" w:rsidR="003E272D" w:rsidRPr="00A868A9" w:rsidRDefault="003E272D">
      <w:pPr>
        <w:pStyle w:val="BodyText"/>
        <w:numPr>
          <w:ilvl w:val="0"/>
          <w:numId w:val="49"/>
        </w:numPr>
        <w:spacing w:before="4"/>
        <w:ind w:right="748"/>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Damage to doors and windows. </w:t>
      </w:r>
    </w:p>
    <w:p w14:paraId="5F4EF219" w14:textId="3DCC4CBE" w:rsidR="003E272D" w:rsidRPr="00A868A9" w:rsidRDefault="003E272D">
      <w:pPr>
        <w:pStyle w:val="BodyText"/>
        <w:numPr>
          <w:ilvl w:val="0"/>
          <w:numId w:val="49"/>
        </w:numPr>
        <w:spacing w:before="4"/>
        <w:ind w:right="748"/>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Destroying school equipment. </w:t>
      </w:r>
    </w:p>
    <w:p w14:paraId="71623DEE" w14:textId="73C1534F" w:rsidR="003E272D" w:rsidRPr="00A868A9" w:rsidRDefault="003E272D">
      <w:pPr>
        <w:pStyle w:val="BodyText"/>
        <w:numPr>
          <w:ilvl w:val="0"/>
          <w:numId w:val="49"/>
        </w:numPr>
        <w:spacing w:before="4"/>
        <w:ind w:right="748"/>
        <w:rPr>
          <w:rFonts w:ascii="Times New Roman" w:hAnsi="Times New Roman" w:cs="Times New Roman"/>
          <w:sz w:val="24"/>
          <w:szCs w:val="24"/>
          <w:lang w:val="en-GB"/>
        </w:rPr>
      </w:pPr>
      <w:r w:rsidRPr="00A868A9">
        <w:rPr>
          <w:rFonts w:ascii="Times New Roman" w:hAnsi="Times New Roman" w:cs="Times New Roman"/>
          <w:sz w:val="24"/>
          <w:szCs w:val="24"/>
          <w:lang w:val="en-GB"/>
        </w:rPr>
        <w:t>Damaging personal belongings of staff or fellow student.</w:t>
      </w:r>
    </w:p>
    <w:p w14:paraId="5AA5E7A6" w14:textId="4A9EF535" w:rsidR="003E272D" w:rsidRPr="00A868A9" w:rsidRDefault="003E272D">
      <w:pPr>
        <w:pStyle w:val="BodyText"/>
        <w:numPr>
          <w:ilvl w:val="0"/>
          <w:numId w:val="49"/>
        </w:numPr>
        <w:spacing w:before="4"/>
        <w:ind w:right="748"/>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Destroying school resources such as stationary, books and booklets. </w:t>
      </w:r>
    </w:p>
    <w:p w14:paraId="3E893FF5" w14:textId="77777777" w:rsidR="00A61219" w:rsidRPr="00A868A9" w:rsidRDefault="00A61219">
      <w:pPr>
        <w:pStyle w:val="BodyText"/>
        <w:spacing w:before="4"/>
        <w:ind w:left="701" w:right="748"/>
        <w:rPr>
          <w:rFonts w:ascii="Times New Roman" w:hAnsi="Times New Roman" w:cs="Times New Roman"/>
          <w:sz w:val="24"/>
          <w:szCs w:val="24"/>
          <w:lang w:val="en-GB"/>
        </w:rPr>
      </w:pPr>
    </w:p>
    <w:p w14:paraId="57FE6EF4" w14:textId="77777777" w:rsidR="00A61219" w:rsidRPr="00A868A9" w:rsidRDefault="00A61219">
      <w:pPr>
        <w:pStyle w:val="BodyText"/>
        <w:spacing w:before="4"/>
        <w:ind w:left="701" w:right="748"/>
        <w:rPr>
          <w:rFonts w:ascii="Times New Roman" w:hAnsi="Times New Roman" w:cs="Times New Roman"/>
          <w:sz w:val="24"/>
          <w:szCs w:val="24"/>
          <w:lang w:val="en-GB"/>
        </w:rPr>
      </w:pPr>
    </w:p>
    <w:p w14:paraId="5E1A6B5F" w14:textId="7DBABB84" w:rsidR="00A61219" w:rsidRPr="00A868A9" w:rsidRDefault="00535195">
      <w:pPr>
        <w:pStyle w:val="BodyText"/>
        <w:spacing w:before="4"/>
        <w:ind w:left="701" w:right="748"/>
        <w:rPr>
          <w:rFonts w:ascii="Times New Roman" w:hAnsi="Times New Roman" w:cs="Times New Roman"/>
          <w:sz w:val="24"/>
          <w:szCs w:val="24"/>
          <w:lang w:val="en-GB"/>
        </w:rPr>
      </w:pPr>
      <w:r w:rsidRPr="00A868A9">
        <w:rPr>
          <w:rFonts w:ascii="Times New Roman" w:hAnsi="Times New Roman" w:cs="Times New Roman"/>
          <w:sz w:val="24"/>
          <w:szCs w:val="24"/>
          <w:lang w:val="en-GB"/>
        </w:rPr>
        <w:t>Any decision to pursue legal recompense should be referred to the Head</w:t>
      </w:r>
      <w:r w:rsidR="003E272D" w:rsidRPr="00A868A9">
        <w:rPr>
          <w:rFonts w:ascii="Times New Roman" w:hAnsi="Times New Roman" w:cs="Times New Roman"/>
          <w:sz w:val="24"/>
          <w:szCs w:val="24"/>
          <w:lang w:val="en-GB"/>
        </w:rPr>
        <w:t>teacher</w:t>
      </w:r>
      <w:r w:rsidRPr="00A868A9">
        <w:rPr>
          <w:rFonts w:ascii="Times New Roman" w:hAnsi="Times New Roman" w:cs="Times New Roman"/>
          <w:sz w:val="24"/>
          <w:szCs w:val="24"/>
          <w:lang w:val="en-GB"/>
        </w:rPr>
        <w:t xml:space="preserve">. </w:t>
      </w:r>
    </w:p>
    <w:p w14:paraId="35DD823C" w14:textId="77777777" w:rsidR="00A61219" w:rsidRPr="00A868A9" w:rsidRDefault="00A61219">
      <w:pPr>
        <w:pStyle w:val="BodyText"/>
        <w:spacing w:before="4"/>
        <w:ind w:left="701" w:right="748"/>
        <w:rPr>
          <w:rFonts w:ascii="Times New Roman" w:hAnsi="Times New Roman" w:cs="Times New Roman"/>
          <w:sz w:val="24"/>
          <w:szCs w:val="24"/>
          <w:lang w:val="en-GB"/>
        </w:rPr>
      </w:pPr>
    </w:p>
    <w:p w14:paraId="0A82EB5B" w14:textId="36960F80" w:rsidR="002158BF" w:rsidRPr="00A868A9" w:rsidRDefault="00535195">
      <w:pPr>
        <w:pStyle w:val="BodyText"/>
        <w:spacing w:before="4"/>
        <w:ind w:left="701" w:right="748"/>
        <w:rPr>
          <w:rFonts w:ascii="Times New Roman" w:hAnsi="Times New Roman" w:cs="Times New Roman"/>
          <w:sz w:val="24"/>
          <w:szCs w:val="24"/>
          <w:lang w:val="en-GB"/>
        </w:rPr>
      </w:pPr>
      <w:r w:rsidRPr="00A868A9">
        <w:rPr>
          <w:rFonts w:ascii="Times New Roman" w:hAnsi="Times New Roman" w:cs="Times New Roman"/>
          <w:sz w:val="24"/>
          <w:szCs w:val="24"/>
          <w:lang w:val="en-GB"/>
        </w:rPr>
        <w:t>Any money raised from such contributions will be deposited into school funds through the appropriate finance officer with acknowledgement of receipt.</w:t>
      </w:r>
    </w:p>
    <w:p w14:paraId="5B8BB9CE" w14:textId="77777777" w:rsidR="002158BF" w:rsidRPr="00A868A9" w:rsidRDefault="002158BF">
      <w:pPr>
        <w:pStyle w:val="BodyText"/>
        <w:rPr>
          <w:rFonts w:ascii="Times New Roman" w:hAnsi="Times New Roman" w:cs="Times New Roman"/>
          <w:sz w:val="24"/>
          <w:szCs w:val="24"/>
          <w:lang w:val="en-GB"/>
        </w:rPr>
      </w:pPr>
    </w:p>
    <w:p w14:paraId="1A63F313" w14:textId="77777777" w:rsidR="002158BF" w:rsidRPr="00A868A9" w:rsidRDefault="002158BF">
      <w:pPr>
        <w:pStyle w:val="BodyText"/>
        <w:spacing w:before="9"/>
        <w:rPr>
          <w:rFonts w:ascii="Times New Roman" w:hAnsi="Times New Roman" w:cs="Times New Roman"/>
          <w:sz w:val="24"/>
          <w:szCs w:val="24"/>
          <w:lang w:val="en-GB"/>
        </w:rPr>
      </w:pPr>
    </w:p>
    <w:p w14:paraId="0770CE36" w14:textId="6A9C9F31"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3E272D" w:rsidRPr="00A868A9">
        <w:rPr>
          <w:rFonts w:ascii="Times New Roman" w:hAnsi="Times New Roman" w:cs="Times New Roman"/>
          <w:sz w:val="24"/>
          <w:szCs w:val="24"/>
          <w:lang w:val="en-GB"/>
        </w:rPr>
        <w:t>4</w:t>
      </w:r>
      <w:r w:rsidRPr="00A868A9">
        <w:rPr>
          <w:rFonts w:ascii="Times New Roman" w:hAnsi="Times New Roman" w:cs="Times New Roman"/>
          <w:sz w:val="24"/>
          <w:szCs w:val="24"/>
          <w:lang w:val="en-GB"/>
        </w:rPr>
        <w:tab/>
        <w:t>Police</w:t>
      </w:r>
    </w:p>
    <w:p w14:paraId="423634FF" w14:textId="5466183B" w:rsidR="003E272D" w:rsidRPr="00A868A9" w:rsidRDefault="00535195" w:rsidP="005C4B49">
      <w:pPr>
        <w:pStyle w:val="BodyText"/>
        <w:spacing w:before="67"/>
        <w:ind w:left="701" w:right="675"/>
        <w:rPr>
          <w:rFonts w:ascii="Times New Roman" w:hAnsi="Times New Roman" w:cs="Times New Roman"/>
          <w:sz w:val="24"/>
          <w:szCs w:val="24"/>
          <w:lang w:val="en-GB"/>
        </w:rPr>
      </w:pPr>
      <w:r w:rsidRPr="00A868A9">
        <w:rPr>
          <w:rFonts w:ascii="Times New Roman" w:hAnsi="Times New Roman" w:cs="Times New Roman"/>
          <w:sz w:val="24"/>
          <w:szCs w:val="24"/>
          <w:lang w:val="en-GB"/>
        </w:rPr>
        <w:t>Police intervention will be sought in circumstances where the pupil has caused excessive damage to the building, has assaulted a member of staff or other students, has failed to resp</w:t>
      </w:r>
      <w:r w:rsidR="003E272D" w:rsidRPr="00A868A9">
        <w:rPr>
          <w:rFonts w:ascii="Times New Roman" w:hAnsi="Times New Roman" w:cs="Times New Roman"/>
          <w:sz w:val="24"/>
          <w:szCs w:val="24"/>
          <w:lang w:val="en-GB"/>
        </w:rPr>
        <w:t>o</w:t>
      </w:r>
      <w:r w:rsidRPr="00A868A9">
        <w:rPr>
          <w:rFonts w:ascii="Times New Roman" w:hAnsi="Times New Roman" w:cs="Times New Roman"/>
          <w:sz w:val="24"/>
          <w:szCs w:val="24"/>
          <w:lang w:val="en-GB"/>
        </w:rPr>
        <w:t>nd to de-escalation techniques or is in grave danger of harming him/herself. Police m</w:t>
      </w:r>
      <w:r w:rsidR="003E272D" w:rsidRPr="00A868A9">
        <w:rPr>
          <w:rFonts w:ascii="Times New Roman" w:hAnsi="Times New Roman" w:cs="Times New Roman"/>
          <w:sz w:val="24"/>
          <w:szCs w:val="24"/>
          <w:lang w:val="en-GB"/>
        </w:rPr>
        <w:t>ay also be called when there is persistent harassment, which could result in a crime being committed, could interfere with the normal daily routine or threaten the good order of the school.</w:t>
      </w:r>
    </w:p>
    <w:p w14:paraId="11759C82" w14:textId="77777777" w:rsidR="002158BF" w:rsidRPr="00A868A9" w:rsidRDefault="002158BF" w:rsidP="003E272D">
      <w:pPr>
        <w:pStyle w:val="BodyText"/>
        <w:spacing w:before="4"/>
        <w:ind w:left="701" w:right="666"/>
        <w:rPr>
          <w:rFonts w:ascii="Times New Roman" w:hAnsi="Times New Roman" w:cs="Times New Roman"/>
          <w:sz w:val="24"/>
          <w:szCs w:val="24"/>
          <w:lang w:val="en-GB"/>
        </w:rPr>
      </w:pPr>
    </w:p>
    <w:p w14:paraId="2997A3EB" w14:textId="77777777" w:rsidR="003E272D" w:rsidRPr="00A868A9" w:rsidRDefault="003E272D" w:rsidP="003E272D">
      <w:pPr>
        <w:pStyle w:val="BodyText"/>
        <w:spacing w:before="4"/>
        <w:ind w:left="701" w:right="666"/>
        <w:rPr>
          <w:rFonts w:ascii="Times New Roman" w:hAnsi="Times New Roman" w:cs="Times New Roman"/>
          <w:sz w:val="24"/>
          <w:szCs w:val="24"/>
          <w:lang w:val="en-GB"/>
        </w:rPr>
      </w:pPr>
    </w:p>
    <w:p w14:paraId="6A5E873A" w14:textId="77777777" w:rsidR="003E272D" w:rsidRPr="00A868A9" w:rsidRDefault="003E272D" w:rsidP="003E272D">
      <w:pPr>
        <w:pStyle w:val="BodyText"/>
        <w:spacing w:before="4"/>
        <w:ind w:left="701" w:right="666"/>
        <w:rPr>
          <w:rFonts w:ascii="Times New Roman" w:hAnsi="Times New Roman" w:cs="Times New Roman"/>
          <w:b/>
          <w:bCs/>
          <w:sz w:val="24"/>
          <w:szCs w:val="24"/>
          <w:lang w:val="en-GB"/>
        </w:rPr>
      </w:pPr>
      <w:r w:rsidRPr="00A868A9">
        <w:rPr>
          <w:rFonts w:ascii="Times New Roman" w:hAnsi="Times New Roman" w:cs="Times New Roman"/>
          <w:b/>
          <w:bCs/>
          <w:sz w:val="24"/>
          <w:szCs w:val="24"/>
          <w:lang w:val="en-GB"/>
        </w:rPr>
        <w:t>Section 15: Transport</w:t>
      </w:r>
    </w:p>
    <w:p w14:paraId="304FC48B" w14:textId="6BBC7F5F" w:rsidR="003E272D" w:rsidRPr="00A868A9" w:rsidRDefault="003E272D" w:rsidP="003E272D">
      <w:pPr>
        <w:pStyle w:val="BodyText"/>
        <w:spacing w:before="4"/>
        <w:ind w:right="666"/>
        <w:rPr>
          <w:rFonts w:ascii="Times New Roman" w:hAnsi="Times New Roman" w:cs="Times New Roman"/>
          <w:sz w:val="24"/>
          <w:szCs w:val="24"/>
          <w:lang w:val="en-GB"/>
        </w:rPr>
      </w:pPr>
    </w:p>
    <w:p w14:paraId="041464B1" w14:textId="408D398F" w:rsidR="003E272D" w:rsidRPr="00A868A9" w:rsidRDefault="003E272D" w:rsidP="003E272D">
      <w:pPr>
        <w:pStyle w:val="BodyText"/>
        <w:spacing w:before="4"/>
        <w:ind w:left="701"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 </w:t>
      </w:r>
      <w:r w:rsidR="00B45D9F" w:rsidRPr="00A868A9">
        <w:rPr>
          <w:rFonts w:ascii="Times New Roman" w:hAnsi="Times New Roman" w:cs="Times New Roman"/>
          <w:sz w:val="24"/>
          <w:szCs w:val="24"/>
          <w:lang w:val="en-GB"/>
        </w:rPr>
        <w:t>school’s</w:t>
      </w:r>
      <w:r w:rsidRPr="00A868A9">
        <w:rPr>
          <w:rFonts w:ascii="Times New Roman" w:hAnsi="Times New Roman" w:cs="Times New Roman"/>
          <w:sz w:val="24"/>
          <w:szCs w:val="24"/>
          <w:lang w:val="en-GB"/>
        </w:rPr>
        <w:t xml:space="preserve"> behaviour policy on student expectation is not limited to the school but extends out to when students are travelling to and from school and whilst students are on school excursions. </w:t>
      </w:r>
    </w:p>
    <w:p w14:paraId="67849D3D" w14:textId="65910B31" w:rsidR="003E272D" w:rsidRPr="00A868A9" w:rsidRDefault="003E272D" w:rsidP="003E272D">
      <w:pPr>
        <w:pStyle w:val="BodyText"/>
        <w:spacing w:before="4"/>
        <w:ind w:left="701" w:right="666"/>
        <w:rPr>
          <w:rFonts w:ascii="Times New Roman" w:hAnsi="Times New Roman" w:cs="Times New Roman"/>
          <w:sz w:val="24"/>
          <w:szCs w:val="24"/>
          <w:lang w:val="en-GB"/>
        </w:rPr>
      </w:pPr>
    </w:p>
    <w:p w14:paraId="0867556F" w14:textId="3F702B2D" w:rsidR="003E272D" w:rsidRPr="00A868A9" w:rsidRDefault="003E272D" w:rsidP="003E272D">
      <w:pPr>
        <w:pStyle w:val="BodyText"/>
        <w:spacing w:before="4"/>
        <w:ind w:left="701"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 Students are expected to behaviour in accordance </w:t>
      </w:r>
      <w:proofErr w:type="gramStart"/>
      <w:r w:rsidRPr="00A868A9">
        <w:rPr>
          <w:rFonts w:ascii="Times New Roman" w:hAnsi="Times New Roman" w:cs="Times New Roman"/>
          <w:sz w:val="24"/>
          <w:szCs w:val="24"/>
          <w:lang w:val="en-GB"/>
        </w:rPr>
        <w:t>to</w:t>
      </w:r>
      <w:proofErr w:type="gramEnd"/>
      <w:r w:rsidRPr="00A868A9">
        <w:rPr>
          <w:rFonts w:ascii="Times New Roman" w:hAnsi="Times New Roman" w:cs="Times New Roman"/>
          <w:sz w:val="24"/>
          <w:szCs w:val="24"/>
          <w:lang w:val="en-GB"/>
        </w:rPr>
        <w:t xml:space="preserve"> the school behaviour policy. Any behaviour which is deemed inappropriate and persistent will result in the following: </w:t>
      </w:r>
    </w:p>
    <w:p w14:paraId="4D353CCE" w14:textId="0E6A946A" w:rsidR="003E272D" w:rsidRPr="00A868A9" w:rsidRDefault="003E272D" w:rsidP="003E272D">
      <w:pPr>
        <w:pStyle w:val="BodyText"/>
        <w:spacing w:before="4"/>
        <w:ind w:left="701" w:right="666"/>
        <w:rPr>
          <w:rFonts w:ascii="Times New Roman" w:hAnsi="Times New Roman" w:cs="Times New Roman"/>
          <w:sz w:val="24"/>
          <w:szCs w:val="24"/>
          <w:lang w:val="en-GB"/>
        </w:rPr>
      </w:pPr>
    </w:p>
    <w:p w14:paraId="03066680" w14:textId="61044ECC" w:rsidR="00B45D9F" w:rsidRPr="00A868A9" w:rsidRDefault="00B45D9F">
      <w:pPr>
        <w:pStyle w:val="BodyText"/>
        <w:numPr>
          <w:ilvl w:val="0"/>
          <w:numId w:val="50"/>
        </w:numPr>
        <w:spacing w:before="4"/>
        <w:ind w:right="666"/>
        <w:rPr>
          <w:rFonts w:ascii="Times New Roman" w:hAnsi="Times New Roman" w:cs="Times New Roman"/>
          <w:sz w:val="24"/>
          <w:szCs w:val="24"/>
          <w:lang w:val="en-GB"/>
        </w:rPr>
      </w:pPr>
      <w:r w:rsidRPr="00A868A9">
        <w:rPr>
          <w:rFonts w:ascii="Times New Roman" w:hAnsi="Times New Roman" w:cs="Times New Roman"/>
          <w:sz w:val="24"/>
          <w:szCs w:val="24"/>
          <w:lang w:val="en-GB"/>
        </w:rPr>
        <w:t>Review of transport to take place.</w:t>
      </w:r>
    </w:p>
    <w:p w14:paraId="25F69CA7" w14:textId="57AC639A" w:rsidR="003E272D" w:rsidRPr="00A868A9" w:rsidRDefault="00B45D9F">
      <w:pPr>
        <w:pStyle w:val="BodyText"/>
        <w:numPr>
          <w:ilvl w:val="0"/>
          <w:numId w:val="50"/>
        </w:numPr>
        <w:spacing w:before="4"/>
        <w:ind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Transport to be removed completely. </w:t>
      </w:r>
    </w:p>
    <w:p w14:paraId="15B3D6BC" w14:textId="0DE441FA" w:rsidR="00B45D9F" w:rsidRPr="00A868A9" w:rsidRDefault="00B45D9F">
      <w:pPr>
        <w:pStyle w:val="BodyText"/>
        <w:numPr>
          <w:ilvl w:val="0"/>
          <w:numId w:val="50"/>
        </w:numPr>
        <w:spacing w:before="4"/>
        <w:ind w:right="666"/>
        <w:rPr>
          <w:rFonts w:ascii="Times New Roman" w:hAnsi="Times New Roman" w:cs="Times New Roman"/>
          <w:sz w:val="24"/>
          <w:szCs w:val="24"/>
          <w:lang w:val="en-GB"/>
        </w:rPr>
      </w:pPr>
      <w:r w:rsidRPr="00A868A9">
        <w:rPr>
          <w:rFonts w:ascii="Times New Roman" w:hAnsi="Times New Roman" w:cs="Times New Roman"/>
          <w:sz w:val="24"/>
          <w:szCs w:val="24"/>
          <w:lang w:val="en-GB"/>
        </w:rPr>
        <w:t>Transport charges to be given to parents.</w:t>
      </w:r>
    </w:p>
    <w:p w14:paraId="36218BFA" w14:textId="77777777" w:rsidR="00B45D9F" w:rsidRPr="00A868A9" w:rsidRDefault="00B45D9F">
      <w:pPr>
        <w:pStyle w:val="BodyText"/>
        <w:numPr>
          <w:ilvl w:val="0"/>
          <w:numId w:val="50"/>
        </w:numPr>
        <w:spacing w:before="4"/>
        <w:ind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Behaviour sanctions to be applied in accordance with the school’s policy. </w:t>
      </w:r>
    </w:p>
    <w:p w14:paraId="37E63A70" w14:textId="77777777" w:rsidR="00B45D9F" w:rsidRPr="00A868A9" w:rsidRDefault="00B45D9F" w:rsidP="00B45D9F">
      <w:pPr>
        <w:pStyle w:val="BodyText"/>
        <w:spacing w:before="4"/>
        <w:ind w:left="1061" w:right="666"/>
        <w:rPr>
          <w:rFonts w:ascii="Times New Roman" w:hAnsi="Times New Roman" w:cs="Times New Roman"/>
          <w:sz w:val="24"/>
          <w:szCs w:val="24"/>
          <w:lang w:val="en-GB"/>
        </w:rPr>
      </w:pPr>
    </w:p>
    <w:p w14:paraId="0FB78FDA" w14:textId="20C71538" w:rsidR="003E272D" w:rsidRDefault="00B45D9F" w:rsidP="00B45D9F">
      <w:pPr>
        <w:pStyle w:val="BodyText"/>
        <w:spacing w:before="4"/>
        <w:ind w:left="1061" w:right="666"/>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If a student who is allocated transport by the school gets sent home due to poor behaviour, parents will be </w:t>
      </w:r>
      <w:r w:rsidR="00A868A9" w:rsidRPr="00A868A9">
        <w:rPr>
          <w:rFonts w:ascii="Times New Roman" w:hAnsi="Times New Roman" w:cs="Times New Roman"/>
          <w:sz w:val="24"/>
          <w:szCs w:val="24"/>
          <w:lang w:val="en-GB"/>
        </w:rPr>
        <w:t>charged for</w:t>
      </w:r>
      <w:r w:rsidRPr="00A868A9">
        <w:rPr>
          <w:rFonts w:ascii="Times New Roman" w:hAnsi="Times New Roman" w:cs="Times New Roman"/>
          <w:sz w:val="24"/>
          <w:szCs w:val="24"/>
          <w:lang w:val="en-GB"/>
        </w:rPr>
        <w:t xml:space="preserve"> the cost of that journey and will be invoiced at the end of the week.  The invoice must be paid within 7 days of the invoice being sent out unless an alternative agreement has been arranged at the discretion of the Headteacher.</w:t>
      </w:r>
    </w:p>
    <w:p w14:paraId="1085B97F" w14:textId="172F76DE" w:rsidR="006A4B33" w:rsidRDefault="006A4B33" w:rsidP="00B45D9F">
      <w:pPr>
        <w:pStyle w:val="BodyText"/>
        <w:spacing w:before="4"/>
        <w:ind w:left="1061" w:right="666"/>
        <w:rPr>
          <w:rFonts w:ascii="Times New Roman" w:hAnsi="Times New Roman" w:cs="Times New Roman"/>
          <w:sz w:val="24"/>
          <w:szCs w:val="24"/>
          <w:lang w:val="en-GB"/>
        </w:rPr>
      </w:pPr>
      <w:r w:rsidRPr="00863C0D">
        <w:rPr>
          <w:rFonts w:ascii="Times New Roman" w:hAnsi="Times New Roman" w:cs="Times New Roman"/>
          <w:sz w:val="24"/>
          <w:szCs w:val="24"/>
          <w:lang w:val="en-GB"/>
        </w:rPr>
        <w:t>Furthermore, if a child who is allocated a taxi is given a detention</w:t>
      </w:r>
      <w:r w:rsidR="00863C0D" w:rsidRPr="00863C0D">
        <w:rPr>
          <w:rFonts w:ascii="Times New Roman" w:hAnsi="Times New Roman" w:cs="Times New Roman"/>
          <w:sz w:val="24"/>
          <w:szCs w:val="24"/>
          <w:lang w:val="en-GB"/>
        </w:rPr>
        <w:t xml:space="preserve"> above 30 minutes</w:t>
      </w:r>
      <w:r w:rsidRPr="00863C0D">
        <w:rPr>
          <w:rFonts w:ascii="Times New Roman" w:hAnsi="Times New Roman" w:cs="Times New Roman"/>
          <w:sz w:val="24"/>
          <w:szCs w:val="24"/>
          <w:lang w:val="en-GB"/>
        </w:rPr>
        <w:t xml:space="preserve"> for poor behaviour, then responsibility of the parent to ensure that transport is ar</w:t>
      </w:r>
      <w:r w:rsidR="008E4409" w:rsidRPr="00863C0D">
        <w:rPr>
          <w:rFonts w:ascii="Times New Roman" w:hAnsi="Times New Roman" w:cs="Times New Roman"/>
          <w:sz w:val="24"/>
          <w:szCs w:val="24"/>
          <w:lang w:val="en-GB"/>
        </w:rPr>
        <w:t>ranged for the child</w:t>
      </w:r>
      <w:r w:rsidR="00863C0D" w:rsidRPr="00863C0D">
        <w:rPr>
          <w:rFonts w:ascii="Times New Roman" w:hAnsi="Times New Roman" w:cs="Times New Roman"/>
          <w:sz w:val="24"/>
          <w:szCs w:val="24"/>
          <w:lang w:val="en-GB"/>
        </w:rPr>
        <w:t>; or alternatively</w:t>
      </w:r>
      <w:r w:rsidR="00863C0D">
        <w:rPr>
          <w:rFonts w:ascii="Times New Roman" w:hAnsi="Times New Roman" w:cs="Times New Roman"/>
          <w:sz w:val="24"/>
          <w:szCs w:val="24"/>
          <w:lang w:val="en-GB"/>
        </w:rPr>
        <w:t xml:space="preserve"> if the parents cannot arrange transport, then the school will provide transport, but the cost will be passed on to parents. </w:t>
      </w:r>
    </w:p>
    <w:p w14:paraId="0815C109" w14:textId="459B191C" w:rsidR="00A868A9" w:rsidRDefault="00A868A9" w:rsidP="00B45D9F">
      <w:pPr>
        <w:pStyle w:val="BodyText"/>
        <w:spacing w:before="4"/>
        <w:ind w:left="1061" w:right="666"/>
        <w:rPr>
          <w:rFonts w:ascii="Times New Roman" w:hAnsi="Times New Roman" w:cs="Times New Roman"/>
          <w:sz w:val="24"/>
          <w:szCs w:val="24"/>
          <w:lang w:val="en-GB"/>
        </w:rPr>
      </w:pPr>
    </w:p>
    <w:p w14:paraId="02B05767" w14:textId="77777777" w:rsidR="002E61A2" w:rsidRDefault="002E61A2" w:rsidP="00B45D9F">
      <w:pPr>
        <w:pStyle w:val="BodyText"/>
        <w:spacing w:before="4"/>
        <w:ind w:left="1061" w:right="666"/>
        <w:rPr>
          <w:rFonts w:ascii="Times New Roman" w:hAnsi="Times New Roman" w:cs="Times New Roman"/>
          <w:sz w:val="24"/>
          <w:szCs w:val="24"/>
          <w:lang w:val="en-GB"/>
        </w:rPr>
      </w:pPr>
    </w:p>
    <w:p w14:paraId="59B22E61" w14:textId="77777777" w:rsidR="002E61A2" w:rsidRDefault="002E61A2" w:rsidP="00B45D9F">
      <w:pPr>
        <w:pStyle w:val="BodyText"/>
        <w:spacing w:before="4"/>
        <w:ind w:left="1061" w:right="666"/>
        <w:rPr>
          <w:rFonts w:ascii="Times New Roman" w:hAnsi="Times New Roman" w:cs="Times New Roman"/>
          <w:sz w:val="24"/>
          <w:szCs w:val="24"/>
          <w:lang w:val="en-GB"/>
        </w:rPr>
      </w:pPr>
    </w:p>
    <w:p w14:paraId="6DB898E7" w14:textId="772EDBE5" w:rsidR="00A868A9" w:rsidRPr="00C33B92" w:rsidRDefault="00A868A9" w:rsidP="00A868A9">
      <w:pPr>
        <w:pStyle w:val="BodyText"/>
        <w:spacing w:before="4"/>
        <w:ind w:left="1061"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lastRenderedPageBreak/>
        <w:t>Section 16: Zero Tolerance</w:t>
      </w:r>
    </w:p>
    <w:p w14:paraId="5BB6DD18" w14:textId="114CDA22" w:rsidR="00A868A9" w:rsidRDefault="00A868A9" w:rsidP="00A868A9">
      <w:pPr>
        <w:pStyle w:val="BodyText"/>
        <w:spacing w:before="4"/>
        <w:ind w:left="1061" w:right="666"/>
        <w:rPr>
          <w:rFonts w:ascii="Times New Roman" w:hAnsi="Times New Roman" w:cs="Times New Roman"/>
          <w:sz w:val="24"/>
          <w:szCs w:val="24"/>
          <w:lang w:val="en-GB"/>
        </w:rPr>
      </w:pPr>
    </w:p>
    <w:p w14:paraId="4C58F9DB" w14:textId="604C1D7F" w:rsidR="00A868A9" w:rsidRDefault="00A868A9" w:rsidP="00A868A9">
      <w:pPr>
        <w:pStyle w:val="BodyText"/>
        <w:spacing w:before="4"/>
        <w:ind w:left="1061" w:right="666"/>
        <w:rPr>
          <w:rFonts w:ascii="Times New Roman" w:hAnsi="Times New Roman" w:cs="Times New Roman"/>
          <w:sz w:val="24"/>
          <w:szCs w:val="24"/>
          <w:lang w:val="en-GB"/>
        </w:rPr>
      </w:pPr>
      <w:r>
        <w:rPr>
          <w:rFonts w:ascii="Times New Roman" w:hAnsi="Times New Roman" w:cs="Times New Roman"/>
          <w:sz w:val="24"/>
          <w:szCs w:val="24"/>
          <w:lang w:val="en-GB"/>
        </w:rPr>
        <w:t xml:space="preserve">The school advocates a zero=tolerance stance on </w:t>
      </w:r>
      <w:proofErr w:type="gramStart"/>
      <w:r>
        <w:rPr>
          <w:rFonts w:ascii="Times New Roman" w:hAnsi="Times New Roman" w:cs="Times New Roman"/>
          <w:sz w:val="24"/>
          <w:szCs w:val="24"/>
          <w:lang w:val="en-GB"/>
        </w:rPr>
        <w:t>a number of</w:t>
      </w:r>
      <w:proofErr w:type="gramEnd"/>
      <w:r>
        <w:rPr>
          <w:rFonts w:ascii="Times New Roman" w:hAnsi="Times New Roman" w:cs="Times New Roman"/>
          <w:sz w:val="24"/>
          <w:szCs w:val="24"/>
          <w:lang w:val="en-GB"/>
        </w:rPr>
        <w:t xml:space="preserve"> behavioural issues which go against the </w:t>
      </w:r>
      <w:r w:rsidR="00C33B92">
        <w:rPr>
          <w:rFonts w:ascii="Times New Roman" w:hAnsi="Times New Roman" w:cs="Times New Roman"/>
          <w:sz w:val="24"/>
          <w:szCs w:val="24"/>
          <w:lang w:val="en-GB"/>
        </w:rPr>
        <w:t>school’s</w:t>
      </w:r>
      <w:r>
        <w:rPr>
          <w:rFonts w:ascii="Times New Roman" w:hAnsi="Times New Roman" w:cs="Times New Roman"/>
          <w:sz w:val="24"/>
          <w:szCs w:val="24"/>
          <w:lang w:val="en-GB"/>
        </w:rPr>
        <w:t xml:space="preserve"> behaviour policy and can lead to fixed term/permanent exclusions. </w:t>
      </w:r>
    </w:p>
    <w:p w14:paraId="1FBC76C0" w14:textId="1C246790" w:rsidR="00A868A9" w:rsidRDefault="00A868A9" w:rsidP="00A868A9">
      <w:pPr>
        <w:pStyle w:val="BodyText"/>
        <w:spacing w:before="4"/>
        <w:ind w:left="1061" w:right="666"/>
        <w:rPr>
          <w:rFonts w:ascii="Times New Roman" w:hAnsi="Times New Roman" w:cs="Times New Roman"/>
          <w:sz w:val="24"/>
          <w:szCs w:val="24"/>
          <w:lang w:val="en-GB"/>
        </w:rPr>
      </w:pPr>
    </w:p>
    <w:p w14:paraId="3BA5C18D" w14:textId="56FE0BCC" w:rsidR="00A868A9" w:rsidRDefault="00A868A9" w:rsidP="00A868A9">
      <w:pPr>
        <w:pStyle w:val="BodyText"/>
        <w:spacing w:before="4"/>
        <w:ind w:left="1061" w:right="666"/>
        <w:rPr>
          <w:rFonts w:ascii="Times New Roman" w:hAnsi="Times New Roman" w:cs="Times New Roman"/>
          <w:sz w:val="24"/>
          <w:szCs w:val="24"/>
          <w:lang w:val="en-GB"/>
        </w:rPr>
      </w:pPr>
      <w:r>
        <w:rPr>
          <w:rFonts w:ascii="Times New Roman" w:hAnsi="Times New Roman" w:cs="Times New Roman"/>
          <w:sz w:val="24"/>
          <w:szCs w:val="24"/>
          <w:lang w:val="en-GB"/>
        </w:rPr>
        <w:t>Behaviours that can lead to fixed term/permanent exclusions are:</w:t>
      </w:r>
    </w:p>
    <w:p w14:paraId="6B177822" w14:textId="7E68A72F" w:rsidR="00A868A9" w:rsidRDefault="00A868A9" w:rsidP="00A868A9">
      <w:pPr>
        <w:pStyle w:val="BodyText"/>
        <w:spacing w:before="4"/>
        <w:ind w:left="1061" w:right="666"/>
        <w:rPr>
          <w:rFonts w:ascii="Times New Roman" w:hAnsi="Times New Roman" w:cs="Times New Roman"/>
          <w:sz w:val="24"/>
          <w:szCs w:val="24"/>
          <w:lang w:val="en-GB"/>
        </w:rPr>
      </w:pPr>
    </w:p>
    <w:p w14:paraId="39C5DB6B" w14:textId="292D642A"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Substance misuse which includes using</w:t>
      </w:r>
    </w:p>
    <w:p w14:paraId="1D6D0EAB" w14:textId="30F82FEE"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Possession of a weapon</w:t>
      </w:r>
    </w:p>
    <w:p w14:paraId="3C538791" w14:textId="4EB9229D"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 xml:space="preserve">Threat of a weapon. </w:t>
      </w:r>
    </w:p>
    <w:p w14:paraId="2F71BDA6" w14:textId="0E35C828"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Racism</w:t>
      </w:r>
    </w:p>
    <w:p w14:paraId="404C4E3E" w14:textId="23879551"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 xml:space="preserve">Misogyny </w:t>
      </w:r>
    </w:p>
    <w:p w14:paraId="0FA1A8A1" w14:textId="74F00781"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 xml:space="preserve">Homophobia. </w:t>
      </w:r>
    </w:p>
    <w:p w14:paraId="6A276579" w14:textId="02C8A812"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Physical violence towards a student.</w:t>
      </w:r>
    </w:p>
    <w:p w14:paraId="66E45C1B" w14:textId="4E864FEB"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Physical violence towards a staff member</w:t>
      </w:r>
    </w:p>
    <w:p w14:paraId="11B4C6B0" w14:textId="1BAD44EB"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Bullying another student</w:t>
      </w:r>
    </w:p>
    <w:p w14:paraId="6139A9A3" w14:textId="01939448"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Bullying staff</w:t>
      </w:r>
    </w:p>
    <w:p w14:paraId="15AC38B8" w14:textId="38C52897"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 xml:space="preserve">Cyber Bullying </w:t>
      </w:r>
    </w:p>
    <w:p w14:paraId="7EB2F5BA" w14:textId="42D9DB41"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Verbally abusing students</w:t>
      </w:r>
    </w:p>
    <w:p w14:paraId="3ABD1944" w14:textId="3B502EA4" w:rsidR="00A868A9" w:rsidRPr="00C33B92" w:rsidRDefault="00A868A9">
      <w:pPr>
        <w:pStyle w:val="BodyText"/>
        <w:numPr>
          <w:ilvl w:val="0"/>
          <w:numId w:val="51"/>
        </w:numPr>
        <w:spacing w:before="4"/>
        <w:ind w:right="666"/>
        <w:rPr>
          <w:rFonts w:ascii="Times New Roman" w:hAnsi="Times New Roman" w:cs="Times New Roman"/>
          <w:b/>
          <w:bCs/>
          <w:sz w:val="24"/>
          <w:szCs w:val="24"/>
          <w:lang w:val="en-GB"/>
        </w:rPr>
      </w:pPr>
      <w:r w:rsidRPr="00C33B92">
        <w:rPr>
          <w:rFonts w:ascii="Times New Roman" w:hAnsi="Times New Roman" w:cs="Times New Roman"/>
          <w:b/>
          <w:bCs/>
          <w:sz w:val="24"/>
          <w:szCs w:val="24"/>
          <w:lang w:val="en-GB"/>
        </w:rPr>
        <w:t>Verbally abusing staff</w:t>
      </w:r>
    </w:p>
    <w:p w14:paraId="4E9075FE" w14:textId="77777777" w:rsidR="005C4B49" w:rsidRDefault="005C4B49" w:rsidP="005C4B49">
      <w:pPr>
        <w:pStyle w:val="BodyText"/>
        <w:spacing w:before="4"/>
        <w:ind w:right="666"/>
        <w:rPr>
          <w:rFonts w:ascii="Times New Roman" w:hAnsi="Times New Roman" w:cs="Times New Roman"/>
          <w:sz w:val="24"/>
          <w:szCs w:val="24"/>
          <w:lang w:val="en-GB"/>
        </w:rPr>
      </w:pPr>
    </w:p>
    <w:p w14:paraId="549D30CA" w14:textId="1571ECA7" w:rsidR="00B45D9F" w:rsidRDefault="00C33B92" w:rsidP="005C4B49">
      <w:pPr>
        <w:pStyle w:val="BodyText"/>
        <w:spacing w:before="4"/>
        <w:ind w:left="720" w:right="666"/>
        <w:rPr>
          <w:rFonts w:ascii="Times New Roman" w:hAnsi="Times New Roman" w:cs="Times New Roman"/>
          <w:sz w:val="24"/>
          <w:szCs w:val="24"/>
          <w:lang w:val="en-GB"/>
        </w:rPr>
      </w:pPr>
      <w:r>
        <w:rPr>
          <w:rFonts w:ascii="Times New Roman" w:hAnsi="Times New Roman" w:cs="Times New Roman"/>
          <w:sz w:val="24"/>
          <w:szCs w:val="24"/>
          <w:lang w:val="en-GB"/>
        </w:rPr>
        <w:t xml:space="preserve">All exclusions are continuously tracked and monitored by the behaviour team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track students’ behaviour resulting in learners being placed on the tier system. </w:t>
      </w:r>
    </w:p>
    <w:p w14:paraId="34AE82C8" w14:textId="25DBF678" w:rsidR="00C33B92" w:rsidRDefault="00C33B92" w:rsidP="00B45D9F">
      <w:pPr>
        <w:pStyle w:val="BodyText"/>
        <w:spacing w:before="4"/>
        <w:ind w:right="666"/>
        <w:rPr>
          <w:rFonts w:ascii="Times New Roman" w:hAnsi="Times New Roman" w:cs="Times New Roman"/>
          <w:sz w:val="24"/>
          <w:szCs w:val="24"/>
          <w:lang w:val="en-GB"/>
        </w:rPr>
      </w:pPr>
    </w:p>
    <w:p w14:paraId="5E91709A" w14:textId="2E88CD25" w:rsidR="00B45D9F" w:rsidRDefault="00C33B92" w:rsidP="005C4B49">
      <w:pPr>
        <w:pStyle w:val="BodyText"/>
        <w:spacing w:before="4"/>
        <w:ind w:left="720" w:right="666"/>
        <w:rPr>
          <w:rFonts w:ascii="Times New Roman" w:hAnsi="Times New Roman" w:cs="Times New Roman"/>
          <w:sz w:val="24"/>
          <w:szCs w:val="24"/>
          <w:lang w:val="en-GB"/>
        </w:rPr>
      </w:pPr>
      <w:r>
        <w:rPr>
          <w:rFonts w:ascii="Times New Roman" w:hAnsi="Times New Roman" w:cs="Times New Roman"/>
          <w:sz w:val="24"/>
          <w:szCs w:val="24"/>
          <w:lang w:val="en-GB"/>
        </w:rPr>
        <w:t xml:space="preserve">Exclusions are sanctioned by the headteacher and are continuously reviewed with the aim of using the information to create an individualised and tailored behaviour plan for each pupil. </w:t>
      </w:r>
    </w:p>
    <w:p w14:paraId="7507C6A6" w14:textId="77777777" w:rsidR="006B5D1D" w:rsidRDefault="006B5D1D" w:rsidP="005C4B49">
      <w:pPr>
        <w:pStyle w:val="BodyText"/>
        <w:spacing w:before="4"/>
        <w:ind w:left="720" w:right="666"/>
        <w:rPr>
          <w:rFonts w:ascii="Times New Roman" w:hAnsi="Times New Roman" w:cs="Times New Roman"/>
          <w:sz w:val="24"/>
          <w:szCs w:val="24"/>
          <w:lang w:val="en-GB"/>
        </w:rPr>
      </w:pPr>
    </w:p>
    <w:p w14:paraId="70994C7D" w14:textId="77777777" w:rsidR="006B5D1D" w:rsidRDefault="006B5D1D" w:rsidP="005C4B49">
      <w:pPr>
        <w:pStyle w:val="BodyText"/>
        <w:spacing w:before="4"/>
        <w:ind w:left="720" w:right="666"/>
        <w:rPr>
          <w:rFonts w:ascii="Times New Roman" w:hAnsi="Times New Roman" w:cs="Times New Roman"/>
          <w:sz w:val="24"/>
          <w:szCs w:val="24"/>
          <w:lang w:val="en-GB"/>
        </w:rPr>
      </w:pPr>
    </w:p>
    <w:p w14:paraId="7042C944"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BF009DB"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EC6EF83" w14:textId="77777777" w:rsidR="006B5D1D" w:rsidRDefault="006B5D1D" w:rsidP="005C4B49">
      <w:pPr>
        <w:pStyle w:val="BodyText"/>
        <w:spacing w:before="4"/>
        <w:ind w:left="720" w:right="666"/>
        <w:rPr>
          <w:rFonts w:ascii="Times New Roman" w:hAnsi="Times New Roman" w:cs="Times New Roman"/>
          <w:sz w:val="24"/>
          <w:szCs w:val="24"/>
          <w:lang w:val="en-GB"/>
        </w:rPr>
      </w:pPr>
    </w:p>
    <w:p w14:paraId="519A0617" w14:textId="77777777" w:rsidR="006B5D1D" w:rsidRDefault="006B5D1D" w:rsidP="005C4B49">
      <w:pPr>
        <w:pStyle w:val="BodyText"/>
        <w:spacing w:before="4"/>
        <w:ind w:left="720" w:right="666"/>
        <w:rPr>
          <w:rFonts w:ascii="Times New Roman" w:hAnsi="Times New Roman" w:cs="Times New Roman"/>
          <w:sz w:val="24"/>
          <w:szCs w:val="24"/>
          <w:lang w:val="en-GB"/>
        </w:rPr>
      </w:pPr>
    </w:p>
    <w:p w14:paraId="1DCFBFE6"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6DD619E" w14:textId="77777777" w:rsidR="006B5D1D" w:rsidRDefault="006B5D1D" w:rsidP="005C4B49">
      <w:pPr>
        <w:pStyle w:val="BodyText"/>
        <w:spacing w:before="4"/>
        <w:ind w:left="720" w:right="666"/>
        <w:rPr>
          <w:rFonts w:ascii="Times New Roman" w:hAnsi="Times New Roman" w:cs="Times New Roman"/>
          <w:sz w:val="24"/>
          <w:szCs w:val="24"/>
          <w:lang w:val="en-GB"/>
        </w:rPr>
      </w:pPr>
    </w:p>
    <w:p w14:paraId="584BB8E4" w14:textId="77777777" w:rsidR="006B5D1D" w:rsidRDefault="006B5D1D" w:rsidP="005C4B49">
      <w:pPr>
        <w:pStyle w:val="BodyText"/>
        <w:spacing w:before="4"/>
        <w:ind w:left="720" w:right="666"/>
        <w:rPr>
          <w:rFonts w:ascii="Times New Roman" w:hAnsi="Times New Roman" w:cs="Times New Roman"/>
          <w:sz w:val="24"/>
          <w:szCs w:val="24"/>
          <w:lang w:val="en-GB"/>
        </w:rPr>
      </w:pPr>
    </w:p>
    <w:p w14:paraId="77A2C35A" w14:textId="77777777" w:rsidR="006B5D1D" w:rsidRDefault="006B5D1D" w:rsidP="005C4B49">
      <w:pPr>
        <w:pStyle w:val="BodyText"/>
        <w:spacing w:before="4"/>
        <w:ind w:left="720" w:right="666"/>
        <w:rPr>
          <w:rFonts w:ascii="Times New Roman" w:hAnsi="Times New Roman" w:cs="Times New Roman"/>
          <w:sz w:val="24"/>
          <w:szCs w:val="24"/>
          <w:lang w:val="en-GB"/>
        </w:rPr>
      </w:pPr>
    </w:p>
    <w:p w14:paraId="75B98A2A" w14:textId="77777777" w:rsidR="006B5D1D" w:rsidRDefault="006B5D1D" w:rsidP="005C4B49">
      <w:pPr>
        <w:pStyle w:val="BodyText"/>
        <w:spacing w:before="4"/>
        <w:ind w:left="720" w:right="666"/>
        <w:rPr>
          <w:rFonts w:ascii="Times New Roman" w:hAnsi="Times New Roman" w:cs="Times New Roman"/>
          <w:sz w:val="24"/>
          <w:szCs w:val="24"/>
          <w:lang w:val="en-GB"/>
        </w:rPr>
      </w:pPr>
    </w:p>
    <w:p w14:paraId="2BD55095"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28CEECC"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9A35F8B"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8418301" w14:textId="77777777" w:rsidR="006B5D1D" w:rsidRDefault="006B5D1D" w:rsidP="005C4B49">
      <w:pPr>
        <w:pStyle w:val="BodyText"/>
        <w:spacing w:before="4"/>
        <w:ind w:left="720" w:right="666"/>
        <w:rPr>
          <w:rFonts w:ascii="Times New Roman" w:hAnsi="Times New Roman" w:cs="Times New Roman"/>
          <w:sz w:val="24"/>
          <w:szCs w:val="24"/>
          <w:lang w:val="en-GB"/>
        </w:rPr>
      </w:pPr>
    </w:p>
    <w:p w14:paraId="34C342BE" w14:textId="77777777" w:rsidR="006B5D1D" w:rsidRDefault="006B5D1D" w:rsidP="005C4B49">
      <w:pPr>
        <w:pStyle w:val="BodyText"/>
        <w:spacing w:before="4"/>
        <w:ind w:left="720" w:right="666"/>
        <w:rPr>
          <w:rFonts w:ascii="Times New Roman" w:hAnsi="Times New Roman" w:cs="Times New Roman"/>
          <w:sz w:val="24"/>
          <w:szCs w:val="24"/>
          <w:lang w:val="en-GB"/>
        </w:rPr>
      </w:pPr>
    </w:p>
    <w:p w14:paraId="6CA24042" w14:textId="77777777" w:rsidR="006B5D1D" w:rsidRDefault="006B5D1D" w:rsidP="005C4B49">
      <w:pPr>
        <w:pStyle w:val="BodyText"/>
        <w:spacing w:before="4"/>
        <w:ind w:left="720" w:right="666"/>
        <w:rPr>
          <w:rFonts w:ascii="Times New Roman" w:hAnsi="Times New Roman" w:cs="Times New Roman"/>
          <w:sz w:val="24"/>
          <w:szCs w:val="24"/>
          <w:lang w:val="en-GB"/>
        </w:rPr>
      </w:pPr>
    </w:p>
    <w:p w14:paraId="2C093415" w14:textId="77777777" w:rsidR="006B5D1D" w:rsidRDefault="006B5D1D" w:rsidP="005C4B49">
      <w:pPr>
        <w:pStyle w:val="BodyText"/>
        <w:spacing w:before="4"/>
        <w:ind w:left="720" w:right="666"/>
        <w:rPr>
          <w:rFonts w:ascii="Times New Roman" w:hAnsi="Times New Roman" w:cs="Times New Roman"/>
          <w:sz w:val="24"/>
          <w:szCs w:val="24"/>
          <w:lang w:val="en-GB"/>
        </w:rPr>
      </w:pPr>
    </w:p>
    <w:p w14:paraId="46974FBE" w14:textId="77777777" w:rsidR="008A0353" w:rsidRDefault="008A0353" w:rsidP="005C4B49">
      <w:pPr>
        <w:pStyle w:val="BodyText"/>
        <w:spacing w:before="4"/>
        <w:ind w:left="720" w:right="666"/>
        <w:rPr>
          <w:rFonts w:ascii="Times New Roman" w:hAnsi="Times New Roman" w:cs="Times New Roman"/>
          <w:sz w:val="24"/>
          <w:szCs w:val="24"/>
          <w:lang w:val="en-GB"/>
        </w:rPr>
        <w:sectPr w:rsidR="008A0353" w:rsidSect="007C75F5">
          <w:pgSz w:w="11910" w:h="16840"/>
          <w:pgMar w:top="1162" w:right="782" w:bottom="1242" w:left="658" w:header="0" w:footer="105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7AA8614A" w14:textId="77777777" w:rsidR="006B5D1D" w:rsidRDefault="006B5D1D" w:rsidP="005C4B49">
      <w:pPr>
        <w:pStyle w:val="BodyText"/>
        <w:spacing w:before="4"/>
        <w:ind w:left="720" w:right="666"/>
        <w:rPr>
          <w:rFonts w:ascii="Times New Roman" w:hAnsi="Times New Roman" w:cs="Times New Roman"/>
          <w:sz w:val="24"/>
          <w:szCs w:val="24"/>
          <w:lang w:val="en-GB"/>
        </w:rPr>
      </w:pPr>
    </w:p>
    <w:p w14:paraId="0048818F" w14:textId="77777777" w:rsidR="006B5D1D" w:rsidRDefault="006B5D1D" w:rsidP="005C4B49">
      <w:pPr>
        <w:pStyle w:val="BodyText"/>
        <w:spacing w:before="4"/>
        <w:ind w:left="720" w:right="666"/>
        <w:rPr>
          <w:rFonts w:ascii="Times New Roman" w:hAnsi="Times New Roman" w:cs="Times New Roman"/>
          <w:sz w:val="24"/>
          <w:szCs w:val="24"/>
          <w:lang w:val="en-GB"/>
        </w:rPr>
      </w:pPr>
    </w:p>
    <w:p w14:paraId="5853E96A" w14:textId="77777777" w:rsidR="006B5D1D" w:rsidRDefault="006B5D1D" w:rsidP="005C4B49">
      <w:pPr>
        <w:pStyle w:val="BodyText"/>
        <w:spacing w:before="4"/>
        <w:ind w:left="720" w:right="666"/>
        <w:rPr>
          <w:rFonts w:ascii="Times New Roman" w:hAnsi="Times New Roman" w:cs="Times New Roman"/>
          <w:sz w:val="24"/>
          <w:szCs w:val="24"/>
          <w:lang w:val="en-GB"/>
        </w:rPr>
      </w:pPr>
    </w:p>
    <w:p w14:paraId="12C78730" w14:textId="77777777" w:rsidR="006B5D1D" w:rsidRDefault="006B5D1D" w:rsidP="005C4B49">
      <w:pPr>
        <w:pStyle w:val="BodyText"/>
        <w:spacing w:before="4"/>
        <w:ind w:left="720" w:right="666"/>
        <w:rPr>
          <w:rFonts w:ascii="Times New Roman" w:hAnsi="Times New Roman" w:cs="Times New Roman"/>
          <w:sz w:val="24"/>
          <w:szCs w:val="24"/>
          <w:lang w:val="en-GB"/>
        </w:rPr>
      </w:pPr>
    </w:p>
    <w:tbl>
      <w:tblPr>
        <w:tblStyle w:val="TableGrid"/>
        <w:tblW w:w="14170" w:type="dxa"/>
        <w:tblLook w:val="04A0" w:firstRow="1" w:lastRow="0" w:firstColumn="1" w:lastColumn="0" w:noHBand="0" w:noVBand="1"/>
      </w:tblPr>
      <w:tblGrid>
        <w:gridCol w:w="3110"/>
        <w:gridCol w:w="2697"/>
        <w:gridCol w:w="3544"/>
        <w:gridCol w:w="4819"/>
      </w:tblGrid>
      <w:tr w:rsidR="007E74B0" w14:paraId="7866861A" w14:textId="77777777" w:rsidTr="00A26C03">
        <w:trPr>
          <w:trHeight w:val="140"/>
        </w:trPr>
        <w:tc>
          <w:tcPr>
            <w:tcW w:w="3110" w:type="dxa"/>
            <w:shd w:val="clear" w:color="auto" w:fill="FFFF00"/>
          </w:tcPr>
          <w:p w14:paraId="1F4BD849" w14:textId="7F766595" w:rsidR="007E74B0" w:rsidRDefault="007E74B0" w:rsidP="007E74B0">
            <w:pPr>
              <w:jc w:val="center"/>
              <w:rPr>
                <w:rFonts w:ascii="Times New Roman" w:hAnsi="Times New Roman" w:cs="Times New Roman"/>
                <w:b/>
                <w:bCs/>
                <w:color w:val="000000" w:themeColor="text1"/>
                <w:sz w:val="24"/>
                <w:szCs w:val="24"/>
              </w:rPr>
            </w:pPr>
            <w:r w:rsidRPr="00023167">
              <w:rPr>
                <w:rFonts w:ascii="Times New Roman" w:hAnsi="Times New Roman" w:cs="Times New Roman"/>
                <w:b/>
                <w:bCs/>
                <w:color w:val="000000" w:themeColor="text1"/>
                <w:sz w:val="24"/>
                <w:szCs w:val="24"/>
              </w:rPr>
              <w:t>Behaviour</w:t>
            </w:r>
          </w:p>
        </w:tc>
        <w:tc>
          <w:tcPr>
            <w:tcW w:w="2697" w:type="dxa"/>
            <w:shd w:val="clear" w:color="auto" w:fill="92D050"/>
          </w:tcPr>
          <w:p w14:paraId="3BB52A3B" w14:textId="7C2401E2" w:rsidR="007E74B0" w:rsidRDefault="007E74B0" w:rsidP="007E74B0">
            <w:pPr>
              <w:rPr>
                <w:rFonts w:ascii="Times New Roman" w:hAnsi="Times New Roman" w:cs="Times New Roman"/>
                <w:color w:val="000000" w:themeColor="text1"/>
                <w:sz w:val="24"/>
                <w:szCs w:val="24"/>
              </w:rPr>
            </w:pPr>
            <w:r w:rsidRPr="00023167">
              <w:rPr>
                <w:rFonts w:ascii="Times New Roman" w:hAnsi="Times New Roman" w:cs="Times New Roman"/>
                <w:b/>
                <w:bCs/>
                <w:color w:val="000000" w:themeColor="text1"/>
                <w:sz w:val="24"/>
                <w:szCs w:val="24"/>
              </w:rPr>
              <w:t>Description</w:t>
            </w:r>
          </w:p>
        </w:tc>
        <w:tc>
          <w:tcPr>
            <w:tcW w:w="3544" w:type="dxa"/>
            <w:shd w:val="clear" w:color="auto" w:fill="FF0000"/>
          </w:tcPr>
          <w:p w14:paraId="3021FEBD" w14:textId="0C692594" w:rsidR="007E74B0" w:rsidRDefault="007E74B0" w:rsidP="007E74B0">
            <w:pPr>
              <w:rPr>
                <w:rFonts w:ascii="Times New Roman" w:hAnsi="Times New Roman" w:cs="Times New Roman"/>
                <w:color w:val="000000" w:themeColor="text1"/>
                <w:sz w:val="24"/>
                <w:szCs w:val="24"/>
              </w:rPr>
            </w:pPr>
            <w:r w:rsidRPr="00023167">
              <w:rPr>
                <w:rFonts w:ascii="Times New Roman" w:hAnsi="Times New Roman" w:cs="Times New Roman"/>
                <w:b/>
                <w:bCs/>
                <w:color w:val="000000" w:themeColor="text1"/>
                <w:sz w:val="24"/>
                <w:szCs w:val="24"/>
              </w:rPr>
              <w:t>Sanction</w:t>
            </w:r>
          </w:p>
        </w:tc>
        <w:tc>
          <w:tcPr>
            <w:tcW w:w="4819" w:type="dxa"/>
            <w:shd w:val="clear" w:color="auto" w:fill="FFC000"/>
          </w:tcPr>
          <w:p w14:paraId="23366251" w14:textId="38D35697" w:rsidR="007E74B0" w:rsidRDefault="007E74B0" w:rsidP="007E74B0">
            <w:pPr>
              <w:rPr>
                <w:rFonts w:ascii="Times New Roman" w:hAnsi="Times New Roman" w:cs="Times New Roman"/>
                <w:color w:val="000000" w:themeColor="text1"/>
                <w:sz w:val="24"/>
                <w:szCs w:val="24"/>
              </w:rPr>
            </w:pPr>
            <w:r w:rsidRPr="00023167">
              <w:rPr>
                <w:rFonts w:ascii="Times New Roman" w:hAnsi="Times New Roman" w:cs="Times New Roman"/>
                <w:b/>
                <w:bCs/>
                <w:color w:val="000000" w:themeColor="text1"/>
                <w:sz w:val="24"/>
                <w:szCs w:val="24"/>
              </w:rPr>
              <w:t>Additional Comments</w:t>
            </w:r>
          </w:p>
        </w:tc>
      </w:tr>
      <w:tr w:rsidR="00073544" w14:paraId="4CBE3172" w14:textId="77777777" w:rsidTr="00334B99">
        <w:trPr>
          <w:trHeight w:val="140"/>
        </w:trPr>
        <w:tc>
          <w:tcPr>
            <w:tcW w:w="3110" w:type="dxa"/>
            <w:vMerge w:val="restart"/>
            <w:vAlign w:val="center"/>
          </w:tcPr>
          <w:p w14:paraId="2D655A7E" w14:textId="77777777" w:rsidR="00073544" w:rsidRDefault="00073544" w:rsidP="0007354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ZERO TOLERENCE</w:t>
            </w:r>
          </w:p>
        </w:tc>
        <w:tc>
          <w:tcPr>
            <w:tcW w:w="2697" w:type="dxa"/>
          </w:tcPr>
          <w:p w14:paraId="244D66B9" w14:textId="28BFC4DD"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Learners have made racist and derogatory remarks.</w:t>
            </w:r>
          </w:p>
        </w:tc>
        <w:tc>
          <w:tcPr>
            <w:tcW w:w="3544" w:type="dxa"/>
          </w:tcPr>
          <w:p w14:paraId="486A949C" w14:textId="1689F679"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Learners are to be excluded for up to 5 days and be placed on Tier 3.</w:t>
            </w:r>
          </w:p>
        </w:tc>
        <w:tc>
          <w:tcPr>
            <w:tcW w:w="4819" w:type="dxa"/>
          </w:tcPr>
          <w:p w14:paraId="3BD3F080" w14:textId="77777777" w:rsidR="00073544" w:rsidRDefault="00073544" w:rsidP="00073544">
            <w:pPr>
              <w:rPr>
                <w:rFonts w:ascii="Times New Roman" w:hAnsi="Times New Roman" w:cs="Times New Roman"/>
                <w:color w:val="000000" w:themeColor="text1"/>
                <w:sz w:val="24"/>
                <w:szCs w:val="24"/>
              </w:rPr>
            </w:pPr>
          </w:p>
        </w:tc>
      </w:tr>
      <w:tr w:rsidR="00073544" w14:paraId="7837F627" w14:textId="77777777" w:rsidTr="00334B99">
        <w:trPr>
          <w:trHeight w:val="137"/>
        </w:trPr>
        <w:tc>
          <w:tcPr>
            <w:tcW w:w="3110" w:type="dxa"/>
            <w:vMerge/>
          </w:tcPr>
          <w:p w14:paraId="377BBF2D" w14:textId="77777777" w:rsidR="00073544" w:rsidRDefault="00073544" w:rsidP="00073544">
            <w:pPr>
              <w:jc w:val="center"/>
              <w:rPr>
                <w:rFonts w:ascii="Times New Roman" w:hAnsi="Times New Roman" w:cs="Times New Roman"/>
                <w:b/>
                <w:bCs/>
                <w:color w:val="000000" w:themeColor="text1"/>
                <w:sz w:val="24"/>
                <w:szCs w:val="24"/>
              </w:rPr>
            </w:pPr>
          </w:p>
        </w:tc>
        <w:tc>
          <w:tcPr>
            <w:tcW w:w="2697" w:type="dxa"/>
          </w:tcPr>
          <w:p w14:paraId="2161F63E" w14:textId="1EB6E852"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Learners are actively bullying their peers. </w:t>
            </w:r>
          </w:p>
        </w:tc>
        <w:tc>
          <w:tcPr>
            <w:tcW w:w="3544" w:type="dxa"/>
          </w:tcPr>
          <w:p w14:paraId="46307AA5" w14:textId="67EAAFE2"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Learners are to be excluded for up to 5 days and be placed on Tier 3. </w:t>
            </w:r>
          </w:p>
        </w:tc>
        <w:tc>
          <w:tcPr>
            <w:tcW w:w="4819" w:type="dxa"/>
          </w:tcPr>
          <w:p w14:paraId="564B2B67" w14:textId="77777777"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can be inside or outside of school – face-to-face or online. </w:t>
            </w:r>
          </w:p>
          <w:p w14:paraId="1CCCEE2E" w14:textId="77777777" w:rsidR="00073544" w:rsidRDefault="00073544" w:rsidP="00073544">
            <w:pPr>
              <w:rPr>
                <w:rFonts w:ascii="Times New Roman" w:hAnsi="Times New Roman" w:cs="Times New Roman"/>
                <w:color w:val="000000" w:themeColor="text1"/>
                <w:sz w:val="24"/>
                <w:szCs w:val="24"/>
              </w:rPr>
            </w:pPr>
          </w:p>
          <w:p w14:paraId="4CDDE8C7" w14:textId="316A4E50" w:rsidR="00073544" w:rsidRDefault="00073544" w:rsidP="00073544">
            <w:pPr>
              <w:rPr>
                <w:rFonts w:ascii="Times New Roman" w:hAnsi="Times New Roman" w:cs="Times New Roman"/>
                <w:color w:val="000000" w:themeColor="text1"/>
                <w:sz w:val="24"/>
                <w:szCs w:val="24"/>
              </w:rPr>
            </w:pPr>
          </w:p>
        </w:tc>
      </w:tr>
      <w:tr w:rsidR="00073544" w14:paraId="77A34F28" w14:textId="77777777" w:rsidTr="00334B99">
        <w:trPr>
          <w:trHeight w:val="137"/>
        </w:trPr>
        <w:tc>
          <w:tcPr>
            <w:tcW w:w="3110" w:type="dxa"/>
            <w:vMerge/>
          </w:tcPr>
          <w:p w14:paraId="15EB2A89" w14:textId="77777777" w:rsidR="00073544" w:rsidRDefault="00073544" w:rsidP="00073544">
            <w:pPr>
              <w:jc w:val="center"/>
              <w:rPr>
                <w:rFonts w:ascii="Times New Roman" w:hAnsi="Times New Roman" w:cs="Times New Roman"/>
                <w:b/>
                <w:bCs/>
                <w:color w:val="000000" w:themeColor="text1"/>
                <w:sz w:val="24"/>
                <w:szCs w:val="24"/>
              </w:rPr>
            </w:pPr>
          </w:p>
        </w:tc>
        <w:tc>
          <w:tcPr>
            <w:tcW w:w="2697" w:type="dxa"/>
          </w:tcPr>
          <w:p w14:paraId="79CB80B0" w14:textId="5528500E" w:rsidR="00073544" w:rsidRDefault="00073544" w:rsidP="00073544">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Learners arrive at school under the influence. </w:t>
            </w:r>
          </w:p>
        </w:tc>
        <w:tc>
          <w:tcPr>
            <w:tcW w:w="3544" w:type="dxa"/>
          </w:tcPr>
          <w:p w14:paraId="0F14E59D" w14:textId="79F2F0BA" w:rsidR="00073544" w:rsidRDefault="00073544" w:rsidP="00073544">
            <w:pPr>
              <w:rPr>
                <w:rFonts w:ascii="Times New Roman" w:hAnsi="Times New Roman" w:cs="Times New Roman"/>
                <w:color w:val="000000" w:themeColor="text1"/>
                <w:sz w:val="24"/>
                <w:szCs w:val="24"/>
              </w:rPr>
            </w:pPr>
            <w:r w:rsidRPr="00CE3CCA">
              <w:rPr>
                <w:rFonts w:ascii="Times New Roman" w:hAnsi="Times New Roman" w:cs="Times New Roman"/>
                <w:color w:val="000000" w:themeColor="text1"/>
                <w:sz w:val="24"/>
                <w:szCs w:val="24"/>
              </w:rPr>
              <w:t xml:space="preserve">If a learner arrives at school under the influence, they will be immediately sent </w:t>
            </w:r>
            <w:proofErr w:type="gramStart"/>
            <w:r w:rsidRPr="00CE3CCA">
              <w:rPr>
                <w:rFonts w:ascii="Times New Roman" w:hAnsi="Times New Roman" w:cs="Times New Roman"/>
                <w:color w:val="000000" w:themeColor="text1"/>
                <w:sz w:val="24"/>
                <w:szCs w:val="24"/>
              </w:rPr>
              <w:t>home</w:t>
            </w:r>
            <w:r>
              <w:rPr>
                <w:rFonts w:ascii="Times New Roman" w:hAnsi="Times New Roman" w:cs="Times New Roman"/>
                <w:color w:val="000000" w:themeColor="text1"/>
                <w:sz w:val="24"/>
                <w:szCs w:val="24"/>
              </w:rPr>
              <w:t>, and</w:t>
            </w:r>
            <w:proofErr w:type="gramEnd"/>
            <w:r>
              <w:rPr>
                <w:rFonts w:ascii="Times New Roman" w:hAnsi="Times New Roman" w:cs="Times New Roman"/>
                <w:color w:val="000000" w:themeColor="text1"/>
                <w:sz w:val="24"/>
                <w:szCs w:val="24"/>
              </w:rPr>
              <w:t xml:space="preserve"> be placed on Tier 3</w:t>
            </w:r>
            <w:r w:rsidRPr="00CE3CCA">
              <w:rPr>
                <w:rFonts w:ascii="Times New Roman" w:hAnsi="Times New Roman" w:cs="Times New Roman"/>
                <w:color w:val="000000" w:themeColor="text1"/>
                <w:sz w:val="24"/>
                <w:szCs w:val="24"/>
              </w:rPr>
              <w:t xml:space="preserve">. </w:t>
            </w:r>
          </w:p>
        </w:tc>
        <w:tc>
          <w:tcPr>
            <w:tcW w:w="4819" w:type="dxa"/>
          </w:tcPr>
          <w:p w14:paraId="2FB96D4F" w14:textId="363CA2F8"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this is a regular occurrence a referral will be passed on to gain support with drug abuse. </w:t>
            </w:r>
          </w:p>
        </w:tc>
      </w:tr>
      <w:tr w:rsidR="00073544" w14:paraId="48964BF3" w14:textId="77777777" w:rsidTr="00334B99">
        <w:trPr>
          <w:trHeight w:val="137"/>
        </w:trPr>
        <w:tc>
          <w:tcPr>
            <w:tcW w:w="3110" w:type="dxa"/>
            <w:vMerge/>
          </w:tcPr>
          <w:p w14:paraId="4F209B1B" w14:textId="77777777" w:rsidR="00073544" w:rsidRDefault="00073544" w:rsidP="00073544">
            <w:pPr>
              <w:jc w:val="center"/>
              <w:rPr>
                <w:rFonts w:ascii="Times New Roman" w:hAnsi="Times New Roman" w:cs="Times New Roman"/>
                <w:b/>
                <w:bCs/>
                <w:color w:val="000000" w:themeColor="text1"/>
                <w:sz w:val="24"/>
                <w:szCs w:val="24"/>
              </w:rPr>
            </w:pPr>
          </w:p>
        </w:tc>
        <w:tc>
          <w:tcPr>
            <w:tcW w:w="2697" w:type="dxa"/>
          </w:tcPr>
          <w:p w14:paraId="30EB321A" w14:textId="1EC6B9B9"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Learner is found to be in possession of illegal drugs </w:t>
            </w:r>
          </w:p>
        </w:tc>
        <w:tc>
          <w:tcPr>
            <w:tcW w:w="3544" w:type="dxa"/>
          </w:tcPr>
          <w:p w14:paraId="49EDDA60" w14:textId="651AD2F6"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the learner is found to be in possession of drugs in school, they will be excluded for up to 5 </w:t>
            </w:r>
            <w:proofErr w:type="gramStart"/>
            <w:r>
              <w:rPr>
                <w:rFonts w:ascii="Times New Roman" w:hAnsi="Times New Roman" w:cs="Times New Roman"/>
                <w:color w:val="000000" w:themeColor="text1"/>
                <w:sz w:val="24"/>
                <w:szCs w:val="24"/>
              </w:rPr>
              <w:t>days, and</w:t>
            </w:r>
            <w:proofErr w:type="gramEnd"/>
            <w:r>
              <w:rPr>
                <w:rFonts w:ascii="Times New Roman" w:hAnsi="Times New Roman" w:cs="Times New Roman"/>
                <w:color w:val="000000" w:themeColor="text1"/>
                <w:sz w:val="24"/>
                <w:szCs w:val="24"/>
              </w:rPr>
              <w:t xml:space="preserve"> be placed on Tier 3. </w:t>
            </w:r>
          </w:p>
        </w:tc>
        <w:tc>
          <w:tcPr>
            <w:tcW w:w="4819" w:type="dxa"/>
          </w:tcPr>
          <w:p w14:paraId="44DF60ED" w14:textId="3E9A2F8F"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illegal substances and paraphernalia will be seized and destroyed. </w:t>
            </w:r>
          </w:p>
        </w:tc>
      </w:tr>
      <w:tr w:rsidR="00073544" w14:paraId="51C26BB2" w14:textId="77777777" w:rsidTr="00334B99">
        <w:trPr>
          <w:trHeight w:val="137"/>
        </w:trPr>
        <w:tc>
          <w:tcPr>
            <w:tcW w:w="3110" w:type="dxa"/>
            <w:vMerge/>
          </w:tcPr>
          <w:p w14:paraId="48EC79AD" w14:textId="77777777" w:rsidR="00073544" w:rsidRDefault="00073544" w:rsidP="00073544">
            <w:pPr>
              <w:jc w:val="center"/>
              <w:rPr>
                <w:rFonts w:ascii="Times New Roman" w:hAnsi="Times New Roman" w:cs="Times New Roman"/>
                <w:b/>
                <w:bCs/>
                <w:color w:val="000000" w:themeColor="text1"/>
                <w:sz w:val="24"/>
                <w:szCs w:val="24"/>
              </w:rPr>
            </w:pPr>
          </w:p>
        </w:tc>
        <w:tc>
          <w:tcPr>
            <w:tcW w:w="2697" w:type="dxa"/>
          </w:tcPr>
          <w:p w14:paraId="3304B7DE" w14:textId="18D6D579" w:rsidR="00073544" w:rsidRDefault="00073544" w:rsidP="00073544">
            <w:pPr>
              <w:rPr>
                <w:rFonts w:ascii="Times New Roman" w:hAnsi="Times New Roman" w:cs="Times New Roman"/>
                <w:color w:val="000000" w:themeColor="text1"/>
                <w:sz w:val="24"/>
                <w:szCs w:val="24"/>
              </w:rPr>
            </w:pPr>
            <w:r w:rsidRPr="00C516EC">
              <w:rPr>
                <w:rFonts w:ascii="Times New Roman" w:hAnsi="Times New Roman" w:cs="Times New Roman"/>
                <w:color w:val="000000" w:themeColor="text1"/>
                <w:sz w:val="24"/>
                <w:szCs w:val="24"/>
              </w:rPr>
              <w:t xml:space="preserve">Learners </w:t>
            </w:r>
            <w:r>
              <w:rPr>
                <w:rFonts w:ascii="Times New Roman" w:hAnsi="Times New Roman" w:cs="Times New Roman"/>
                <w:color w:val="000000" w:themeColor="text1"/>
                <w:sz w:val="24"/>
                <w:szCs w:val="24"/>
              </w:rPr>
              <w:t>abuse</w:t>
            </w:r>
            <w:r w:rsidRPr="00C516EC">
              <w:rPr>
                <w:rFonts w:ascii="Times New Roman" w:hAnsi="Times New Roman" w:cs="Times New Roman"/>
                <w:color w:val="000000" w:themeColor="text1"/>
                <w:sz w:val="24"/>
                <w:szCs w:val="24"/>
              </w:rPr>
              <w:t xml:space="preserve"> other kids which can be identified as bullying. </w:t>
            </w:r>
          </w:p>
        </w:tc>
        <w:tc>
          <w:tcPr>
            <w:tcW w:w="3544" w:type="dxa"/>
          </w:tcPr>
          <w:p w14:paraId="570E8734" w14:textId="1197BE15" w:rsidR="00073544" w:rsidRDefault="00073544" w:rsidP="00073544">
            <w:pPr>
              <w:rPr>
                <w:rFonts w:ascii="Times New Roman" w:hAnsi="Times New Roman" w:cs="Times New Roman"/>
                <w:color w:val="000000" w:themeColor="text1"/>
                <w:sz w:val="24"/>
                <w:szCs w:val="24"/>
              </w:rPr>
            </w:pPr>
            <w:r w:rsidRPr="00C516EC">
              <w:rPr>
                <w:rFonts w:ascii="Times New Roman" w:hAnsi="Times New Roman" w:cs="Times New Roman"/>
                <w:color w:val="000000" w:themeColor="text1"/>
                <w:sz w:val="24"/>
                <w:szCs w:val="24"/>
              </w:rPr>
              <w:t xml:space="preserve">Initial warnings are to be given to the learners if </w:t>
            </w:r>
            <w:r>
              <w:rPr>
                <w:rFonts w:ascii="Times New Roman" w:hAnsi="Times New Roman" w:cs="Times New Roman"/>
                <w:color w:val="000000" w:themeColor="text1"/>
                <w:sz w:val="24"/>
                <w:szCs w:val="24"/>
              </w:rPr>
              <w:t>they</w:t>
            </w:r>
            <w:r w:rsidRPr="00C516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persist</w:t>
            </w:r>
            <w:r w:rsidRPr="00C516EC">
              <w:rPr>
                <w:rFonts w:ascii="Times New Roman" w:hAnsi="Times New Roman" w:cs="Times New Roman"/>
                <w:color w:val="000000" w:themeColor="text1"/>
                <w:sz w:val="24"/>
                <w:szCs w:val="24"/>
              </w:rPr>
              <w:t xml:space="preserve">. Learners are to be sent to Isolation where they will remain for </w:t>
            </w:r>
            <w:r>
              <w:rPr>
                <w:rFonts w:ascii="Times New Roman" w:hAnsi="Times New Roman" w:cs="Times New Roman"/>
                <w:color w:val="000000" w:themeColor="text1"/>
                <w:sz w:val="24"/>
                <w:szCs w:val="24"/>
              </w:rPr>
              <w:t xml:space="preserve">1 day. If the abuse towards other students is </w:t>
            </w:r>
            <w:r w:rsidRPr="005A31DE">
              <w:rPr>
                <w:rFonts w:ascii="Times New Roman" w:hAnsi="Times New Roman" w:cs="Times New Roman"/>
                <w:color w:val="000000" w:themeColor="text1"/>
                <w:sz w:val="24"/>
                <w:szCs w:val="24"/>
              </w:rPr>
              <w:t xml:space="preserve">discriminating based on race, gender, ethnicity </w:t>
            </w:r>
            <w:r>
              <w:rPr>
                <w:rFonts w:ascii="Times New Roman" w:hAnsi="Times New Roman" w:cs="Times New Roman"/>
                <w:color w:val="000000" w:themeColor="text1"/>
                <w:sz w:val="24"/>
                <w:szCs w:val="24"/>
              </w:rPr>
              <w:t>etc,</w:t>
            </w:r>
            <w:r w:rsidRPr="005A31DE">
              <w:rPr>
                <w:rFonts w:ascii="Times New Roman" w:hAnsi="Times New Roman" w:cs="Times New Roman"/>
                <w:color w:val="000000" w:themeColor="text1"/>
                <w:sz w:val="24"/>
                <w:szCs w:val="24"/>
              </w:rPr>
              <w:t xml:space="preserve"> the learner will </w:t>
            </w:r>
            <w:r>
              <w:rPr>
                <w:rFonts w:ascii="Times New Roman" w:hAnsi="Times New Roman" w:cs="Times New Roman"/>
                <w:color w:val="000000" w:themeColor="text1"/>
                <w:sz w:val="24"/>
                <w:szCs w:val="24"/>
              </w:rPr>
              <w:t>be</w:t>
            </w:r>
            <w:r w:rsidRPr="005A31DE">
              <w:rPr>
                <w:rFonts w:ascii="Times New Roman" w:hAnsi="Times New Roman" w:cs="Times New Roman"/>
                <w:color w:val="000000" w:themeColor="text1"/>
                <w:sz w:val="24"/>
                <w:szCs w:val="24"/>
              </w:rPr>
              <w:t xml:space="preserve"> excluded for 3 </w:t>
            </w:r>
            <w:proofErr w:type="gramStart"/>
            <w:r w:rsidRPr="005A31DE">
              <w:rPr>
                <w:rFonts w:ascii="Times New Roman" w:hAnsi="Times New Roman" w:cs="Times New Roman"/>
                <w:color w:val="000000" w:themeColor="text1"/>
                <w:sz w:val="24"/>
                <w:szCs w:val="24"/>
              </w:rPr>
              <w:t>days</w:t>
            </w:r>
            <w:r>
              <w:rPr>
                <w:rFonts w:ascii="Times New Roman" w:hAnsi="Times New Roman" w:cs="Times New Roman"/>
                <w:color w:val="000000" w:themeColor="text1"/>
                <w:sz w:val="24"/>
                <w:szCs w:val="24"/>
              </w:rPr>
              <w:t>, and</w:t>
            </w:r>
            <w:proofErr w:type="gramEnd"/>
            <w:r>
              <w:rPr>
                <w:rFonts w:ascii="Times New Roman" w:hAnsi="Times New Roman" w:cs="Times New Roman"/>
                <w:color w:val="000000" w:themeColor="text1"/>
                <w:sz w:val="24"/>
                <w:szCs w:val="24"/>
              </w:rPr>
              <w:t xml:space="preserve"> be placed on Tier 3</w:t>
            </w:r>
            <w:r w:rsidRPr="005A31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tc>
        <w:tc>
          <w:tcPr>
            <w:tcW w:w="4819" w:type="dxa"/>
          </w:tcPr>
          <w:p w14:paraId="6365C1A3" w14:textId="660242FE" w:rsidR="00073544" w:rsidRDefault="00073544" w:rsidP="00073544">
            <w:pPr>
              <w:rPr>
                <w:rFonts w:ascii="Times New Roman" w:hAnsi="Times New Roman" w:cs="Times New Roman"/>
                <w:color w:val="000000" w:themeColor="text1"/>
                <w:sz w:val="24"/>
                <w:szCs w:val="24"/>
              </w:rPr>
            </w:pPr>
            <w:r w:rsidRPr="00C516EC">
              <w:rPr>
                <w:rFonts w:ascii="Times New Roman" w:hAnsi="Times New Roman" w:cs="Times New Roman"/>
                <w:color w:val="000000" w:themeColor="text1"/>
                <w:sz w:val="24"/>
                <w:szCs w:val="24"/>
              </w:rPr>
              <w:t xml:space="preserve">When a student is sent to Isolation, staff are to update the Blackwater group </w:t>
            </w:r>
            <w:proofErr w:type="gramStart"/>
            <w:r w:rsidRPr="00C516EC">
              <w:rPr>
                <w:rFonts w:ascii="Times New Roman" w:hAnsi="Times New Roman" w:cs="Times New Roman"/>
                <w:color w:val="000000" w:themeColor="text1"/>
                <w:sz w:val="24"/>
                <w:szCs w:val="24"/>
              </w:rPr>
              <w:t>chat</w:t>
            </w:r>
            <w:proofErr w:type="gramEnd"/>
            <w:r w:rsidRPr="00C516EC">
              <w:rPr>
                <w:rFonts w:ascii="Times New Roman" w:hAnsi="Times New Roman" w:cs="Times New Roman"/>
                <w:color w:val="000000" w:themeColor="text1"/>
                <w:sz w:val="24"/>
                <w:szCs w:val="24"/>
              </w:rPr>
              <w:t xml:space="preserve"> and it is the responsibility of the behaviour team to ensure that the child goes to isolation and remains in isolation. </w:t>
            </w:r>
            <w:r>
              <w:rPr>
                <w:rFonts w:ascii="Times New Roman" w:hAnsi="Times New Roman" w:cs="Times New Roman"/>
                <w:color w:val="000000" w:themeColor="text1"/>
                <w:sz w:val="24"/>
                <w:szCs w:val="24"/>
              </w:rPr>
              <w:t xml:space="preserve">A member of the behaviour team is to speak to the learners whilst in isolation regarding their behaviour. </w:t>
            </w:r>
          </w:p>
        </w:tc>
      </w:tr>
      <w:tr w:rsidR="00073544" w14:paraId="380F866C" w14:textId="77777777" w:rsidTr="00334B99">
        <w:trPr>
          <w:trHeight w:val="137"/>
        </w:trPr>
        <w:tc>
          <w:tcPr>
            <w:tcW w:w="3110" w:type="dxa"/>
            <w:vMerge/>
          </w:tcPr>
          <w:p w14:paraId="2AAA7191" w14:textId="77777777" w:rsidR="00073544" w:rsidRDefault="00073544" w:rsidP="00073544">
            <w:pPr>
              <w:jc w:val="center"/>
              <w:rPr>
                <w:rFonts w:ascii="Times New Roman" w:hAnsi="Times New Roman" w:cs="Times New Roman"/>
                <w:b/>
                <w:bCs/>
                <w:color w:val="000000" w:themeColor="text1"/>
                <w:sz w:val="24"/>
                <w:szCs w:val="24"/>
              </w:rPr>
            </w:pPr>
          </w:p>
        </w:tc>
        <w:tc>
          <w:tcPr>
            <w:tcW w:w="2697" w:type="dxa"/>
          </w:tcPr>
          <w:p w14:paraId="67D3A2B6" w14:textId="0EA61D5D" w:rsidR="00073544" w:rsidRDefault="00073544" w:rsidP="00073544">
            <w:pPr>
              <w:rPr>
                <w:rFonts w:ascii="Times New Roman" w:hAnsi="Times New Roman" w:cs="Times New Roman"/>
                <w:color w:val="000000" w:themeColor="text1"/>
                <w:sz w:val="24"/>
                <w:szCs w:val="24"/>
              </w:rPr>
            </w:pPr>
            <w:r w:rsidRPr="005A31DE">
              <w:rPr>
                <w:rFonts w:ascii="Times New Roman" w:hAnsi="Times New Roman" w:cs="Times New Roman"/>
                <w:color w:val="000000" w:themeColor="text1"/>
                <w:sz w:val="24"/>
                <w:szCs w:val="24"/>
              </w:rPr>
              <w:t>Learners abusing staff</w:t>
            </w:r>
          </w:p>
        </w:tc>
        <w:tc>
          <w:tcPr>
            <w:tcW w:w="3544" w:type="dxa"/>
          </w:tcPr>
          <w:p w14:paraId="3D16148E" w14:textId="2D16EBAC"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a zero-tolerance stance taken at Blackwater Academy which will not tolerate any forms of abuse towards staff. If a student has abused staff using foul language, they are to be sent home immediately. </w:t>
            </w:r>
            <w:r w:rsidRPr="005A31DE">
              <w:rPr>
                <w:rFonts w:ascii="Times New Roman" w:hAnsi="Times New Roman" w:cs="Times New Roman"/>
                <w:color w:val="000000" w:themeColor="text1"/>
                <w:sz w:val="24"/>
                <w:szCs w:val="24"/>
              </w:rPr>
              <w:t xml:space="preserve">If the abuse is </w:t>
            </w:r>
            <w:r w:rsidRPr="005A31DE">
              <w:rPr>
                <w:rFonts w:ascii="Times New Roman" w:hAnsi="Times New Roman" w:cs="Times New Roman"/>
                <w:color w:val="000000" w:themeColor="text1"/>
                <w:sz w:val="24"/>
                <w:szCs w:val="24"/>
              </w:rPr>
              <w:lastRenderedPageBreak/>
              <w:t xml:space="preserve">discriminating against a member of staff based on race, gender, ethnicity etc, the learner will </w:t>
            </w:r>
            <w:r>
              <w:rPr>
                <w:rFonts w:ascii="Times New Roman" w:hAnsi="Times New Roman" w:cs="Times New Roman"/>
                <w:color w:val="000000" w:themeColor="text1"/>
                <w:sz w:val="24"/>
                <w:szCs w:val="24"/>
              </w:rPr>
              <w:t>be</w:t>
            </w:r>
            <w:r w:rsidRPr="005A31DE">
              <w:rPr>
                <w:rFonts w:ascii="Times New Roman" w:hAnsi="Times New Roman" w:cs="Times New Roman"/>
                <w:color w:val="000000" w:themeColor="text1"/>
                <w:sz w:val="24"/>
                <w:szCs w:val="24"/>
              </w:rPr>
              <w:t xml:space="preserve"> excluded for </w:t>
            </w:r>
            <w:r>
              <w:rPr>
                <w:rFonts w:ascii="Times New Roman" w:hAnsi="Times New Roman" w:cs="Times New Roman"/>
                <w:color w:val="000000" w:themeColor="text1"/>
                <w:sz w:val="24"/>
                <w:szCs w:val="24"/>
              </w:rPr>
              <w:t xml:space="preserve">up to </w:t>
            </w:r>
            <w:r w:rsidRPr="005A31DE">
              <w:rPr>
                <w:rFonts w:ascii="Times New Roman" w:hAnsi="Times New Roman" w:cs="Times New Roman"/>
                <w:color w:val="000000" w:themeColor="text1"/>
                <w:sz w:val="24"/>
                <w:szCs w:val="24"/>
              </w:rPr>
              <w:t>3 days</w:t>
            </w:r>
            <w:r>
              <w:rPr>
                <w:rFonts w:ascii="Times New Roman" w:hAnsi="Times New Roman" w:cs="Times New Roman"/>
                <w:color w:val="000000" w:themeColor="text1"/>
                <w:sz w:val="24"/>
                <w:szCs w:val="24"/>
              </w:rPr>
              <w:t xml:space="preserve"> and will be placed on Tier 3. </w:t>
            </w:r>
            <w:r w:rsidRPr="005A31DE">
              <w:rPr>
                <w:rFonts w:ascii="Times New Roman" w:hAnsi="Times New Roman" w:cs="Times New Roman"/>
                <w:color w:val="000000" w:themeColor="text1"/>
                <w:sz w:val="24"/>
                <w:szCs w:val="24"/>
              </w:rPr>
              <w:t xml:space="preserve"> </w:t>
            </w:r>
          </w:p>
        </w:tc>
        <w:tc>
          <w:tcPr>
            <w:tcW w:w="4819" w:type="dxa"/>
          </w:tcPr>
          <w:p w14:paraId="635BE519" w14:textId="77777777" w:rsidR="00073544" w:rsidRDefault="00073544" w:rsidP="00073544">
            <w:pPr>
              <w:rPr>
                <w:rFonts w:ascii="Times New Roman" w:hAnsi="Times New Roman" w:cs="Times New Roman"/>
                <w:color w:val="000000" w:themeColor="text1"/>
                <w:sz w:val="24"/>
                <w:szCs w:val="24"/>
              </w:rPr>
            </w:pPr>
          </w:p>
          <w:p w14:paraId="5770D216" w14:textId="77777777" w:rsidR="00073544" w:rsidRDefault="00073544" w:rsidP="00073544">
            <w:pPr>
              <w:rPr>
                <w:rFonts w:ascii="Times New Roman" w:hAnsi="Times New Roman" w:cs="Times New Roman"/>
                <w:color w:val="000000" w:themeColor="text1"/>
                <w:sz w:val="24"/>
                <w:szCs w:val="24"/>
              </w:rPr>
            </w:pPr>
          </w:p>
          <w:p w14:paraId="1E388650" w14:textId="77777777" w:rsidR="00073544" w:rsidRDefault="00073544" w:rsidP="00073544">
            <w:pPr>
              <w:rPr>
                <w:rFonts w:ascii="Times New Roman" w:hAnsi="Times New Roman" w:cs="Times New Roman"/>
                <w:color w:val="000000" w:themeColor="text1"/>
                <w:sz w:val="24"/>
                <w:szCs w:val="24"/>
              </w:rPr>
            </w:pPr>
          </w:p>
          <w:p w14:paraId="79856940" w14:textId="77777777" w:rsidR="00073544" w:rsidRDefault="00073544" w:rsidP="00073544">
            <w:pPr>
              <w:rPr>
                <w:rFonts w:ascii="Times New Roman" w:hAnsi="Times New Roman" w:cs="Times New Roman"/>
                <w:color w:val="000000" w:themeColor="text1"/>
                <w:sz w:val="24"/>
                <w:szCs w:val="24"/>
              </w:rPr>
            </w:pPr>
          </w:p>
          <w:p w14:paraId="0E23B350" w14:textId="77777777" w:rsidR="00073544" w:rsidRDefault="00073544" w:rsidP="00073544">
            <w:pPr>
              <w:rPr>
                <w:rFonts w:ascii="Times New Roman" w:hAnsi="Times New Roman" w:cs="Times New Roman"/>
                <w:color w:val="000000" w:themeColor="text1"/>
                <w:sz w:val="24"/>
                <w:szCs w:val="24"/>
              </w:rPr>
            </w:pPr>
          </w:p>
          <w:p w14:paraId="0AA2CFAB" w14:textId="77777777" w:rsidR="00073544" w:rsidRDefault="00073544" w:rsidP="00073544">
            <w:pPr>
              <w:rPr>
                <w:rFonts w:ascii="Times New Roman" w:hAnsi="Times New Roman" w:cs="Times New Roman"/>
                <w:color w:val="000000" w:themeColor="text1"/>
                <w:sz w:val="24"/>
                <w:szCs w:val="24"/>
              </w:rPr>
            </w:pPr>
          </w:p>
          <w:p w14:paraId="2305912A" w14:textId="77777777" w:rsidR="00073544" w:rsidRDefault="00073544" w:rsidP="00073544">
            <w:pPr>
              <w:rPr>
                <w:rFonts w:ascii="Times New Roman" w:hAnsi="Times New Roman" w:cs="Times New Roman"/>
                <w:color w:val="000000" w:themeColor="text1"/>
                <w:sz w:val="24"/>
                <w:szCs w:val="24"/>
              </w:rPr>
            </w:pPr>
          </w:p>
          <w:p w14:paraId="279EBB05" w14:textId="77777777" w:rsidR="00073544" w:rsidRDefault="00073544" w:rsidP="00073544">
            <w:pPr>
              <w:rPr>
                <w:rFonts w:ascii="Times New Roman" w:hAnsi="Times New Roman" w:cs="Times New Roman"/>
                <w:color w:val="000000" w:themeColor="text1"/>
                <w:sz w:val="24"/>
                <w:szCs w:val="24"/>
              </w:rPr>
            </w:pPr>
          </w:p>
          <w:p w14:paraId="0F798297" w14:textId="77777777" w:rsidR="00073544" w:rsidRDefault="00073544" w:rsidP="00073544">
            <w:pPr>
              <w:rPr>
                <w:rFonts w:ascii="Times New Roman" w:hAnsi="Times New Roman" w:cs="Times New Roman"/>
                <w:color w:val="000000" w:themeColor="text1"/>
                <w:sz w:val="24"/>
                <w:szCs w:val="24"/>
              </w:rPr>
            </w:pPr>
          </w:p>
          <w:p w14:paraId="4393912E" w14:textId="77777777" w:rsidR="00073544" w:rsidRDefault="00073544" w:rsidP="00073544">
            <w:pPr>
              <w:rPr>
                <w:rFonts w:ascii="Times New Roman" w:hAnsi="Times New Roman" w:cs="Times New Roman"/>
                <w:color w:val="000000" w:themeColor="text1"/>
                <w:sz w:val="24"/>
                <w:szCs w:val="24"/>
              </w:rPr>
            </w:pPr>
          </w:p>
          <w:p w14:paraId="0F355FA4" w14:textId="77777777" w:rsidR="00073544" w:rsidRDefault="00073544" w:rsidP="00073544">
            <w:pPr>
              <w:rPr>
                <w:rFonts w:ascii="Times New Roman" w:hAnsi="Times New Roman" w:cs="Times New Roman"/>
                <w:color w:val="000000" w:themeColor="text1"/>
                <w:sz w:val="24"/>
                <w:szCs w:val="24"/>
              </w:rPr>
            </w:pPr>
          </w:p>
          <w:p w14:paraId="131F6FC5" w14:textId="77777777" w:rsidR="00073544" w:rsidRDefault="00073544" w:rsidP="00073544">
            <w:pPr>
              <w:rPr>
                <w:rFonts w:ascii="Times New Roman" w:hAnsi="Times New Roman" w:cs="Times New Roman"/>
                <w:color w:val="000000" w:themeColor="text1"/>
                <w:sz w:val="24"/>
                <w:szCs w:val="24"/>
              </w:rPr>
            </w:pPr>
          </w:p>
        </w:tc>
      </w:tr>
      <w:tr w:rsidR="00073544" w14:paraId="625C4DE2" w14:textId="77777777" w:rsidTr="00334B99">
        <w:trPr>
          <w:trHeight w:val="137"/>
        </w:trPr>
        <w:tc>
          <w:tcPr>
            <w:tcW w:w="3110" w:type="dxa"/>
            <w:vMerge/>
          </w:tcPr>
          <w:p w14:paraId="46A4BD5E" w14:textId="77777777" w:rsidR="00073544" w:rsidRDefault="00073544" w:rsidP="00073544">
            <w:pPr>
              <w:jc w:val="center"/>
              <w:rPr>
                <w:rFonts w:ascii="Times New Roman" w:hAnsi="Times New Roman" w:cs="Times New Roman"/>
                <w:b/>
                <w:bCs/>
                <w:color w:val="000000" w:themeColor="text1"/>
                <w:sz w:val="24"/>
                <w:szCs w:val="24"/>
              </w:rPr>
            </w:pPr>
          </w:p>
        </w:tc>
        <w:tc>
          <w:tcPr>
            <w:tcW w:w="2697" w:type="dxa"/>
          </w:tcPr>
          <w:p w14:paraId="39019AB6" w14:textId="38A452F7" w:rsidR="00073544" w:rsidRPr="005A31DE"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Learners have made a discriminatory comment</w:t>
            </w:r>
          </w:p>
        </w:tc>
        <w:tc>
          <w:tcPr>
            <w:tcW w:w="3544" w:type="dxa"/>
          </w:tcPr>
          <w:p w14:paraId="0D99109C" w14:textId="5B711424"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Learners are to be excluded for up to 5 days and be placed on Tier 3.</w:t>
            </w:r>
          </w:p>
        </w:tc>
        <w:tc>
          <w:tcPr>
            <w:tcW w:w="4819" w:type="dxa"/>
          </w:tcPr>
          <w:p w14:paraId="1C1E846B" w14:textId="77777777"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can include, but is not limited to:</w:t>
            </w:r>
          </w:p>
          <w:p w14:paraId="59CAC075" w14:textId="77777777"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Misogyny </w:t>
            </w:r>
          </w:p>
          <w:p w14:paraId="52461C33" w14:textId="77777777"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Racism </w:t>
            </w:r>
          </w:p>
          <w:p w14:paraId="66B4A63E" w14:textId="77777777"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Homophobia </w:t>
            </w:r>
          </w:p>
          <w:p w14:paraId="2B07B94B" w14:textId="3B5A90EF" w:rsidR="00073544" w:rsidRDefault="00073544" w:rsidP="00073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Sexism </w:t>
            </w:r>
          </w:p>
        </w:tc>
      </w:tr>
    </w:tbl>
    <w:p w14:paraId="251EAC9C" w14:textId="77777777" w:rsidR="006B5D1D" w:rsidRDefault="006B5D1D" w:rsidP="005C4B49">
      <w:pPr>
        <w:pStyle w:val="BodyText"/>
        <w:spacing w:before="4"/>
        <w:ind w:left="720" w:right="666"/>
        <w:rPr>
          <w:rFonts w:ascii="Times New Roman" w:hAnsi="Times New Roman" w:cs="Times New Roman"/>
          <w:sz w:val="24"/>
          <w:szCs w:val="24"/>
          <w:lang w:val="en-GB"/>
        </w:rPr>
      </w:pPr>
    </w:p>
    <w:p w14:paraId="685FCA66" w14:textId="77777777" w:rsidR="00C33B92" w:rsidRDefault="00C33B92" w:rsidP="00B45D9F">
      <w:pPr>
        <w:pStyle w:val="BodyText"/>
        <w:spacing w:before="4"/>
        <w:ind w:right="666"/>
        <w:rPr>
          <w:rFonts w:ascii="Times New Roman" w:hAnsi="Times New Roman" w:cs="Times New Roman"/>
          <w:sz w:val="24"/>
          <w:szCs w:val="24"/>
          <w:lang w:val="en-GB"/>
        </w:rPr>
      </w:pPr>
    </w:p>
    <w:p w14:paraId="04D92AAA" w14:textId="77777777" w:rsidR="00C33B92" w:rsidRDefault="00C33B92" w:rsidP="00B45D9F">
      <w:pPr>
        <w:pStyle w:val="BodyText"/>
        <w:spacing w:before="4"/>
        <w:ind w:right="666"/>
        <w:rPr>
          <w:rFonts w:ascii="Times New Roman" w:hAnsi="Times New Roman" w:cs="Times New Roman"/>
          <w:sz w:val="24"/>
          <w:szCs w:val="24"/>
          <w:lang w:val="en-GB"/>
        </w:rPr>
      </w:pPr>
    </w:p>
    <w:p w14:paraId="1E32D966" w14:textId="77777777" w:rsidR="00A26C03" w:rsidRDefault="00C33B92" w:rsidP="00B45D9F">
      <w:pPr>
        <w:pStyle w:val="BodyText"/>
        <w:spacing w:before="4"/>
        <w:ind w:right="666"/>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5EE7C62" w14:textId="77777777" w:rsidR="00A26C03" w:rsidRDefault="00A26C03" w:rsidP="00B45D9F">
      <w:pPr>
        <w:pStyle w:val="BodyText"/>
        <w:spacing w:before="4"/>
        <w:ind w:right="666"/>
        <w:rPr>
          <w:rFonts w:ascii="Times New Roman" w:hAnsi="Times New Roman" w:cs="Times New Roman"/>
          <w:sz w:val="24"/>
          <w:szCs w:val="24"/>
          <w:lang w:val="en-GB"/>
        </w:rPr>
      </w:pPr>
    </w:p>
    <w:p w14:paraId="0A340B39" w14:textId="77777777" w:rsidR="00A26C03" w:rsidRDefault="00A26C03" w:rsidP="00B45D9F">
      <w:pPr>
        <w:pStyle w:val="BodyText"/>
        <w:spacing w:before="4"/>
        <w:ind w:right="666"/>
        <w:rPr>
          <w:rFonts w:ascii="Times New Roman" w:hAnsi="Times New Roman" w:cs="Times New Roman"/>
          <w:sz w:val="24"/>
          <w:szCs w:val="24"/>
          <w:lang w:val="en-GB"/>
        </w:rPr>
      </w:pPr>
    </w:p>
    <w:p w14:paraId="3EAFF217" w14:textId="77777777" w:rsidR="00A26C03" w:rsidRDefault="00A26C03" w:rsidP="00B45D9F">
      <w:pPr>
        <w:pStyle w:val="BodyText"/>
        <w:spacing w:before="4"/>
        <w:ind w:right="666"/>
        <w:rPr>
          <w:rFonts w:ascii="Times New Roman" w:hAnsi="Times New Roman" w:cs="Times New Roman"/>
          <w:sz w:val="24"/>
          <w:szCs w:val="24"/>
          <w:lang w:val="en-GB"/>
        </w:rPr>
      </w:pPr>
    </w:p>
    <w:p w14:paraId="0522C458" w14:textId="77777777" w:rsidR="00A26C03" w:rsidRDefault="00A26C03" w:rsidP="00B45D9F">
      <w:pPr>
        <w:pStyle w:val="BodyText"/>
        <w:spacing w:before="4"/>
        <w:ind w:right="666"/>
        <w:rPr>
          <w:rFonts w:ascii="Times New Roman" w:hAnsi="Times New Roman" w:cs="Times New Roman"/>
          <w:sz w:val="24"/>
          <w:szCs w:val="24"/>
          <w:lang w:val="en-GB"/>
        </w:rPr>
      </w:pPr>
    </w:p>
    <w:p w14:paraId="385FD74C" w14:textId="77777777" w:rsidR="00A26C03" w:rsidRDefault="00A26C03" w:rsidP="00B45D9F">
      <w:pPr>
        <w:pStyle w:val="BodyText"/>
        <w:spacing w:before="4"/>
        <w:ind w:right="666"/>
        <w:rPr>
          <w:rFonts w:ascii="Times New Roman" w:hAnsi="Times New Roman" w:cs="Times New Roman"/>
          <w:sz w:val="24"/>
          <w:szCs w:val="24"/>
          <w:lang w:val="en-GB"/>
        </w:rPr>
      </w:pPr>
    </w:p>
    <w:p w14:paraId="77B05F92" w14:textId="77777777" w:rsidR="00A26C03" w:rsidRDefault="00A26C03" w:rsidP="00B45D9F">
      <w:pPr>
        <w:pStyle w:val="BodyText"/>
        <w:spacing w:before="4"/>
        <w:ind w:right="666"/>
        <w:rPr>
          <w:rFonts w:ascii="Times New Roman" w:hAnsi="Times New Roman" w:cs="Times New Roman"/>
          <w:sz w:val="24"/>
          <w:szCs w:val="24"/>
          <w:lang w:val="en-GB"/>
        </w:rPr>
      </w:pPr>
    </w:p>
    <w:p w14:paraId="32F984F7" w14:textId="77777777" w:rsidR="00A26C03" w:rsidRDefault="00A26C03" w:rsidP="00B45D9F">
      <w:pPr>
        <w:pStyle w:val="BodyText"/>
        <w:spacing w:before="4"/>
        <w:ind w:right="666"/>
        <w:rPr>
          <w:rFonts w:ascii="Times New Roman" w:hAnsi="Times New Roman" w:cs="Times New Roman"/>
          <w:sz w:val="24"/>
          <w:szCs w:val="24"/>
          <w:lang w:val="en-GB"/>
        </w:rPr>
      </w:pPr>
    </w:p>
    <w:p w14:paraId="17B8EA43" w14:textId="77777777" w:rsidR="00A26C03" w:rsidRDefault="00A26C03" w:rsidP="00B45D9F">
      <w:pPr>
        <w:pStyle w:val="BodyText"/>
        <w:spacing w:before="4"/>
        <w:ind w:right="666"/>
        <w:rPr>
          <w:rFonts w:ascii="Times New Roman" w:hAnsi="Times New Roman" w:cs="Times New Roman"/>
          <w:sz w:val="24"/>
          <w:szCs w:val="24"/>
          <w:lang w:val="en-GB"/>
        </w:rPr>
      </w:pPr>
    </w:p>
    <w:p w14:paraId="0F5450BF" w14:textId="77777777" w:rsidR="00A26C03" w:rsidRDefault="00A26C03" w:rsidP="00B45D9F">
      <w:pPr>
        <w:pStyle w:val="BodyText"/>
        <w:spacing w:before="4"/>
        <w:ind w:right="666"/>
        <w:rPr>
          <w:rFonts w:ascii="Times New Roman" w:hAnsi="Times New Roman" w:cs="Times New Roman"/>
          <w:sz w:val="24"/>
          <w:szCs w:val="24"/>
          <w:lang w:val="en-GB"/>
        </w:rPr>
      </w:pPr>
    </w:p>
    <w:p w14:paraId="12AB34F4" w14:textId="77777777" w:rsidR="00A26C03" w:rsidRDefault="00A26C03" w:rsidP="00B45D9F">
      <w:pPr>
        <w:pStyle w:val="BodyText"/>
        <w:spacing w:before="4"/>
        <w:ind w:right="666"/>
        <w:rPr>
          <w:rFonts w:ascii="Times New Roman" w:hAnsi="Times New Roman" w:cs="Times New Roman"/>
          <w:sz w:val="24"/>
          <w:szCs w:val="24"/>
          <w:lang w:val="en-GB"/>
        </w:rPr>
      </w:pPr>
    </w:p>
    <w:p w14:paraId="268E30AF" w14:textId="77777777" w:rsidR="00A26C03" w:rsidRDefault="00A26C03" w:rsidP="00B45D9F">
      <w:pPr>
        <w:pStyle w:val="BodyText"/>
        <w:spacing w:before="4"/>
        <w:ind w:right="666"/>
        <w:rPr>
          <w:rFonts w:ascii="Times New Roman" w:hAnsi="Times New Roman" w:cs="Times New Roman"/>
          <w:sz w:val="24"/>
          <w:szCs w:val="24"/>
          <w:lang w:val="en-GB"/>
        </w:rPr>
      </w:pPr>
    </w:p>
    <w:p w14:paraId="50F5908E" w14:textId="77777777" w:rsidR="00A26C03" w:rsidRDefault="00A26C03" w:rsidP="00B45D9F">
      <w:pPr>
        <w:pStyle w:val="BodyText"/>
        <w:spacing w:before="4"/>
        <w:ind w:right="666"/>
        <w:rPr>
          <w:rFonts w:ascii="Times New Roman" w:hAnsi="Times New Roman" w:cs="Times New Roman"/>
          <w:sz w:val="24"/>
          <w:szCs w:val="24"/>
          <w:lang w:val="en-GB"/>
        </w:rPr>
      </w:pPr>
    </w:p>
    <w:p w14:paraId="53B81212" w14:textId="77777777" w:rsidR="00A26C03" w:rsidRDefault="00A26C03" w:rsidP="00B45D9F">
      <w:pPr>
        <w:pStyle w:val="BodyText"/>
        <w:spacing w:before="4"/>
        <w:ind w:right="666"/>
        <w:rPr>
          <w:rFonts w:ascii="Times New Roman" w:hAnsi="Times New Roman" w:cs="Times New Roman"/>
          <w:sz w:val="24"/>
          <w:szCs w:val="24"/>
          <w:lang w:val="en-GB"/>
        </w:rPr>
      </w:pPr>
    </w:p>
    <w:p w14:paraId="4E4ACE0C" w14:textId="77777777" w:rsidR="00A26C03" w:rsidRDefault="00A26C03" w:rsidP="00B45D9F">
      <w:pPr>
        <w:pStyle w:val="BodyText"/>
        <w:spacing w:before="4"/>
        <w:ind w:right="666"/>
        <w:rPr>
          <w:rFonts w:ascii="Times New Roman" w:hAnsi="Times New Roman" w:cs="Times New Roman"/>
          <w:sz w:val="24"/>
          <w:szCs w:val="24"/>
          <w:lang w:val="en-GB"/>
        </w:rPr>
      </w:pPr>
    </w:p>
    <w:p w14:paraId="00A8C488" w14:textId="77777777" w:rsidR="00A26C03" w:rsidRDefault="00A26C03" w:rsidP="00B45D9F">
      <w:pPr>
        <w:pStyle w:val="BodyText"/>
        <w:spacing w:before="4"/>
        <w:ind w:right="666"/>
        <w:rPr>
          <w:rFonts w:ascii="Times New Roman" w:hAnsi="Times New Roman" w:cs="Times New Roman"/>
          <w:sz w:val="24"/>
          <w:szCs w:val="24"/>
          <w:lang w:val="en-GB"/>
        </w:rPr>
      </w:pPr>
    </w:p>
    <w:p w14:paraId="37EDDCF3" w14:textId="77777777" w:rsidR="00A26C03" w:rsidRDefault="00A26C03" w:rsidP="00B45D9F">
      <w:pPr>
        <w:pStyle w:val="BodyText"/>
        <w:spacing w:before="4"/>
        <w:ind w:right="666"/>
        <w:rPr>
          <w:rFonts w:ascii="Times New Roman" w:hAnsi="Times New Roman" w:cs="Times New Roman"/>
          <w:sz w:val="24"/>
          <w:szCs w:val="24"/>
          <w:lang w:val="en-GB"/>
        </w:rPr>
      </w:pPr>
    </w:p>
    <w:p w14:paraId="72D87C1D" w14:textId="77777777" w:rsidR="00A26C03" w:rsidRDefault="00A26C03" w:rsidP="00B45D9F">
      <w:pPr>
        <w:pStyle w:val="BodyText"/>
        <w:spacing w:before="4"/>
        <w:ind w:right="666"/>
        <w:rPr>
          <w:rFonts w:ascii="Times New Roman" w:hAnsi="Times New Roman" w:cs="Times New Roman"/>
          <w:sz w:val="24"/>
          <w:szCs w:val="24"/>
          <w:lang w:val="en-GB"/>
        </w:rPr>
      </w:pPr>
    </w:p>
    <w:p w14:paraId="064AE100" w14:textId="77777777" w:rsidR="00A26C03" w:rsidRDefault="00A26C03" w:rsidP="00B45D9F">
      <w:pPr>
        <w:pStyle w:val="BodyText"/>
        <w:spacing w:before="4"/>
        <w:ind w:right="666"/>
        <w:rPr>
          <w:rFonts w:ascii="Times New Roman" w:hAnsi="Times New Roman" w:cs="Times New Roman"/>
          <w:sz w:val="24"/>
          <w:szCs w:val="24"/>
          <w:lang w:val="en-GB"/>
        </w:rPr>
      </w:pPr>
    </w:p>
    <w:p w14:paraId="6A49BD93" w14:textId="77777777" w:rsidR="00A26C03" w:rsidRDefault="00A26C03" w:rsidP="00B45D9F">
      <w:pPr>
        <w:pStyle w:val="BodyText"/>
        <w:spacing w:before="4"/>
        <w:ind w:right="666"/>
        <w:rPr>
          <w:rFonts w:ascii="Times New Roman" w:hAnsi="Times New Roman" w:cs="Times New Roman"/>
          <w:sz w:val="24"/>
          <w:szCs w:val="24"/>
          <w:lang w:val="en-GB"/>
        </w:rPr>
      </w:pPr>
    </w:p>
    <w:p w14:paraId="0F78DCEA" w14:textId="77777777" w:rsidR="00A26C03" w:rsidRDefault="00A26C03" w:rsidP="00B45D9F">
      <w:pPr>
        <w:pStyle w:val="BodyText"/>
        <w:spacing w:before="4"/>
        <w:ind w:right="666"/>
        <w:rPr>
          <w:rFonts w:ascii="Times New Roman" w:hAnsi="Times New Roman" w:cs="Times New Roman"/>
          <w:sz w:val="24"/>
          <w:szCs w:val="24"/>
          <w:lang w:val="en-GB"/>
        </w:rPr>
      </w:pPr>
    </w:p>
    <w:p w14:paraId="1A660E3E" w14:textId="77777777" w:rsidR="00A26C03" w:rsidRDefault="00A26C03" w:rsidP="00B45D9F">
      <w:pPr>
        <w:pStyle w:val="BodyText"/>
        <w:spacing w:before="4"/>
        <w:ind w:right="666"/>
        <w:rPr>
          <w:rFonts w:ascii="Times New Roman" w:hAnsi="Times New Roman" w:cs="Times New Roman"/>
          <w:sz w:val="24"/>
          <w:szCs w:val="24"/>
          <w:lang w:val="en-GB"/>
        </w:rPr>
      </w:pPr>
    </w:p>
    <w:p w14:paraId="30705F81" w14:textId="77777777" w:rsidR="00A26C03" w:rsidRDefault="00A26C03" w:rsidP="00B45D9F">
      <w:pPr>
        <w:pStyle w:val="BodyText"/>
        <w:spacing w:before="4"/>
        <w:ind w:right="666"/>
        <w:rPr>
          <w:rFonts w:ascii="Times New Roman" w:hAnsi="Times New Roman" w:cs="Times New Roman"/>
          <w:sz w:val="24"/>
          <w:szCs w:val="24"/>
          <w:lang w:val="en-GB"/>
        </w:rPr>
        <w:sectPr w:rsidR="00A26C03" w:rsidSect="008A0353">
          <w:pgSz w:w="16840" w:h="11910" w:orient="landscape"/>
          <w:pgMar w:top="658" w:right="1162" w:bottom="782" w:left="1242" w:header="0" w:footer="105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3BA649A0" w14:textId="4A88316A" w:rsidR="00C33B92" w:rsidRDefault="00C33B92" w:rsidP="00A26C03">
      <w:pPr>
        <w:pStyle w:val="BodyText"/>
        <w:spacing w:before="4"/>
        <w:ind w:right="666" w:firstLine="720"/>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S</w:t>
      </w:r>
      <w:r w:rsidRPr="00C33B92">
        <w:rPr>
          <w:rFonts w:ascii="Times New Roman" w:hAnsi="Times New Roman" w:cs="Times New Roman"/>
          <w:b/>
          <w:bCs/>
          <w:sz w:val="24"/>
          <w:szCs w:val="24"/>
          <w:lang w:val="en-GB"/>
        </w:rPr>
        <w:t xml:space="preserve">ection 17: </w:t>
      </w:r>
      <w:r w:rsidR="006E6048">
        <w:rPr>
          <w:rFonts w:ascii="Times New Roman" w:hAnsi="Times New Roman" w:cs="Times New Roman"/>
          <w:b/>
          <w:bCs/>
          <w:sz w:val="24"/>
          <w:szCs w:val="24"/>
          <w:lang w:val="en-GB"/>
        </w:rPr>
        <w:t xml:space="preserve"> Suspensions &amp; </w:t>
      </w:r>
      <w:r w:rsidRPr="00C33B92">
        <w:rPr>
          <w:rFonts w:ascii="Times New Roman" w:hAnsi="Times New Roman" w:cs="Times New Roman"/>
          <w:b/>
          <w:bCs/>
          <w:sz w:val="24"/>
          <w:szCs w:val="24"/>
          <w:lang w:val="en-GB"/>
        </w:rPr>
        <w:t>Exclusions</w:t>
      </w:r>
    </w:p>
    <w:p w14:paraId="7DFA1D2D" w14:textId="77777777" w:rsidR="00C33B92" w:rsidRDefault="00C33B92" w:rsidP="00B45D9F">
      <w:pPr>
        <w:pStyle w:val="BodyText"/>
        <w:spacing w:before="4"/>
        <w:ind w:right="666"/>
        <w:rPr>
          <w:rFonts w:ascii="Times New Roman" w:hAnsi="Times New Roman" w:cs="Times New Roman"/>
          <w:b/>
          <w:bCs/>
          <w:sz w:val="24"/>
          <w:szCs w:val="24"/>
          <w:lang w:val="en-GB"/>
        </w:rPr>
      </w:pPr>
    </w:p>
    <w:p w14:paraId="13D5B7C4" w14:textId="679962B5" w:rsidR="00C33B92" w:rsidRDefault="00C9440F" w:rsidP="00B45D9F">
      <w:pPr>
        <w:pStyle w:val="BodyText"/>
        <w:spacing w:before="4"/>
        <w:ind w:right="666"/>
        <w:rPr>
          <w:rFonts w:ascii="Times New Roman" w:hAnsi="Times New Roman" w:cs="Times New Roman"/>
          <w:b/>
          <w:bCs/>
          <w:sz w:val="24"/>
          <w:szCs w:val="24"/>
          <w:lang w:val="en-GB"/>
        </w:rPr>
      </w:pPr>
      <w:r>
        <w:rPr>
          <w:rFonts w:ascii="Times New Roman" w:hAnsi="Times New Roman" w:cs="Times New Roman"/>
          <w:b/>
          <w:bCs/>
          <w:sz w:val="24"/>
          <w:szCs w:val="24"/>
          <w:lang w:val="en-GB"/>
        </w:rPr>
        <w:tab/>
        <w:t xml:space="preserve">Exclusion: </w:t>
      </w:r>
    </w:p>
    <w:p w14:paraId="4F778374" w14:textId="77777777" w:rsidR="00C33B92" w:rsidRDefault="00C9440F" w:rsidP="00C9440F">
      <w:pPr>
        <w:pStyle w:val="BodyText"/>
        <w:spacing w:before="4"/>
        <w:ind w:left="720" w:right="666"/>
        <w:rPr>
          <w:rFonts w:ascii="Times New Roman" w:hAnsi="Times New Roman" w:cs="Times New Roman"/>
          <w:sz w:val="24"/>
          <w:szCs w:val="24"/>
          <w:lang w:val="en-GB"/>
        </w:rPr>
      </w:pPr>
      <w:r w:rsidRPr="00C9440F">
        <w:rPr>
          <w:rFonts w:ascii="Times New Roman" w:hAnsi="Times New Roman" w:cs="Times New Roman"/>
          <w:sz w:val="24"/>
          <w:szCs w:val="24"/>
          <w:lang w:val="en-GB"/>
        </w:rPr>
        <w:t>Only the headteacher of a school can suspend or permanently exclude a pupil on</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disciplinary grounds. A pupil may be suspended for one or more fixed periods (up to a</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maximum of 45 school days in a single academic year), or permanently excluded.</w:t>
      </w:r>
    </w:p>
    <w:p w14:paraId="60751FE2" w14:textId="77777777" w:rsidR="00C9440F" w:rsidRDefault="00C9440F" w:rsidP="00C9440F">
      <w:pPr>
        <w:pStyle w:val="BodyText"/>
        <w:spacing w:before="4"/>
        <w:ind w:right="666"/>
        <w:rPr>
          <w:rFonts w:ascii="Times New Roman" w:hAnsi="Times New Roman" w:cs="Times New Roman"/>
          <w:sz w:val="24"/>
          <w:szCs w:val="24"/>
          <w:lang w:val="en-GB"/>
        </w:rPr>
      </w:pPr>
    </w:p>
    <w:p w14:paraId="3276E2D6" w14:textId="77777777" w:rsidR="00C9440F" w:rsidRDefault="00C9440F" w:rsidP="00C9440F">
      <w:pPr>
        <w:pStyle w:val="BodyText"/>
        <w:spacing w:before="4"/>
        <w:ind w:left="720" w:right="666"/>
        <w:rPr>
          <w:rFonts w:ascii="Times New Roman" w:hAnsi="Times New Roman" w:cs="Times New Roman"/>
          <w:sz w:val="24"/>
          <w:szCs w:val="24"/>
          <w:lang w:val="en-GB"/>
        </w:rPr>
      </w:pPr>
      <w:r w:rsidRPr="00C9440F">
        <w:rPr>
          <w:rFonts w:ascii="Times New Roman" w:hAnsi="Times New Roman" w:cs="Times New Roman"/>
          <w:sz w:val="24"/>
          <w:szCs w:val="24"/>
          <w:lang w:val="en-GB"/>
        </w:rPr>
        <w:t>A pupil’s behaviour outside school can be considered grounds for a suspension or</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permanent exclusion. Any decision of a headteacher, including suspension or</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permanent exclusion, must be made in line with the principles of administrative law</w:t>
      </w:r>
      <w:r>
        <w:rPr>
          <w:rFonts w:ascii="Times New Roman" w:hAnsi="Times New Roman" w:cs="Times New Roman"/>
          <w:sz w:val="24"/>
          <w:szCs w:val="24"/>
          <w:lang w:val="en-GB"/>
        </w:rPr>
        <w:t>.</w:t>
      </w:r>
    </w:p>
    <w:p w14:paraId="260F7EBF" w14:textId="77777777" w:rsidR="00C9440F" w:rsidRDefault="00C9440F" w:rsidP="00C9440F">
      <w:pPr>
        <w:pStyle w:val="BodyText"/>
        <w:spacing w:before="4"/>
        <w:ind w:left="720" w:right="666"/>
        <w:rPr>
          <w:rFonts w:ascii="Times New Roman" w:hAnsi="Times New Roman" w:cs="Times New Roman"/>
          <w:sz w:val="24"/>
          <w:szCs w:val="24"/>
          <w:lang w:val="en-GB"/>
        </w:rPr>
      </w:pPr>
    </w:p>
    <w:p w14:paraId="1E916FEA" w14:textId="77777777" w:rsidR="00C9440F" w:rsidRDefault="00C9440F" w:rsidP="00C9440F">
      <w:pPr>
        <w:pStyle w:val="BodyText"/>
        <w:spacing w:before="4"/>
        <w:ind w:left="720" w:right="666"/>
        <w:rPr>
          <w:rFonts w:ascii="Times New Roman" w:hAnsi="Times New Roman" w:cs="Times New Roman"/>
          <w:sz w:val="24"/>
          <w:szCs w:val="24"/>
          <w:lang w:val="en-GB"/>
        </w:rPr>
      </w:pPr>
      <w:r w:rsidRPr="00C9440F">
        <w:rPr>
          <w:rFonts w:ascii="Times New Roman" w:hAnsi="Times New Roman" w:cs="Times New Roman"/>
          <w:sz w:val="24"/>
          <w:szCs w:val="24"/>
          <w:lang w:val="en-GB"/>
        </w:rPr>
        <w:t>When establishing the facts in relation to a suspension or permanent exclusio</w:t>
      </w:r>
      <w:r>
        <w:rPr>
          <w:rFonts w:ascii="Times New Roman" w:hAnsi="Times New Roman" w:cs="Times New Roman"/>
          <w:sz w:val="24"/>
          <w:szCs w:val="24"/>
          <w:lang w:val="en-GB"/>
        </w:rPr>
        <w:t xml:space="preserve">n </w:t>
      </w:r>
      <w:r w:rsidRPr="00C9440F">
        <w:rPr>
          <w:rFonts w:ascii="Times New Roman" w:hAnsi="Times New Roman" w:cs="Times New Roman"/>
          <w:sz w:val="24"/>
          <w:szCs w:val="24"/>
          <w:lang w:val="en-GB"/>
        </w:rPr>
        <w:t>decision the headteacher must apply the civil standard of proof, i.e., ‘on the balance</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of probabilities’ it is more likely than not that a fact is true, rather than the criminal</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standard of ‘beyond reasonable doubt.’ This means that the headteacher should</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accept that something happened if it is more likely that it happened than that it did not</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happen. The headteacher must take account of their legal duty of care when sending</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a pupil home following an exclusion.</w:t>
      </w:r>
    </w:p>
    <w:p w14:paraId="35FED3BB" w14:textId="77777777" w:rsidR="00C9440F" w:rsidRDefault="00C9440F" w:rsidP="00C9440F">
      <w:pPr>
        <w:pStyle w:val="BodyText"/>
        <w:spacing w:before="4"/>
        <w:ind w:right="666"/>
        <w:rPr>
          <w:rFonts w:ascii="Times New Roman" w:hAnsi="Times New Roman" w:cs="Times New Roman"/>
          <w:sz w:val="24"/>
          <w:szCs w:val="24"/>
          <w:lang w:val="en-GB"/>
        </w:rPr>
      </w:pPr>
    </w:p>
    <w:p w14:paraId="05479509" w14:textId="1E6FCB44" w:rsidR="00C9440F" w:rsidRDefault="00C9440F" w:rsidP="00C9440F">
      <w:pPr>
        <w:pStyle w:val="BodyText"/>
        <w:spacing w:before="4"/>
        <w:ind w:right="666" w:firstLine="701"/>
        <w:rPr>
          <w:rFonts w:ascii="Times New Roman" w:hAnsi="Times New Roman" w:cs="Times New Roman"/>
          <w:b/>
          <w:bCs/>
          <w:sz w:val="24"/>
          <w:szCs w:val="24"/>
          <w:lang w:val="en-GB"/>
        </w:rPr>
      </w:pPr>
      <w:r w:rsidRPr="00C9440F">
        <w:rPr>
          <w:rFonts w:ascii="Times New Roman" w:hAnsi="Times New Roman" w:cs="Times New Roman"/>
          <w:b/>
          <w:bCs/>
          <w:sz w:val="24"/>
          <w:szCs w:val="24"/>
          <w:lang w:val="en-GB"/>
        </w:rPr>
        <w:t>Suspension</w:t>
      </w:r>
      <w:r>
        <w:rPr>
          <w:rFonts w:ascii="Times New Roman" w:hAnsi="Times New Roman" w:cs="Times New Roman"/>
          <w:b/>
          <w:bCs/>
          <w:sz w:val="24"/>
          <w:szCs w:val="24"/>
          <w:lang w:val="en-GB"/>
        </w:rPr>
        <w:t>:</w:t>
      </w:r>
    </w:p>
    <w:p w14:paraId="32DAC94F" w14:textId="77777777" w:rsidR="00C9440F" w:rsidRPr="00C9440F" w:rsidRDefault="00C9440F" w:rsidP="00C9440F">
      <w:pPr>
        <w:pStyle w:val="BodyText"/>
        <w:spacing w:before="4"/>
        <w:ind w:right="666" w:firstLine="701"/>
        <w:rPr>
          <w:rFonts w:ascii="Times New Roman" w:hAnsi="Times New Roman" w:cs="Times New Roman"/>
          <w:sz w:val="24"/>
          <w:szCs w:val="24"/>
          <w:lang w:val="en-GB"/>
        </w:rPr>
      </w:pPr>
      <w:r w:rsidRPr="00C9440F">
        <w:rPr>
          <w:rFonts w:ascii="Times New Roman" w:hAnsi="Times New Roman" w:cs="Times New Roman"/>
          <w:sz w:val="24"/>
          <w:szCs w:val="24"/>
          <w:lang w:val="en-GB"/>
        </w:rPr>
        <w:t>A suspension, where a pupil is temporarily removed from the school, is an essential</w:t>
      </w:r>
    </w:p>
    <w:p w14:paraId="03C2DB6F" w14:textId="24617540" w:rsidR="002158BF" w:rsidRDefault="00C9440F" w:rsidP="00C9440F">
      <w:pPr>
        <w:pStyle w:val="BodyText"/>
        <w:spacing w:before="4"/>
        <w:ind w:right="666" w:firstLine="701"/>
        <w:rPr>
          <w:rFonts w:ascii="Times New Roman" w:hAnsi="Times New Roman" w:cs="Times New Roman"/>
          <w:sz w:val="24"/>
          <w:szCs w:val="24"/>
          <w:lang w:val="en-GB"/>
        </w:rPr>
      </w:pPr>
      <w:r w:rsidRPr="00C9440F">
        <w:rPr>
          <w:rFonts w:ascii="Times New Roman" w:hAnsi="Times New Roman" w:cs="Times New Roman"/>
          <w:sz w:val="24"/>
          <w:szCs w:val="24"/>
          <w:lang w:val="en-GB"/>
        </w:rPr>
        <w:t>behaviour management tool</w:t>
      </w:r>
      <w:r>
        <w:rPr>
          <w:rFonts w:ascii="Times New Roman" w:hAnsi="Times New Roman" w:cs="Times New Roman"/>
          <w:sz w:val="24"/>
          <w:szCs w:val="24"/>
          <w:lang w:val="en-GB"/>
        </w:rPr>
        <w:t>.</w:t>
      </w:r>
    </w:p>
    <w:p w14:paraId="4DFF1A8F" w14:textId="70CD68A2" w:rsidR="00C9440F" w:rsidRPr="00C9440F" w:rsidRDefault="00C9440F" w:rsidP="00C9440F">
      <w:pPr>
        <w:pStyle w:val="BodyText"/>
        <w:spacing w:before="4"/>
        <w:ind w:left="701" w:right="666"/>
        <w:rPr>
          <w:rFonts w:ascii="Times New Roman" w:hAnsi="Times New Roman" w:cs="Times New Roman"/>
          <w:sz w:val="24"/>
          <w:szCs w:val="24"/>
          <w:lang w:val="en-GB"/>
        </w:rPr>
      </w:pPr>
      <w:r w:rsidRPr="00C9440F">
        <w:rPr>
          <w:rFonts w:ascii="Times New Roman" w:hAnsi="Times New Roman" w:cs="Times New Roman"/>
          <w:sz w:val="24"/>
          <w:szCs w:val="24"/>
          <w:lang w:val="en-GB"/>
        </w:rPr>
        <w:t>A pupil may be suspended for one or more fixed periods (up to a maximum of 45</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school days in a single academic year). A suspension does not have to be for a</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continuous period.</w:t>
      </w:r>
    </w:p>
    <w:p w14:paraId="49DBD65E" w14:textId="09155511" w:rsidR="00C9440F" w:rsidRDefault="00C9440F" w:rsidP="00C9440F">
      <w:pPr>
        <w:pStyle w:val="BodyText"/>
        <w:spacing w:before="4"/>
        <w:ind w:left="701" w:right="666"/>
        <w:rPr>
          <w:rFonts w:ascii="Times New Roman" w:hAnsi="Times New Roman" w:cs="Times New Roman"/>
          <w:sz w:val="24"/>
          <w:szCs w:val="24"/>
          <w:lang w:val="en-GB"/>
        </w:rPr>
      </w:pPr>
      <w:r w:rsidRPr="00C9440F">
        <w:rPr>
          <w:rFonts w:ascii="Times New Roman" w:hAnsi="Times New Roman" w:cs="Times New Roman"/>
          <w:sz w:val="24"/>
          <w:szCs w:val="24"/>
          <w:lang w:val="en-GB"/>
        </w:rPr>
        <w:t>A suspension may be used to provide a clear signal of what is unacceptable behaviour</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as part of the school’s behaviour policy and show a pupil that their current behaviour</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is putting them at risk of permanent exclusion. Where suspensions are becoming a</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regular occurrence for a pupil, headteachers and schools should consider whether</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suspension alone is an effective sanction for the pupil and whether additional</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strategies need to be put in place to address behaviour.</w:t>
      </w:r>
    </w:p>
    <w:p w14:paraId="126D279F" w14:textId="03138206" w:rsidR="00C9440F" w:rsidRPr="00A868A9" w:rsidRDefault="00C9440F" w:rsidP="00C9440F">
      <w:pPr>
        <w:pStyle w:val="BodyText"/>
        <w:spacing w:before="4"/>
        <w:ind w:left="701" w:right="666"/>
        <w:rPr>
          <w:rFonts w:ascii="Times New Roman" w:hAnsi="Times New Roman" w:cs="Times New Roman"/>
          <w:sz w:val="24"/>
          <w:szCs w:val="24"/>
          <w:lang w:val="en-GB"/>
        </w:rPr>
      </w:pPr>
      <w:r w:rsidRPr="00C9440F">
        <w:rPr>
          <w:rFonts w:ascii="Times New Roman" w:hAnsi="Times New Roman" w:cs="Times New Roman"/>
          <w:sz w:val="24"/>
          <w:szCs w:val="24"/>
          <w:lang w:val="en-GB"/>
        </w:rPr>
        <w:t>It is important that during a suspension, pupils still receive their education.</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Headteachers should take steps to ensure that work is set and marked for pupils</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during the first five school days of a suspension.</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A suspension can also be for parts of the school day. For example, if a pupil’s</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behaviour at lunchtime is disruptive, they may be suspended from the school</w:t>
      </w:r>
      <w:r>
        <w:rPr>
          <w:rFonts w:ascii="Times New Roman" w:hAnsi="Times New Roman" w:cs="Times New Roman"/>
          <w:sz w:val="24"/>
          <w:szCs w:val="24"/>
          <w:lang w:val="en-GB"/>
        </w:rPr>
        <w:t xml:space="preserve"> </w:t>
      </w:r>
      <w:r w:rsidRPr="00C9440F">
        <w:rPr>
          <w:rFonts w:ascii="Times New Roman" w:hAnsi="Times New Roman" w:cs="Times New Roman"/>
          <w:sz w:val="24"/>
          <w:szCs w:val="24"/>
          <w:lang w:val="en-GB"/>
        </w:rPr>
        <w:t>premises for the duration of the lunchtime period.</w:t>
      </w:r>
    </w:p>
    <w:p w14:paraId="6568D943" w14:textId="77777777" w:rsidR="002158BF" w:rsidRPr="00A868A9" w:rsidRDefault="002158BF">
      <w:pPr>
        <w:pStyle w:val="BodyText"/>
        <w:spacing w:before="8"/>
        <w:rPr>
          <w:rFonts w:ascii="Times New Roman" w:hAnsi="Times New Roman" w:cs="Times New Roman"/>
          <w:sz w:val="24"/>
          <w:szCs w:val="24"/>
          <w:lang w:val="en-GB"/>
        </w:rPr>
      </w:pPr>
    </w:p>
    <w:p w14:paraId="0263C90F" w14:textId="50E0FA84" w:rsidR="002158BF"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D60D03" w:rsidRPr="00A868A9">
        <w:rPr>
          <w:rFonts w:ascii="Times New Roman" w:hAnsi="Times New Roman" w:cs="Times New Roman"/>
          <w:sz w:val="24"/>
          <w:szCs w:val="24"/>
          <w:lang w:val="en-GB"/>
        </w:rPr>
        <w:t>8</w:t>
      </w:r>
      <w:r w:rsidRPr="00A868A9">
        <w:rPr>
          <w:rFonts w:ascii="Times New Roman" w:hAnsi="Times New Roman" w:cs="Times New Roman"/>
          <w:sz w:val="24"/>
          <w:szCs w:val="24"/>
          <w:lang w:val="en-GB"/>
        </w:rPr>
        <w:tab/>
        <w:t>Links to other</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policies</w:t>
      </w:r>
    </w:p>
    <w:p w14:paraId="61F77909" w14:textId="77777777" w:rsidR="006E6048" w:rsidRPr="00A868A9" w:rsidRDefault="006E6048">
      <w:pPr>
        <w:pStyle w:val="Heading5"/>
        <w:tabs>
          <w:tab w:val="left" w:pos="2141"/>
        </w:tabs>
        <w:rPr>
          <w:rFonts w:ascii="Times New Roman" w:hAnsi="Times New Roman" w:cs="Times New Roman"/>
          <w:sz w:val="24"/>
          <w:szCs w:val="24"/>
          <w:lang w:val="en-GB"/>
        </w:rPr>
      </w:pPr>
    </w:p>
    <w:p w14:paraId="6ECD2732" w14:textId="77777777" w:rsidR="006E6048" w:rsidRDefault="00535195">
      <w:pPr>
        <w:pStyle w:val="BodyText"/>
        <w:spacing w:before="4"/>
        <w:ind w:left="701" w:right="810"/>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This Policy should be read in conjunction with the following Policy Documents: </w:t>
      </w:r>
    </w:p>
    <w:p w14:paraId="12C5AE9B" w14:textId="77777777" w:rsidR="006E6048" w:rsidRDefault="00535195">
      <w:pPr>
        <w:pStyle w:val="BodyText"/>
        <w:numPr>
          <w:ilvl w:val="0"/>
          <w:numId w:val="52"/>
        </w:numPr>
        <w:spacing w:before="4"/>
        <w:ind w:right="810"/>
        <w:rPr>
          <w:rFonts w:ascii="Times New Roman" w:hAnsi="Times New Roman" w:cs="Times New Roman"/>
          <w:sz w:val="24"/>
          <w:szCs w:val="24"/>
          <w:lang w:val="en-GB"/>
        </w:rPr>
      </w:pPr>
      <w:r w:rsidRPr="00A868A9">
        <w:rPr>
          <w:rFonts w:ascii="Times New Roman" w:hAnsi="Times New Roman" w:cs="Times New Roman"/>
          <w:sz w:val="24"/>
          <w:szCs w:val="24"/>
          <w:lang w:val="en-GB"/>
        </w:rPr>
        <w:t>Curriculum &amp; Teaching and Learning Policy</w:t>
      </w:r>
    </w:p>
    <w:p w14:paraId="494D1F33" w14:textId="77777777" w:rsidR="006E6048" w:rsidRDefault="00535195">
      <w:pPr>
        <w:pStyle w:val="BodyText"/>
        <w:numPr>
          <w:ilvl w:val="0"/>
          <w:numId w:val="52"/>
        </w:numPr>
        <w:spacing w:before="4"/>
        <w:ind w:right="810"/>
        <w:rPr>
          <w:rFonts w:ascii="Times New Roman" w:hAnsi="Times New Roman" w:cs="Times New Roman"/>
          <w:sz w:val="24"/>
          <w:szCs w:val="24"/>
          <w:lang w:val="en-GB"/>
        </w:rPr>
      </w:pPr>
      <w:r w:rsidRPr="00A868A9">
        <w:rPr>
          <w:rFonts w:ascii="Times New Roman" w:hAnsi="Times New Roman" w:cs="Times New Roman"/>
          <w:sz w:val="24"/>
          <w:szCs w:val="24"/>
          <w:lang w:val="en-GB"/>
        </w:rPr>
        <w:t>Single Equality Policy</w:t>
      </w:r>
    </w:p>
    <w:p w14:paraId="5B822D8D" w14:textId="77777777" w:rsidR="006E6048" w:rsidRDefault="00535195">
      <w:pPr>
        <w:pStyle w:val="BodyText"/>
        <w:numPr>
          <w:ilvl w:val="0"/>
          <w:numId w:val="52"/>
        </w:numPr>
        <w:spacing w:before="4"/>
        <w:ind w:right="810"/>
        <w:rPr>
          <w:rFonts w:ascii="Times New Roman" w:hAnsi="Times New Roman" w:cs="Times New Roman"/>
          <w:sz w:val="24"/>
          <w:szCs w:val="24"/>
          <w:lang w:val="en-GB"/>
        </w:rPr>
      </w:pPr>
      <w:r w:rsidRPr="00A868A9">
        <w:rPr>
          <w:rFonts w:ascii="Times New Roman" w:hAnsi="Times New Roman" w:cs="Times New Roman"/>
          <w:sz w:val="24"/>
          <w:szCs w:val="24"/>
          <w:lang w:val="en-GB"/>
        </w:rPr>
        <w:t>Policy for Anti-Bullying</w:t>
      </w:r>
    </w:p>
    <w:p w14:paraId="099915AB" w14:textId="084F87C9" w:rsidR="006E6048" w:rsidRDefault="00535195">
      <w:pPr>
        <w:pStyle w:val="BodyText"/>
        <w:numPr>
          <w:ilvl w:val="0"/>
          <w:numId w:val="52"/>
        </w:numPr>
        <w:spacing w:before="4"/>
        <w:ind w:right="810"/>
        <w:rPr>
          <w:rFonts w:ascii="Times New Roman" w:hAnsi="Times New Roman" w:cs="Times New Roman"/>
          <w:sz w:val="24"/>
          <w:szCs w:val="24"/>
          <w:lang w:val="en-GB"/>
        </w:rPr>
      </w:pPr>
      <w:r w:rsidRPr="00A868A9">
        <w:rPr>
          <w:rFonts w:ascii="Times New Roman" w:hAnsi="Times New Roman" w:cs="Times New Roman"/>
          <w:sz w:val="24"/>
          <w:szCs w:val="24"/>
          <w:lang w:val="en-GB"/>
        </w:rPr>
        <w:t>Attendance Policy and the Policy for SEND which will be reviewed and further developed over the academic year 20</w:t>
      </w:r>
      <w:r w:rsidR="00C33B92">
        <w:rPr>
          <w:rFonts w:ascii="Times New Roman" w:hAnsi="Times New Roman" w:cs="Times New Roman"/>
          <w:sz w:val="24"/>
          <w:szCs w:val="24"/>
          <w:lang w:val="en-GB"/>
        </w:rPr>
        <w:t>2</w:t>
      </w:r>
      <w:r w:rsidR="00725AD6">
        <w:rPr>
          <w:rFonts w:ascii="Times New Roman" w:hAnsi="Times New Roman" w:cs="Times New Roman"/>
          <w:sz w:val="24"/>
          <w:szCs w:val="24"/>
          <w:lang w:val="en-GB"/>
        </w:rPr>
        <w:t>3</w:t>
      </w:r>
      <w:r w:rsidR="00C33B92">
        <w:rPr>
          <w:rFonts w:ascii="Times New Roman" w:hAnsi="Times New Roman" w:cs="Times New Roman"/>
          <w:sz w:val="24"/>
          <w:szCs w:val="24"/>
          <w:lang w:val="en-GB"/>
        </w:rPr>
        <w:t>-202</w:t>
      </w:r>
      <w:r w:rsidR="00725AD6">
        <w:rPr>
          <w:rFonts w:ascii="Times New Roman" w:hAnsi="Times New Roman" w:cs="Times New Roman"/>
          <w:sz w:val="24"/>
          <w:szCs w:val="24"/>
          <w:lang w:val="en-GB"/>
        </w:rPr>
        <w:t>4</w:t>
      </w:r>
      <w:r w:rsidRPr="00A868A9">
        <w:rPr>
          <w:rFonts w:ascii="Times New Roman" w:hAnsi="Times New Roman" w:cs="Times New Roman"/>
          <w:sz w:val="24"/>
          <w:szCs w:val="24"/>
          <w:lang w:val="en-GB"/>
        </w:rPr>
        <w:t>.</w:t>
      </w:r>
      <w:r w:rsidR="00C33B92">
        <w:rPr>
          <w:rFonts w:ascii="Times New Roman" w:hAnsi="Times New Roman" w:cs="Times New Roman"/>
          <w:sz w:val="24"/>
          <w:szCs w:val="24"/>
          <w:lang w:val="en-GB"/>
        </w:rPr>
        <w:t xml:space="preserve"> </w:t>
      </w:r>
    </w:p>
    <w:p w14:paraId="5C0CE51C" w14:textId="6F1FA5BC" w:rsidR="006E6048" w:rsidRDefault="006E6048">
      <w:pPr>
        <w:pStyle w:val="BodyText"/>
        <w:numPr>
          <w:ilvl w:val="0"/>
          <w:numId w:val="52"/>
        </w:numPr>
        <w:spacing w:before="4"/>
        <w:ind w:right="810"/>
        <w:rPr>
          <w:rFonts w:ascii="Times New Roman" w:hAnsi="Times New Roman" w:cs="Times New Roman"/>
          <w:sz w:val="24"/>
          <w:szCs w:val="24"/>
          <w:lang w:val="en-GB"/>
        </w:rPr>
      </w:pPr>
      <w:r>
        <w:rPr>
          <w:rFonts w:ascii="Times New Roman" w:hAnsi="Times New Roman" w:cs="Times New Roman"/>
          <w:sz w:val="24"/>
          <w:szCs w:val="24"/>
          <w:lang w:val="en-GB"/>
        </w:rPr>
        <w:t>School suspensions and permanent exclusions 202</w:t>
      </w:r>
      <w:r w:rsidR="00B406A9">
        <w:rPr>
          <w:rFonts w:ascii="Times New Roman" w:hAnsi="Times New Roman" w:cs="Times New Roman"/>
          <w:sz w:val="24"/>
          <w:szCs w:val="24"/>
          <w:lang w:val="en-GB"/>
        </w:rPr>
        <w:t>4</w:t>
      </w:r>
    </w:p>
    <w:p w14:paraId="29AFB7A1" w14:textId="77777777" w:rsidR="002158BF" w:rsidRPr="00A868A9" w:rsidRDefault="002158BF">
      <w:pPr>
        <w:pStyle w:val="BodyText"/>
        <w:rPr>
          <w:rFonts w:ascii="Times New Roman" w:hAnsi="Times New Roman" w:cs="Times New Roman"/>
          <w:sz w:val="24"/>
          <w:szCs w:val="24"/>
          <w:lang w:val="en-GB"/>
        </w:rPr>
      </w:pPr>
    </w:p>
    <w:p w14:paraId="552459C1" w14:textId="77777777" w:rsidR="002158BF" w:rsidRDefault="002158BF">
      <w:pPr>
        <w:pStyle w:val="BodyText"/>
        <w:spacing w:before="8"/>
        <w:rPr>
          <w:rFonts w:ascii="Times New Roman" w:hAnsi="Times New Roman" w:cs="Times New Roman"/>
          <w:sz w:val="24"/>
          <w:szCs w:val="24"/>
          <w:lang w:val="en-GB"/>
        </w:rPr>
      </w:pPr>
    </w:p>
    <w:p w14:paraId="5B0370AE" w14:textId="77777777" w:rsidR="00A26C03" w:rsidRDefault="00A26C03">
      <w:pPr>
        <w:pStyle w:val="BodyText"/>
        <w:spacing w:before="8"/>
        <w:rPr>
          <w:rFonts w:ascii="Times New Roman" w:hAnsi="Times New Roman" w:cs="Times New Roman"/>
          <w:sz w:val="24"/>
          <w:szCs w:val="24"/>
          <w:lang w:val="en-GB"/>
        </w:rPr>
      </w:pPr>
    </w:p>
    <w:p w14:paraId="516D0EBE" w14:textId="77777777" w:rsidR="00A26C03" w:rsidRDefault="00A26C03">
      <w:pPr>
        <w:pStyle w:val="BodyText"/>
        <w:spacing w:before="8"/>
        <w:rPr>
          <w:rFonts w:ascii="Times New Roman" w:hAnsi="Times New Roman" w:cs="Times New Roman"/>
          <w:sz w:val="24"/>
          <w:szCs w:val="24"/>
          <w:lang w:val="en-GB"/>
        </w:rPr>
      </w:pPr>
    </w:p>
    <w:p w14:paraId="025DB4EA" w14:textId="77777777" w:rsidR="00A26C03" w:rsidRDefault="00A26C03">
      <w:pPr>
        <w:pStyle w:val="BodyText"/>
        <w:spacing w:before="8"/>
        <w:rPr>
          <w:rFonts w:ascii="Times New Roman" w:hAnsi="Times New Roman" w:cs="Times New Roman"/>
          <w:sz w:val="24"/>
          <w:szCs w:val="24"/>
          <w:lang w:val="en-GB"/>
        </w:rPr>
      </w:pPr>
    </w:p>
    <w:p w14:paraId="6752D6DE" w14:textId="77777777" w:rsidR="00A26C03" w:rsidRDefault="00A26C03">
      <w:pPr>
        <w:pStyle w:val="BodyText"/>
        <w:spacing w:before="8"/>
        <w:rPr>
          <w:rFonts w:ascii="Times New Roman" w:hAnsi="Times New Roman" w:cs="Times New Roman"/>
          <w:sz w:val="24"/>
          <w:szCs w:val="24"/>
          <w:lang w:val="en-GB"/>
        </w:rPr>
      </w:pPr>
    </w:p>
    <w:p w14:paraId="4767A18B" w14:textId="77777777" w:rsidR="00A26C03" w:rsidRDefault="00A26C03">
      <w:pPr>
        <w:pStyle w:val="BodyText"/>
        <w:spacing w:before="8"/>
        <w:rPr>
          <w:rFonts w:ascii="Times New Roman" w:hAnsi="Times New Roman" w:cs="Times New Roman"/>
          <w:sz w:val="24"/>
          <w:szCs w:val="24"/>
          <w:lang w:val="en-GB"/>
        </w:rPr>
      </w:pPr>
    </w:p>
    <w:p w14:paraId="29E836F2" w14:textId="77777777" w:rsidR="00A26C03" w:rsidRPr="00A868A9" w:rsidRDefault="00A26C03">
      <w:pPr>
        <w:pStyle w:val="BodyText"/>
        <w:spacing w:before="8"/>
        <w:rPr>
          <w:rFonts w:ascii="Times New Roman" w:hAnsi="Times New Roman" w:cs="Times New Roman"/>
          <w:sz w:val="24"/>
          <w:szCs w:val="24"/>
          <w:lang w:val="en-GB"/>
        </w:rPr>
      </w:pPr>
    </w:p>
    <w:p w14:paraId="6E9418C7" w14:textId="51038E34" w:rsidR="002158BF" w:rsidRPr="00A868A9" w:rsidRDefault="00535195">
      <w:pPr>
        <w:pStyle w:val="Heading5"/>
        <w:tabs>
          <w:tab w:val="left" w:pos="2141"/>
        </w:tabs>
        <w:rPr>
          <w:rFonts w:ascii="Times New Roman" w:hAnsi="Times New Roman" w:cs="Times New Roman"/>
          <w:sz w:val="24"/>
          <w:szCs w:val="24"/>
          <w:lang w:val="en-GB"/>
        </w:rPr>
      </w:pPr>
      <w:r w:rsidRPr="00A868A9">
        <w:rPr>
          <w:rFonts w:ascii="Times New Roman" w:hAnsi="Times New Roman" w:cs="Times New Roman"/>
          <w:sz w:val="24"/>
          <w:szCs w:val="24"/>
          <w:lang w:val="en-GB"/>
        </w:rPr>
        <w:t>Section 1</w:t>
      </w:r>
      <w:r w:rsidR="00D60D03" w:rsidRPr="00A868A9">
        <w:rPr>
          <w:rFonts w:ascii="Times New Roman" w:hAnsi="Times New Roman" w:cs="Times New Roman"/>
          <w:sz w:val="24"/>
          <w:szCs w:val="24"/>
          <w:lang w:val="en-GB"/>
        </w:rPr>
        <w:t>9</w:t>
      </w:r>
      <w:r w:rsidRPr="00A868A9">
        <w:rPr>
          <w:rFonts w:ascii="Times New Roman" w:hAnsi="Times New Roman" w:cs="Times New Roman"/>
          <w:sz w:val="24"/>
          <w:szCs w:val="24"/>
          <w:lang w:val="en-GB"/>
        </w:rPr>
        <w:tab/>
        <w:t>Malicious Allegations against members of</w:t>
      </w:r>
      <w:r w:rsidRPr="00A868A9">
        <w:rPr>
          <w:rFonts w:ascii="Times New Roman" w:hAnsi="Times New Roman" w:cs="Times New Roman"/>
          <w:spacing w:val="-1"/>
          <w:sz w:val="24"/>
          <w:szCs w:val="24"/>
          <w:lang w:val="en-GB"/>
        </w:rPr>
        <w:t xml:space="preserve"> </w:t>
      </w:r>
      <w:r w:rsidRPr="00A868A9">
        <w:rPr>
          <w:rFonts w:ascii="Times New Roman" w:hAnsi="Times New Roman" w:cs="Times New Roman"/>
          <w:sz w:val="24"/>
          <w:szCs w:val="24"/>
          <w:lang w:val="en-GB"/>
        </w:rPr>
        <w:t>staff</w:t>
      </w:r>
    </w:p>
    <w:p w14:paraId="74514A9B" w14:textId="77777777" w:rsidR="006E6048" w:rsidRDefault="006E6048">
      <w:pPr>
        <w:pStyle w:val="BodyText"/>
        <w:spacing w:before="1"/>
        <w:ind w:left="701" w:right="601"/>
        <w:rPr>
          <w:rFonts w:ascii="Times New Roman" w:hAnsi="Times New Roman" w:cs="Times New Roman"/>
          <w:sz w:val="24"/>
          <w:szCs w:val="24"/>
          <w:lang w:val="en-GB"/>
        </w:rPr>
      </w:pPr>
    </w:p>
    <w:p w14:paraId="42877810" w14:textId="36D6FFC7" w:rsidR="002158BF" w:rsidRPr="00A868A9" w:rsidRDefault="00535195">
      <w:pPr>
        <w:pStyle w:val="BodyText"/>
        <w:spacing w:before="1"/>
        <w:ind w:left="701" w:right="601"/>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These will be investigated by </w:t>
      </w:r>
      <w:r w:rsidR="006E6048" w:rsidRPr="00A868A9">
        <w:rPr>
          <w:rFonts w:ascii="Times New Roman" w:hAnsi="Times New Roman" w:cs="Times New Roman"/>
          <w:sz w:val="24"/>
          <w:szCs w:val="24"/>
          <w:lang w:val="en-GB"/>
        </w:rPr>
        <w:t xml:space="preserve">the </w:t>
      </w:r>
      <w:r w:rsidR="006E6048">
        <w:rPr>
          <w:rFonts w:ascii="Times New Roman" w:hAnsi="Times New Roman" w:cs="Times New Roman"/>
          <w:sz w:val="24"/>
          <w:szCs w:val="24"/>
          <w:lang w:val="en-GB"/>
        </w:rPr>
        <w:t xml:space="preserve">DSL </w:t>
      </w:r>
      <w:r w:rsidRPr="00A868A9">
        <w:rPr>
          <w:rFonts w:ascii="Times New Roman" w:hAnsi="Times New Roman" w:cs="Times New Roman"/>
          <w:sz w:val="24"/>
          <w:szCs w:val="24"/>
          <w:lang w:val="en-GB"/>
        </w:rPr>
        <w:t>in the first instance. An investigation will be held to determine circumstances of the allegation. Carers will be contacted and informed of any restorative work or sanctions when determined</w:t>
      </w:r>
    </w:p>
    <w:p w14:paraId="6215DBB2" w14:textId="77777777" w:rsidR="002158BF" w:rsidRPr="00A868A9" w:rsidRDefault="002158BF">
      <w:pPr>
        <w:pStyle w:val="BodyText"/>
        <w:rPr>
          <w:rFonts w:ascii="Times New Roman" w:hAnsi="Times New Roman" w:cs="Times New Roman"/>
          <w:sz w:val="24"/>
          <w:szCs w:val="24"/>
          <w:lang w:val="en-GB"/>
        </w:rPr>
      </w:pPr>
    </w:p>
    <w:p w14:paraId="64A48017" w14:textId="77777777" w:rsidR="002158BF" w:rsidRPr="00A868A9" w:rsidRDefault="002158BF">
      <w:pPr>
        <w:pStyle w:val="BodyText"/>
        <w:rPr>
          <w:rFonts w:ascii="Times New Roman" w:hAnsi="Times New Roman" w:cs="Times New Roman"/>
          <w:sz w:val="24"/>
          <w:szCs w:val="24"/>
          <w:lang w:val="en-GB"/>
        </w:rPr>
      </w:pPr>
    </w:p>
    <w:p w14:paraId="15D2D4E4" w14:textId="77777777" w:rsidR="002158BF" w:rsidRPr="00A868A9" w:rsidRDefault="002158BF">
      <w:pPr>
        <w:pStyle w:val="BodyText"/>
        <w:rPr>
          <w:rFonts w:ascii="Times New Roman" w:hAnsi="Times New Roman" w:cs="Times New Roman"/>
          <w:sz w:val="24"/>
          <w:szCs w:val="24"/>
          <w:lang w:val="en-GB"/>
        </w:rPr>
      </w:pPr>
    </w:p>
    <w:p w14:paraId="1961806C" w14:textId="77777777" w:rsidR="002158BF" w:rsidRPr="00A868A9" w:rsidRDefault="002158BF">
      <w:pPr>
        <w:pStyle w:val="BodyText"/>
        <w:spacing w:before="2"/>
        <w:rPr>
          <w:rFonts w:ascii="Times New Roman" w:hAnsi="Times New Roman" w:cs="Times New Roman"/>
          <w:sz w:val="24"/>
          <w:szCs w:val="24"/>
          <w:lang w:val="en-GB"/>
        </w:rPr>
      </w:pPr>
    </w:p>
    <w:p w14:paraId="4C88603D" w14:textId="1464138B" w:rsidR="002158BF" w:rsidRPr="00A868A9" w:rsidRDefault="00535195" w:rsidP="00D60D03">
      <w:pPr>
        <w:pStyle w:val="BodyText"/>
        <w:tabs>
          <w:tab w:val="left" w:pos="9638"/>
        </w:tabs>
        <w:ind w:left="701"/>
        <w:rPr>
          <w:rFonts w:ascii="Times New Roman" w:hAnsi="Times New Roman" w:cs="Times New Roman"/>
          <w:sz w:val="24"/>
          <w:szCs w:val="24"/>
          <w:lang w:val="en-GB"/>
        </w:rPr>
      </w:pPr>
      <w:r w:rsidRPr="00A868A9">
        <w:rPr>
          <w:rFonts w:ascii="Times New Roman" w:hAnsi="Times New Roman" w:cs="Times New Roman"/>
          <w:sz w:val="24"/>
          <w:szCs w:val="24"/>
          <w:lang w:val="en-GB"/>
        </w:rPr>
        <w:t xml:space="preserve">Chair/Vice Chair of the </w:t>
      </w:r>
      <w:r w:rsidR="00D60D03" w:rsidRPr="00A868A9">
        <w:rPr>
          <w:rFonts w:ascii="Times New Roman" w:hAnsi="Times New Roman" w:cs="Times New Roman"/>
          <w:sz w:val="24"/>
          <w:szCs w:val="24"/>
          <w:lang w:val="en-GB"/>
        </w:rPr>
        <w:t xml:space="preserve">School </w:t>
      </w:r>
      <w:r w:rsidRPr="00A868A9">
        <w:rPr>
          <w:rFonts w:ascii="Times New Roman" w:hAnsi="Times New Roman" w:cs="Times New Roman"/>
          <w:sz w:val="24"/>
          <w:szCs w:val="24"/>
          <w:lang w:val="en-GB"/>
        </w:rPr>
        <w:t>Management</w:t>
      </w:r>
      <w:r w:rsidRPr="00A868A9">
        <w:rPr>
          <w:rFonts w:ascii="Times New Roman" w:hAnsi="Times New Roman" w:cs="Times New Roman"/>
          <w:spacing w:val="-8"/>
          <w:sz w:val="24"/>
          <w:szCs w:val="24"/>
          <w:lang w:val="en-GB"/>
        </w:rPr>
        <w:t xml:space="preserve"> </w:t>
      </w:r>
      <w:r w:rsidRPr="00A868A9">
        <w:rPr>
          <w:rFonts w:ascii="Times New Roman" w:hAnsi="Times New Roman" w:cs="Times New Roman"/>
          <w:sz w:val="24"/>
          <w:szCs w:val="24"/>
          <w:lang w:val="en-GB"/>
        </w:rPr>
        <w:t>Committee</w:t>
      </w:r>
      <w:r w:rsidR="00D05BF4">
        <w:rPr>
          <w:rFonts w:ascii="Times New Roman" w:hAnsi="Times New Roman" w:cs="Times New Roman"/>
          <w:sz w:val="24"/>
          <w:szCs w:val="24"/>
          <w:lang w:val="en-GB"/>
        </w:rPr>
        <w:t xml:space="preserve">: </w:t>
      </w:r>
      <w:r w:rsidRPr="00A868A9">
        <w:rPr>
          <w:rFonts w:ascii="Times New Roman" w:hAnsi="Times New Roman" w:cs="Times New Roman"/>
          <w:sz w:val="24"/>
          <w:szCs w:val="24"/>
          <w:u w:val="single"/>
          <w:lang w:val="en-GB"/>
        </w:rPr>
        <w:t xml:space="preserve"> </w:t>
      </w:r>
      <w:r w:rsidRPr="00A868A9">
        <w:rPr>
          <w:rFonts w:ascii="Times New Roman" w:hAnsi="Times New Roman" w:cs="Times New Roman"/>
          <w:sz w:val="24"/>
          <w:szCs w:val="24"/>
          <w:u w:val="single"/>
          <w:lang w:val="en-GB"/>
        </w:rPr>
        <w:tab/>
      </w:r>
    </w:p>
    <w:p w14:paraId="26E0D60F" w14:textId="77777777" w:rsidR="002158BF" w:rsidRPr="00A868A9" w:rsidRDefault="002158BF">
      <w:pPr>
        <w:pStyle w:val="BodyText"/>
        <w:rPr>
          <w:rFonts w:ascii="Times New Roman" w:hAnsi="Times New Roman" w:cs="Times New Roman"/>
          <w:sz w:val="24"/>
          <w:szCs w:val="24"/>
          <w:lang w:val="en-GB"/>
        </w:rPr>
      </w:pPr>
    </w:p>
    <w:p w14:paraId="1A80C562" w14:textId="77777777" w:rsidR="002158BF" w:rsidRPr="00A868A9" w:rsidRDefault="002158BF">
      <w:pPr>
        <w:pStyle w:val="BodyText"/>
        <w:spacing w:before="10"/>
        <w:rPr>
          <w:rFonts w:ascii="Times New Roman" w:hAnsi="Times New Roman" w:cs="Times New Roman"/>
          <w:sz w:val="24"/>
          <w:szCs w:val="24"/>
          <w:lang w:val="en-GB"/>
        </w:rPr>
      </w:pPr>
    </w:p>
    <w:p w14:paraId="59210276" w14:textId="1C02031C" w:rsidR="002158BF" w:rsidRPr="00A868A9" w:rsidRDefault="00D05BF4">
      <w:pPr>
        <w:pStyle w:val="BodyText"/>
        <w:tabs>
          <w:tab w:val="left" w:pos="5866"/>
          <w:tab w:val="left" w:pos="9714"/>
        </w:tabs>
        <w:spacing w:before="93"/>
        <w:ind w:left="701"/>
        <w:rPr>
          <w:rFonts w:ascii="Times New Roman" w:hAnsi="Times New Roman" w:cs="Times New Roman"/>
          <w:sz w:val="24"/>
          <w:szCs w:val="24"/>
          <w:lang w:val="en-GB"/>
        </w:rPr>
      </w:pPr>
      <w:r>
        <w:rPr>
          <w:rFonts w:ascii="Times New Roman" w:hAnsi="Times New Roman" w:cs="Times New Roman"/>
          <w:sz w:val="24"/>
          <w:szCs w:val="24"/>
          <w:lang w:val="en-GB"/>
        </w:rPr>
        <w:t xml:space="preserve">Headteacher:   </w:t>
      </w:r>
      <w:r w:rsidR="00535195" w:rsidRPr="00A868A9">
        <w:rPr>
          <w:rFonts w:ascii="Times New Roman" w:hAnsi="Times New Roman" w:cs="Times New Roman"/>
          <w:sz w:val="24"/>
          <w:szCs w:val="24"/>
          <w:u w:val="single"/>
          <w:lang w:val="en-GB"/>
        </w:rPr>
        <w:t xml:space="preserve"> </w:t>
      </w:r>
      <w:r w:rsidR="00535195" w:rsidRPr="00A868A9">
        <w:rPr>
          <w:rFonts w:ascii="Times New Roman" w:hAnsi="Times New Roman" w:cs="Times New Roman"/>
          <w:sz w:val="24"/>
          <w:szCs w:val="24"/>
          <w:u w:val="single"/>
          <w:lang w:val="en-GB"/>
        </w:rPr>
        <w:tab/>
      </w:r>
    </w:p>
    <w:p w14:paraId="62685C1B" w14:textId="77777777" w:rsidR="002158BF" w:rsidRPr="00A868A9" w:rsidRDefault="002158BF">
      <w:pPr>
        <w:pStyle w:val="BodyText"/>
        <w:rPr>
          <w:rFonts w:ascii="Times New Roman" w:hAnsi="Times New Roman" w:cs="Times New Roman"/>
          <w:sz w:val="24"/>
          <w:szCs w:val="24"/>
          <w:lang w:val="en-GB"/>
        </w:rPr>
      </w:pPr>
    </w:p>
    <w:p w14:paraId="58A25F95" w14:textId="77777777" w:rsidR="002158BF" w:rsidRPr="00A868A9" w:rsidRDefault="002158BF">
      <w:pPr>
        <w:pStyle w:val="BodyText"/>
        <w:spacing w:before="10"/>
        <w:rPr>
          <w:rFonts w:ascii="Times New Roman" w:hAnsi="Times New Roman" w:cs="Times New Roman"/>
          <w:sz w:val="24"/>
          <w:szCs w:val="24"/>
          <w:lang w:val="en-GB"/>
        </w:rPr>
      </w:pPr>
    </w:p>
    <w:p w14:paraId="0B9125E0" w14:textId="6B5EAD93" w:rsidR="002158BF" w:rsidRPr="00D95D10" w:rsidRDefault="00535195" w:rsidP="00D95D10">
      <w:pPr>
        <w:pStyle w:val="BodyText"/>
        <w:tabs>
          <w:tab w:val="left" w:pos="4710"/>
        </w:tabs>
        <w:spacing w:before="93"/>
        <w:ind w:left="701"/>
        <w:rPr>
          <w:rFonts w:ascii="Times New Roman" w:hAnsi="Times New Roman" w:cs="Times New Roman"/>
          <w:sz w:val="24"/>
          <w:szCs w:val="24"/>
          <w:lang w:val="en-GB"/>
        </w:rPr>
        <w:sectPr w:rsidR="002158BF" w:rsidRPr="00D95D10" w:rsidSect="00D95D10">
          <w:pgSz w:w="11910" w:h="16840"/>
          <w:pgMar w:top="1162" w:right="782" w:bottom="1242" w:left="658" w:header="0" w:footer="106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roofErr w:type="gramStart"/>
      <w:r w:rsidRPr="00A868A9">
        <w:rPr>
          <w:rFonts w:ascii="Times New Roman" w:hAnsi="Times New Roman" w:cs="Times New Roman"/>
          <w:sz w:val="24"/>
          <w:szCs w:val="24"/>
          <w:lang w:val="en-GB"/>
        </w:rPr>
        <w:t>Date:</w:t>
      </w:r>
      <w:r w:rsidR="00D95D10">
        <w:rPr>
          <w:rFonts w:ascii="Times New Roman" w:hAnsi="Times New Roman" w:cs="Times New Roman"/>
          <w:sz w:val="24"/>
          <w:szCs w:val="24"/>
          <w:lang w:val="en-GB"/>
        </w:rPr>
        <w:t>_</w:t>
      </w:r>
      <w:proofErr w:type="gramEnd"/>
      <w:r w:rsidR="00D95D10">
        <w:rPr>
          <w:rFonts w:ascii="Times New Roman" w:hAnsi="Times New Roman" w:cs="Times New Roman"/>
          <w:sz w:val="24"/>
          <w:szCs w:val="24"/>
          <w:lang w:val="en-GB"/>
        </w:rPr>
        <w:t>_____________________</w:t>
      </w:r>
    </w:p>
    <w:p w14:paraId="344F3BDB" w14:textId="46132883" w:rsidR="002158BF" w:rsidRPr="009C27DC" w:rsidRDefault="00535195" w:rsidP="007C75F5">
      <w:pPr>
        <w:tabs>
          <w:tab w:val="left" w:pos="825"/>
          <w:tab w:val="right" w:pos="9428"/>
        </w:tabs>
        <w:spacing w:before="94" w:line="251" w:lineRule="exact"/>
        <w:ind w:right="1042"/>
        <w:rPr>
          <w:b/>
          <w:i/>
          <w:lang w:val="en-GB"/>
        </w:rPr>
      </w:pPr>
      <w:r w:rsidRPr="009C27DC">
        <w:rPr>
          <w:b/>
          <w:i/>
          <w:lang w:val="en-GB"/>
        </w:rPr>
        <w:lastRenderedPageBreak/>
        <w:t>(Appendix1)</w:t>
      </w:r>
    </w:p>
    <w:p w14:paraId="5EB81048" w14:textId="50486D0C" w:rsidR="002158BF" w:rsidRPr="009C27DC" w:rsidRDefault="00535195" w:rsidP="00210E1E">
      <w:pPr>
        <w:spacing w:after="4"/>
        <w:ind w:right="6024"/>
        <w:jc w:val="center"/>
        <w:rPr>
          <w:b/>
          <w:i/>
          <w:sz w:val="32"/>
          <w:lang w:val="en-GB"/>
        </w:rPr>
      </w:pPr>
      <w:r w:rsidRPr="009C27DC">
        <w:rPr>
          <w:b/>
          <w:i/>
          <w:sz w:val="32"/>
          <w:lang w:val="en-GB"/>
        </w:rPr>
        <w:t>Rights and</w:t>
      </w:r>
      <w:r w:rsidR="00210E1E">
        <w:rPr>
          <w:b/>
          <w:i/>
          <w:sz w:val="32"/>
          <w:lang w:val="en-GB"/>
        </w:rPr>
        <w:t xml:space="preserve"> </w:t>
      </w:r>
      <w:r w:rsidRPr="009C27DC">
        <w:rPr>
          <w:b/>
          <w:i/>
          <w:sz w:val="32"/>
          <w:lang w:val="en-GB"/>
        </w:rPr>
        <w:t>Responsibilities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3594"/>
        <w:gridCol w:w="3594"/>
        <w:gridCol w:w="3591"/>
      </w:tblGrid>
      <w:tr w:rsidR="002158BF" w:rsidRPr="009C27DC" w14:paraId="6A960510" w14:textId="77777777" w:rsidTr="00210E1E">
        <w:trPr>
          <w:trHeight w:val="253"/>
        </w:trPr>
        <w:tc>
          <w:tcPr>
            <w:tcW w:w="3591" w:type="dxa"/>
            <w:shd w:val="clear" w:color="auto" w:fill="00CCFF"/>
          </w:tcPr>
          <w:p w14:paraId="56557E2F" w14:textId="77777777" w:rsidR="002158BF" w:rsidRPr="009C27DC" w:rsidRDefault="00535195">
            <w:pPr>
              <w:pStyle w:val="TableParagraph"/>
              <w:spacing w:line="234" w:lineRule="exact"/>
              <w:ind w:left="1550"/>
              <w:rPr>
                <w:b/>
                <w:lang w:val="en-GB"/>
              </w:rPr>
            </w:pPr>
            <w:r w:rsidRPr="009C27DC">
              <w:rPr>
                <w:b/>
                <w:lang w:val="en-GB"/>
              </w:rPr>
              <w:t>Staff</w:t>
            </w:r>
          </w:p>
        </w:tc>
        <w:tc>
          <w:tcPr>
            <w:tcW w:w="3594" w:type="dxa"/>
            <w:shd w:val="clear" w:color="auto" w:fill="00CCFF"/>
          </w:tcPr>
          <w:p w14:paraId="28D6BDB9" w14:textId="77777777" w:rsidR="002158BF" w:rsidRPr="009C27DC" w:rsidRDefault="002158BF">
            <w:pPr>
              <w:pStyle w:val="TableParagraph"/>
              <w:rPr>
                <w:rFonts w:ascii="Times New Roman"/>
                <w:sz w:val="18"/>
                <w:lang w:val="en-GB"/>
              </w:rPr>
            </w:pPr>
          </w:p>
        </w:tc>
        <w:tc>
          <w:tcPr>
            <w:tcW w:w="3594" w:type="dxa"/>
            <w:shd w:val="clear" w:color="auto" w:fill="00CCFF"/>
          </w:tcPr>
          <w:p w14:paraId="51392438" w14:textId="77777777" w:rsidR="002158BF" w:rsidRPr="009C27DC" w:rsidRDefault="00535195">
            <w:pPr>
              <w:pStyle w:val="TableParagraph"/>
              <w:spacing w:line="234" w:lineRule="exact"/>
              <w:ind w:left="853"/>
              <w:rPr>
                <w:b/>
                <w:lang w:val="en-GB"/>
              </w:rPr>
            </w:pPr>
            <w:r w:rsidRPr="009C27DC">
              <w:rPr>
                <w:b/>
                <w:lang w:val="en-GB"/>
              </w:rPr>
              <w:t>Children/Learners</w:t>
            </w:r>
          </w:p>
        </w:tc>
        <w:tc>
          <w:tcPr>
            <w:tcW w:w="3591" w:type="dxa"/>
            <w:shd w:val="clear" w:color="auto" w:fill="00CCFF"/>
          </w:tcPr>
          <w:p w14:paraId="182F5329" w14:textId="77777777" w:rsidR="002158BF" w:rsidRPr="009C27DC" w:rsidRDefault="002158BF">
            <w:pPr>
              <w:pStyle w:val="TableParagraph"/>
              <w:rPr>
                <w:rFonts w:ascii="Times New Roman"/>
                <w:sz w:val="18"/>
                <w:lang w:val="en-GB"/>
              </w:rPr>
            </w:pPr>
          </w:p>
        </w:tc>
      </w:tr>
      <w:tr w:rsidR="002158BF" w:rsidRPr="009C27DC" w14:paraId="61B100D7" w14:textId="77777777" w:rsidTr="00210E1E">
        <w:trPr>
          <w:trHeight w:val="230"/>
        </w:trPr>
        <w:tc>
          <w:tcPr>
            <w:tcW w:w="3591" w:type="dxa"/>
            <w:shd w:val="clear" w:color="auto" w:fill="33CCCC"/>
          </w:tcPr>
          <w:p w14:paraId="184D275C" w14:textId="77777777" w:rsidR="002158BF" w:rsidRPr="009C27DC" w:rsidRDefault="00535195">
            <w:pPr>
              <w:pStyle w:val="TableParagraph"/>
              <w:spacing w:line="210" w:lineRule="exact"/>
              <w:ind w:left="1512"/>
              <w:rPr>
                <w:sz w:val="20"/>
                <w:lang w:val="en-GB"/>
              </w:rPr>
            </w:pPr>
            <w:r w:rsidRPr="009C27DC">
              <w:rPr>
                <w:sz w:val="20"/>
                <w:lang w:val="en-GB"/>
              </w:rPr>
              <w:t>Rights</w:t>
            </w:r>
          </w:p>
        </w:tc>
        <w:tc>
          <w:tcPr>
            <w:tcW w:w="3594" w:type="dxa"/>
            <w:shd w:val="clear" w:color="auto" w:fill="CCFFFF"/>
          </w:tcPr>
          <w:p w14:paraId="62EBA127" w14:textId="77777777" w:rsidR="002158BF" w:rsidRPr="009C27DC" w:rsidRDefault="00535195">
            <w:pPr>
              <w:pStyle w:val="TableParagraph"/>
              <w:spacing w:line="210" w:lineRule="exact"/>
              <w:ind w:left="1101"/>
              <w:rPr>
                <w:sz w:val="20"/>
                <w:lang w:val="en-GB"/>
              </w:rPr>
            </w:pPr>
            <w:r w:rsidRPr="009C27DC">
              <w:rPr>
                <w:sz w:val="20"/>
                <w:lang w:val="en-GB"/>
              </w:rPr>
              <w:t>Responsibilities</w:t>
            </w:r>
          </w:p>
        </w:tc>
        <w:tc>
          <w:tcPr>
            <w:tcW w:w="3594" w:type="dxa"/>
            <w:shd w:val="clear" w:color="auto" w:fill="33CCCC"/>
          </w:tcPr>
          <w:p w14:paraId="04923FDF" w14:textId="77777777" w:rsidR="002158BF" w:rsidRPr="009C27DC" w:rsidRDefault="00535195">
            <w:pPr>
              <w:pStyle w:val="TableParagraph"/>
              <w:spacing w:line="210" w:lineRule="exact"/>
              <w:ind w:left="1490" w:right="1487"/>
              <w:jc w:val="center"/>
              <w:rPr>
                <w:sz w:val="20"/>
                <w:lang w:val="en-GB"/>
              </w:rPr>
            </w:pPr>
            <w:r w:rsidRPr="009C27DC">
              <w:rPr>
                <w:sz w:val="20"/>
                <w:lang w:val="en-GB"/>
              </w:rPr>
              <w:t>Rights</w:t>
            </w:r>
          </w:p>
        </w:tc>
        <w:tc>
          <w:tcPr>
            <w:tcW w:w="3591" w:type="dxa"/>
            <w:shd w:val="clear" w:color="auto" w:fill="CCFFFF"/>
          </w:tcPr>
          <w:p w14:paraId="79A8F44C" w14:textId="77777777" w:rsidR="002158BF" w:rsidRPr="009C27DC" w:rsidRDefault="00535195">
            <w:pPr>
              <w:pStyle w:val="TableParagraph"/>
              <w:spacing w:line="210" w:lineRule="exact"/>
              <w:ind w:left="1100"/>
              <w:rPr>
                <w:sz w:val="20"/>
                <w:lang w:val="en-GB"/>
              </w:rPr>
            </w:pPr>
            <w:r w:rsidRPr="009C27DC">
              <w:rPr>
                <w:sz w:val="20"/>
                <w:lang w:val="en-GB"/>
              </w:rPr>
              <w:t>Responsibilities</w:t>
            </w:r>
          </w:p>
        </w:tc>
      </w:tr>
      <w:tr w:rsidR="002158BF" w:rsidRPr="009C27DC" w14:paraId="35C88302" w14:textId="77777777" w:rsidTr="00210E1E">
        <w:trPr>
          <w:trHeight w:val="945"/>
        </w:trPr>
        <w:tc>
          <w:tcPr>
            <w:tcW w:w="3591" w:type="dxa"/>
            <w:shd w:val="clear" w:color="auto" w:fill="33CCCC"/>
          </w:tcPr>
          <w:p w14:paraId="5E7A3469" w14:textId="77777777" w:rsidR="002158BF" w:rsidRPr="009C27DC" w:rsidRDefault="00535195">
            <w:pPr>
              <w:pStyle w:val="TableParagraph"/>
              <w:numPr>
                <w:ilvl w:val="0"/>
                <w:numId w:val="43"/>
              </w:numPr>
              <w:tabs>
                <w:tab w:val="left" w:pos="828"/>
                <w:tab w:val="left" w:pos="829"/>
              </w:tabs>
              <w:spacing w:before="2" w:line="235" w:lineRule="auto"/>
              <w:ind w:right="475"/>
              <w:rPr>
                <w:sz w:val="20"/>
                <w:lang w:val="en-GB"/>
              </w:rPr>
            </w:pPr>
            <w:r w:rsidRPr="009C27DC">
              <w:rPr>
                <w:sz w:val="20"/>
                <w:lang w:val="en-GB"/>
              </w:rPr>
              <w:t xml:space="preserve">To be supported by </w:t>
            </w:r>
            <w:r w:rsidRPr="009C27DC">
              <w:rPr>
                <w:spacing w:val="-4"/>
                <w:sz w:val="20"/>
                <w:lang w:val="en-GB"/>
              </w:rPr>
              <w:t xml:space="preserve">peers </w:t>
            </w:r>
            <w:r w:rsidRPr="009C27DC">
              <w:rPr>
                <w:sz w:val="20"/>
                <w:lang w:val="en-GB"/>
              </w:rPr>
              <w:t>and</w:t>
            </w:r>
            <w:r w:rsidRPr="009C27DC">
              <w:rPr>
                <w:spacing w:val="-2"/>
                <w:sz w:val="20"/>
                <w:lang w:val="en-GB"/>
              </w:rPr>
              <w:t xml:space="preserve"> </w:t>
            </w:r>
            <w:r w:rsidRPr="009C27DC">
              <w:rPr>
                <w:sz w:val="20"/>
                <w:lang w:val="en-GB"/>
              </w:rPr>
              <w:t>managers</w:t>
            </w:r>
          </w:p>
        </w:tc>
        <w:tc>
          <w:tcPr>
            <w:tcW w:w="3594" w:type="dxa"/>
          </w:tcPr>
          <w:p w14:paraId="11398719" w14:textId="77777777" w:rsidR="002158BF" w:rsidRPr="009C27DC" w:rsidRDefault="00535195">
            <w:pPr>
              <w:pStyle w:val="TableParagraph"/>
              <w:numPr>
                <w:ilvl w:val="0"/>
                <w:numId w:val="42"/>
              </w:numPr>
              <w:tabs>
                <w:tab w:val="left" w:pos="828"/>
                <w:tab w:val="left" w:pos="829"/>
              </w:tabs>
              <w:spacing w:before="2" w:line="235" w:lineRule="auto"/>
              <w:ind w:right="611"/>
              <w:rPr>
                <w:sz w:val="20"/>
                <w:lang w:val="en-GB"/>
              </w:rPr>
            </w:pPr>
            <w:r w:rsidRPr="009C27DC">
              <w:rPr>
                <w:sz w:val="20"/>
                <w:lang w:val="en-GB"/>
              </w:rPr>
              <w:t>To ask for support</w:t>
            </w:r>
            <w:r w:rsidRPr="009C27DC">
              <w:rPr>
                <w:spacing w:val="-11"/>
                <w:sz w:val="20"/>
                <w:lang w:val="en-GB"/>
              </w:rPr>
              <w:t xml:space="preserve"> </w:t>
            </w:r>
            <w:r w:rsidRPr="009C27DC">
              <w:rPr>
                <w:sz w:val="20"/>
                <w:lang w:val="en-GB"/>
              </w:rPr>
              <w:t>when needed</w:t>
            </w:r>
          </w:p>
          <w:p w14:paraId="67009396" w14:textId="77777777" w:rsidR="002158BF" w:rsidRPr="009C27DC" w:rsidRDefault="00535195">
            <w:pPr>
              <w:pStyle w:val="TableParagraph"/>
              <w:numPr>
                <w:ilvl w:val="0"/>
                <w:numId w:val="42"/>
              </w:numPr>
              <w:tabs>
                <w:tab w:val="left" w:pos="828"/>
                <w:tab w:val="left" w:pos="829"/>
              </w:tabs>
              <w:spacing w:before="18" w:line="232" w:lineRule="exact"/>
              <w:ind w:right="109"/>
              <w:rPr>
                <w:sz w:val="20"/>
                <w:lang w:val="en-GB"/>
              </w:rPr>
            </w:pPr>
            <w:r w:rsidRPr="009C27DC">
              <w:rPr>
                <w:sz w:val="20"/>
                <w:lang w:val="en-GB"/>
              </w:rPr>
              <w:t>To offer support to</w:t>
            </w:r>
            <w:r w:rsidRPr="009C27DC">
              <w:rPr>
                <w:spacing w:val="-11"/>
                <w:sz w:val="20"/>
                <w:lang w:val="en-GB"/>
              </w:rPr>
              <w:t xml:space="preserve"> </w:t>
            </w:r>
            <w:r w:rsidRPr="009C27DC">
              <w:rPr>
                <w:sz w:val="20"/>
                <w:lang w:val="en-GB"/>
              </w:rPr>
              <w:t>colleagues and</w:t>
            </w:r>
            <w:r w:rsidRPr="009C27DC">
              <w:rPr>
                <w:spacing w:val="-2"/>
                <w:sz w:val="20"/>
                <w:lang w:val="en-GB"/>
              </w:rPr>
              <w:t xml:space="preserve"> </w:t>
            </w:r>
            <w:r w:rsidRPr="009C27DC">
              <w:rPr>
                <w:sz w:val="20"/>
                <w:lang w:val="en-GB"/>
              </w:rPr>
              <w:t>managers</w:t>
            </w:r>
          </w:p>
        </w:tc>
        <w:tc>
          <w:tcPr>
            <w:tcW w:w="3594" w:type="dxa"/>
            <w:shd w:val="clear" w:color="auto" w:fill="33CCCC"/>
          </w:tcPr>
          <w:p w14:paraId="1C2AC29A" w14:textId="77777777" w:rsidR="002158BF" w:rsidRPr="009C27DC" w:rsidRDefault="00535195">
            <w:pPr>
              <w:pStyle w:val="TableParagraph"/>
              <w:numPr>
                <w:ilvl w:val="0"/>
                <w:numId w:val="41"/>
              </w:numPr>
              <w:tabs>
                <w:tab w:val="left" w:pos="827"/>
                <w:tab w:val="left" w:pos="828"/>
              </w:tabs>
              <w:spacing w:line="243" w:lineRule="exact"/>
              <w:ind w:hanging="361"/>
              <w:rPr>
                <w:sz w:val="20"/>
                <w:lang w:val="en-GB"/>
              </w:rPr>
            </w:pPr>
            <w:r w:rsidRPr="009C27DC">
              <w:rPr>
                <w:sz w:val="20"/>
                <w:lang w:val="en-GB"/>
              </w:rPr>
              <w:t>To be treated with</w:t>
            </w:r>
            <w:r w:rsidRPr="009C27DC">
              <w:rPr>
                <w:spacing w:val="-5"/>
                <w:sz w:val="20"/>
                <w:lang w:val="en-GB"/>
              </w:rPr>
              <w:t xml:space="preserve"> </w:t>
            </w:r>
            <w:r w:rsidRPr="009C27DC">
              <w:rPr>
                <w:sz w:val="20"/>
                <w:lang w:val="en-GB"/>
              </w:rPr>
              <w:t>respect</w:t>
            </w:r>
          </w:p>
        </w:tc>
        <w:tc>
          <w:tcPr>
            <w:tcW w:w="3591" w:type="dxa"/>
          </w:tcPr>
          <w:p w14:paraId="2F785102" w14:textId="77777777" w:rsidR="002158BF" w:rsidRPr="009C27DC" w:rsidRDefault="00535195">
            <w:pPr>
              <w:pStyle w:val="TableParagraph"/>
              <w:numPr>
                <w:ilvl w:val="0"/>
                <w:numId w:val="40"/>
              </w:numPr>
              <w:tabs>
                <w:tab w:val="left" w:pos="826"/>
                <w:tab w:val="left" w:pos="827"/>
              </w:tabs>
              <w:spacing w:before="2" w:line="235" w:lineRule="auto"/>
              <w:ind w:right="521"/>
              <w:rPr>
                <w:sz w:val="20"/>
                <w:lang w:val="en-GB"/>
              </w:rPr>
            </w:pPr>
            <w:r w:rsidRPr="009C27DC">
              <w:rPr>
                <w:sz w:val="20"/>
                <w:lang w:val="en-GB"/>
              </w:rPr>
              <w:t xml:space="preserve">To behave respectfully </w:t>
            </w:r>
            <w:r w:rsidRPr="009C27DC">
              <w:rPr>
                <w:spacing w:val="-6"/>
                <w:sz w:val="20"/>
                <w:lang w:val="en-GB"/>
              </w:rPr>
              <w:t xml:space="preserve">to </w:t>
            </w:r>
            <w:r w:rsidRPr="009C27DC">
              <w:rPr>
                <w:sz w:val="20"/>
                <w:lang w:val="en-GB"/>
              </w:rPr>
              <w:t>others, pupils and</w:t>
            </w:r>
            <w:r w:rsidRPr="009C27DC">
              <w:rPr>
                <w:spacing w:val="-5"/>
                <w:sz w:val="20"/>
                <w:lang w:val="en-GB"/>
              </w:rPr>
              <w:t xml:space="preserve"> </w:t>
            </w:r>
            <w:r w:rsidRPr="009C27DC">
              <w:rPr>
                <w:sz w:val="20"/>
                <w:lang w:val="en-GB"/>
              </w:rPr>
              <w:t>staff</w:t>
            </w:r>
          </w:p>
        </w:tc>
      </w:tr>
      <w:tr w:rsidR="002158BF" w:rsidRPr="009C27DC" w14:paraId="5DE5BF4B" w14:textId="77777777" w:rsidTr="00210E1E">
        <w:trPr>
          <w:trHeight w:val="516"/>
        </w:trPr>
        <w:tc>
          <w:tcPr>
            <w:tcW w:w="3591" w:type="dxa"/>
            <w:shd w:val="clear" w:color="auto" w:fill="33CCCC"/>
          </w:tcPr>
          <w:p w14:paraId="6856AFED" w14:textId="77777777" w:rsidR="002158BF" w:rsidRPr="009C27DC" w:rsidRDefault="00535195">
            <w:pPr>
              <w:pStyle w:val="TableParagraph"/>
              <w:numPr>
                <w:ilvl w:val="0"/>
                <w:numId w:val="39"/>
              </w:numPr>
              <w:tabs>
                <w:tab w:val="left" w:pos="828"/>
                <w:tab w:val="left" w:pos="829"/>
              </w:tabs>
              <w:spacing w:line="240" w:lineRule="exact"/>
              <w:ind w:hanging="361"/>
              <w:rPr>
                <w:sz w:val="20"/>
                <w:lang w:val="en-GB"/>
              </w:rPr>
            </w:pPr>
            <w:r w:rsidRPr="009C27DC">
              <w:rPr>
                <w:sz w:val="20"/>
                <w:lang w:val="en-GB"/>
              </w:rPr>
              <w:t>To be listened</w:t>
            </w:r>
            <w:r w:rsidRPr="009C27DC">
              <w:rPr>
                <w:spacing w:val="-4"/>
                <w:sz w:val="20"/>
                <w:lang w:val="en-GB"/>
              </w:rPr>
              <w:t xml:space="preserve"> </w:t>
            </w:r>
            <w:r w:rsidRPr="009C27DC">
              <w:rPr>
                <w:sz w:val="20"/>
                <w:lang w:val="en-GB"/>
              </w:rPr>
              <w:t>to</w:t>
            </w:r>
          </w:p>
          <w:p w14:paraId="60A80CE2" w14:textId="77777777" w:rsidR="002158BF" w:rsidRPr="009C27DC" w:rsidRDefault="00535195">
            <w:pPr>
              <w:pStyle w:val="TableParagraph"/>
              <w:numPr>
                <w:ilvl w:val="0"/>
                <w:numId w:val="39"/>
              </w:numPr>
              <w:tabs>
                <w:tab w:val="left" w:pos="828"/>
                <w:tab w:val="left" w:pos="829"/>
              </w:tabs>
              <w:spacing w:line="244" w:lineRule="exact"/>
              <w:ind w:hanging="361"/>
              <w:rPr>
                <w:sz w:val="20"/>
                <w:lang w:val="en-GB"/>
              </w:rPr>
            </w:pPr>
            <w:r w:rsidRPr="009C27DC">
              <w:rPr>
                <w:sz w:val="20"/>
                <w:lang w:val="en-GB"/>
              </w:rPr>
              <w:t>To chare</w:t>
            </w:r>
            <w:r w:rsidRPr="009C27DC">
              <w:rPr>
                <w:spacing w:val="-3"/>
                <w:sz w:val="20"/>
                <w:lang w:val="en-GB"/>
              </w:rPr>
              <w:t xml:space="preserve"> </w:t>
            </w:r>
            <w:r w:rsidRPr="009C27DC">
              <w:rPr>
                <w:sz w:val="20"/>
                <w:lang w:val="en-GB"/>
              </w:rPr>
              <w:t>opinions</w:t>
            </w:r>
          </w:p>
        </w:tc>
        <w:tc>
          <w:tcPr>
            <w:tcW w:w="3594" w:type="dxa"/>
            <w:shd w:val="clear" w:color="auto" w:fill="CCFFFF"/>
          </w:tcPr>
          <w:p w14:paraId="2A03289F" w14:textId="77777777" w:rsidR="002158BF" w:rsidRPr="009C27DC" w:rsidRDefault="00535195">
            <w:pPr>
              <w:pStyle w:val="TableParagraph"/>
              <w:numPr>
                <w:ilvl w:val="0"/>
                <w:numId w:val="38"/>
              </w:numPr>
              <w:tabs>
                <w:tab w:val="left" w:pos="828"/>
                <w:tab w:val="left" w:pos="829"/>
              </w:tabs>
              <w:spacing w:line="240" w:lineRule="exact"/>
              <w:ind w:hanging="361"/>
              <w:rPr>
                <w:sz w:val="20"/>
                <w:lang w:val="en-GB"/>
              </w:rPr>
            </w:pPr>
            <w:r w:rsidRPr="009C27DC">
              <w:rPr>
                <w:sz w:val="20"/>
                <w:lang w:val="en-GB"/>
              </w:rPr>
              <w:t>To listen to</w:t>
            </w:r>
            <w:r w:rsidRPr="009C27DC">
              <w:rPr>
                <w:spacing w:val="-4"/>
                <w:sz w:val="20"/>
                <w:lang w:val="en-GB"/>
              </w:rPr>
              <w:t xml:space="preserve"> </w:t>
            </w:r>
            <w:r w:rsidRPr="009C27DC">
              <w:rPr>
                <w:sz w:val="20"/>
                <w:lang w:val="en-GB"/>
              </w:rPr>
              <w:t>others</w:t>
            </w:r>
          </w:p>
          <w:p w14:paraId="563A3287" w14:textId="77777777" w:rsidR="002158BF" w:rsidRPr="009C27DC" w:rsidRDefault="00535195">
            <w:pPr>
              <w:pStyle w:val="TableParagraph"/>
              <w:numPr>
                <w:ilvl w:val="0"/>
                <w:numId w:val="38"/>
              </w:numPr>
              <w:tabs>
                <w:tab w:val="left" w:pos="828"/>
                <w:tab w:val="left" w:pos="829"/>
              </w:tabs>
              <w:spacing w:before="2" w:line="235" w:lineRule="auto"/>
              <w:ind w:right="921"/>
              <w:rPr>
                <w:sz w:val="20"/>
                <w:lang w:val="en-GB"/>
              </w:rPr>
            </w:pPr>
            <w:r w:rsidRPr="009C27DC">
              <w:rPr>
                <w:sz w:val="20"/>
                <w:lang w:val="en-GB"/>
              </w:rPr>
              <w:t xml:space="preserve">To give opinions in </w:t>
            </w:r>
            <w:r w:rsidRPr="009C27DC">
              <w:rPr>
                <w:spacing w:val="-11"/>
                <w:sz w:val="20"/>
                <w:lang w:val="en-GB"/>
              </w:rPr>
              <w:t xml:space="preserve">a </w:t>
            </w:r>
            <w:r w:rsidRPr="009C27DC">
              <w:rPr>
                <w:sz w:val="20"/>
                <w:lang w:val="en-GB"/>
              </w:rPr>
              <w:t>constructive</w:t>
            </w:r>
            <w:r w:rsidRPr="009C27DC">
              <w:rPr>
                <w:spacing w:val="-5"/>
                <w:sz w:val="20"/>
                <w:lang w:val="en-GB"/>
              </w:rPr>
              <w:t xml:space="preserve"> </w:t>
            </w:r>
            <w:r w:rsidRPr="009C27DC">
              <w:rPr>
                <w:sz w:val="20"/>
                <w:lang w:val="en-GB"/>
              </w:rPr>
              <w:t>manner</w:t>
            </w:r>
          </w:p>
        </w:tc>
        <w:tc>
          <w:tcPr>
            <w:tcW w:w="3594" w:type="dxa"/>
            <w:shd w:val="clear" w:color="auto" w:fill="33CCCC"/>
          </w:tcPr>
          <w:p w14:paraId="11B14BEC" w14:textId="2C17445E" w:rsidR="002158BF" w:rsidRPr="009C27DC" w:rsidRDefault="003308BC">
            <w:pPr>
              <w:pStyle w:val="TableParagraph"/>
              <w:numPr>
                <w:ilvl w:val="0"/>
                <w:numId w:val="38"/>
              </w:numPr>
              <w:spacing w:line="242" w:lineRule="exact"/>
              <w:rPr>
                <w:rFonts w:ascii="Symbol" w:hAnsi="Symbol"/>
                <w:sz w:val="20"/>
                <w:lang w:val="en-GB"/>
              </w:rPr>
            </w:pPr>
            <w:r w:rsidRPr="009C27DC">
              <w:rPr>
                <w:sz w:val="20"/>
                <w:lang w:val="en-GB"/>
              </w:rPr>
              <w:t>To be</w:t>
            </w:r>
            <w:r w:rsidRPr="009C27DC">
              <w:rPr>
                <w:spacing w:val="-3"/>
                <w:sz w:val="20"/>
                <w:lang w:val="en-GB"/>
              </w:rPr>
              <w:t xml:space="preserve"> </w:t>
            </w:r>
            <w:r w:rsidRPr="009C27DC">
              <w:rPr>
                <w:sz w:val="20"/>
                <w:lang w:val="en-GB"/>
              </w:rPr>
              <w:t>safe</w:t>
            </w:r>
          </w:p>
        </w:tc>
        <w:tc>
          <w:tcPr>
            <w:tcW w:w="3591" w:type="dxa"/>
            <w:shd w:val="clear" w:color="auto" w:fill="CCFFFF"/>
          </w:tcPr>
          <w:p w14:paraId="59BA5F45" w14:textId="77777777" w:rsidR="002158BF" w:rsidRPr="009C27DC" w:rsidRDefault="00535195">
            <w:pPr>
              <w:pStyle w:val="TableParagraph"/>
              <w:numPr>
                <w:ilvl w:val="0"/>
                <w:numId w:val="37"/>
              </w:numPr>
              <w:tabs>
                <w:tab w:val="left" w:pos="826"/>
                <w:tab w:val="left" w:pos="827"/>
              </w:tabs>
              <w:spacing w:line="235" w:lineRule="auto"/>
              <w:ind w:right="240"/>
              <w:rPr>
                <w:sz w:val="20"/>
                <w:lang w:val="en-GB"/>
              </w:rPr>
            </w:pPr>
            <w:r w:rsidRPr="009C27DC">
              <w:rPr>
                <w:sz w:val="20"/>
                <w:lang w:val="en-GB"/>
              </w:rPr>
              <w:t>To be prepared to speak out against</w:t>
            </w:r>
            <w:r w:rsidRPr="009C27DC">
              <w:rPr>
                <w:spacing w:val="-2"/>
                <w:sz w:val="20"/>
                <w:lang w:val="en-GB"/>
              </w:rPr>
              <w:t xml:space="preserve"> </w:t>
            </w:r>
            <w:r w:rsidRPr="009C27DC">
              <w:rPr>
                <w:sz w:val="20"/>
                <w:lang w:val="en-GB"/>
              </w:rPr>
              <w:t>injustice</w:t>
            </w:r>
          </w:p>
        </w:tc>
      </w:tr>
      <w:tr w:rsidR="002158BF" w:rsidRPr="009C27DC" w14:paraId="47844426" w14:textId="77777777" w:rsidTr="00210E1E">
        <w:trPr>
          <w:trHeight w:val="1189"/>
        </w:trPr>
        <w:tc>
          <w:tcPr>
            <w:tcW w:w="3591" w:type="dxa"/>
            <w:shd w:val="clear" w:color="auto" w:fill="33CCCC"/>
          </w:tcPr>
          <w:p w14:paraId="65483161" w14:textId="77777777" w:rsidR="002158BF" w:rsidRPr="009C27DC" w:rsidRDefault="00535195">
            <w:pPr>
              <w:pStyle w:val="TableParagraph"/>
              <w:numPr>
                <w:ilvl w:val="0"/>
                <w:numId w:val="36"/>
              </w:numPr>
              <w:tabs>
                <w:tab w:val="left" w:pos="828"/>
                <w:tab w:val="left" w:pos="829"/>
              </w:tabs>
              <w:spacing w:line="237" w:lineRule="auto"/>
              <w:ind w:right="217"/>
              <w:rPr>
                <w:sz w:val="20"/>
                <w:lang w:val="en-GB"/>
              </w:rPr>
            </w:pPr>
            <w:r w:rsidRPr="009C27DC">
              <w:rPr>
                <w:sz w:val="20"/>
                <w:lang w:val="en-GB"/>
              </w:rPr>
              <w:t>To be treated courteously</w:t>
            </w:r>
            <w:r w:rsidRPr="009C27DC">
              <w:rPr>
                <w:spacing w:val="-11"/>
                <w:sz w:val="20"/>
                <w:lang w:val="en-GB"/>
              </w:rPr>
              <w:t xml:space="preserve"> </w:t>
            </w:r>
            <w:r w:rsidRPr="009C27DC">
              <w:rPr>
                <w:sz w:val="20"/>
                <w:lang w:val="en-GB"/>
              </w:rPr>
              <w:t>by all others in the school community</w:t>
            </w:r>
          </w:p>
        </w:tc>
        <w:tc>
          <w:tcPr>
            <w:tcW w:w="3594" w:type="dxa"/>
          </w:tcPr>
          <w:p w14:paraId="1D9B33C0" w14:textId="77777777" w:rsidR="002158BF" w:rsidRPr="009C27DC" w:rsidRDefault="00535195">
            <w:pPr>
              <w:pStyle w:val="TableParagraph"/>
              <w:numPr>
                <w:ilvl w:val="0"/>
                <w:numId w:val="35"/>
              </w:numPr>
              <w:tabs>
                <w:tab w:val="left" w:pos="828"/>
                <w:tab w:val="left" w:pos="829"/>
              </w:tabs>
              <w:spacing w:before="1" w:line="235" w:lineRule="auto"/>
              <w:ind w:right="990"/>
              <w:rPr>
                <w:sz w:val="20"/>
                <w:lang w:val="en-GB"/>
              </w:rPr>
            </w:pPr>
            <w:r w:rsidRPr="009C27DC">
              <w:rPr>
                <w:sz w:val="20"/>
                <w:lang w:val="en-GB"/>
              </w:rPr>
              <w:t xml:space="preserve">To model </w:t>
            </w:r>
            <w:r w:rsidRPr="009C27DC">
              <w:rPr>
                <w:spacing w:val="-3"/>
                <w:sz w:val="20"/>
                <w:lang w:val="en-GB"/>
              </w:rPr>
              <w:t xml:space="preserve">courteous </w:t>
            </w:r>
            <w:r w:rsidRPr="009C27DC">
              <w:rPr>
                <w:sz w:val="20"/>
                <w:lang w:val="en-GB"/>
              </w:rPr>
              <w:t>behaviour</w:t>
            </w:r>
          </w:p>
          <w:p w14:paraId="661D1A99" w14:textId="77777777" w:rsidR="002158BF" w:rsidRPr="009C27DC" w:rsidRDefault="00535195">
            <w:pPr>
              <w:pStyle w:val="TableParagraph"/>
              <w:numPr>
                <w:ilvl w:val="0"/>
                <w:numId w:val="35"/>
              </w:numPr>
              <w:tabs>
                <w:tab w:val="left" w:pos="828"/>
                <w:tab w:val="left" w:pos="829"/>
              </w:tabs>
              <w:spacing w:before="8" w:line="235" w:lineRule="auto"/>
              <w:ind w:right="855"/>
              <w:rPr>
                <w:sz w:val="20"/>
                <w:lang w:val="en-GB"/>
              </w:rPr>
            </w:pPr>
            <w:r w:rsidRPr="009C27DC">
              <w:rPr>
                <w:sz w:val="20"/>
                <w:lang w:val="en-GB"/>
              </w:rPr>
              <w:t>To recognise and acknowledge</w:t>
            </w:r>
            <w:r w:rsidRPr="009C27DC">
              <w:rPr>
                <w:spacing w:val="-15"/>
                <w:sz w:val="20"/>
                <w:lang w:val="en-GB"/>
              </w:rPr>
              <w:t xml:space="preserve"> </w:t>
            </w:r>
            <w:r w:rsidRPr="009C27DC">
              <w:rPr>
                <w:sz w:val="20"/>
                <w:lang w:val="en-GB"/>
              </w:rPr>
              <w:t>positive</w:t>
            </w:r>
          </w:p>
          <w:p w14:paraId="05925539" w14:textId="77777777" w:rsidR="002158BF" w:rsidRPr="009C27DC" w:rsidRDefault="00535195">
            <w:pPr>
              <w:pStyle w:val="TableParagraph"/>
              <w:spacing w:before="2" w:line="228" w:lineRule="exact"/>
              <w:ind w:left="828"/>
              <w:rPr>
                <w:sz w:val="20"/>
                <w:lang w:val="en-GB"/>
              </w:rPr>
            </w:pPr>
            <w:r w:rsidRPr="009C27DC">
              <w:rPr>
                <w:sz w:val="20"/>
                <w:lang w:val="en-GB"/>
              </w:rPr>
              <w:t>behaviour in others</w:t>
            </w:r>
          </w:p>
        </w:tc>
        <w:tc>
          <w:tcPr>
            <w:tcW w:w="3594" w:type="dxa"/>
            <w:shd w:val="clear" w:color="auto" w:fill="33CCCC"/>
          </w:tcPr>
          <w:p w14:paraId="59DC25ED" w14:textId="77777777" w:rsidR="002158BF" w:rsidRPr="009C27DC" w:rsidRDefault="00535195">
            <w:pPr>
              <w:pStyle w:val="TableParagraph"/>
              <w:numPr>
                <w:ilvl w:val="0"/>
                <w:numId w:val="34"/>
              </w:numPr>
              <w:tabs>
                <w:tab w:val="left" w:pos="827"/>
                <w:tab w:val="left" w:pos="828"/>
              </w:tabs>
              <w:spacing w:line="243" w:lineRule="exact"/>
              <w:ind w:hanging="361"/>
              <w:rPr>
                <w:sz w:val="20"/>
                <w:lang w:val="en-GB"/>
              </w:rPr>
            </w:pPr>
            <w:r w:rsidRPr="009C27DC">
              <w:rPr>
                <w:sz w:val="20"/>
                <w:lang w:val="en-GB"/>
              </w:rPr>
              <w:t>To</w:t>
            </w:r>
            <w:r w:rsidRPr="009C27DC">
              <w:rPr>
                <w:spacing w:val="-2"/>
                <w:sz w:val="20"/>
                <w:lang w:val="en-GB"/>
              </w:rPr>
              <w:t xml:space="preserve"> </w:t>
            </w:r>
            <w:r w:rsidRPr="009C27DC">
              <w:rPr>
                <w:sz w:val="20"/>
                <w:lang w:val="en-GB"/>
              </w:rPr>
              <w:t>learn</w:t>
            </w:r>
          </w:p>
        </w:tc>
        <w:tc>
          <w:tcPr>
            <w:tcW w:w="3591" w:type="dxa"/>
            <w:shd w:val="clear" w:color="auto" w:fill="CCFFFF"/>
          </w:tcPr>
          <w:p w14:paraId="6DA7D41B" w14:textId="77777777" w:rsidR="002158BF" w:rsidRPr="009C27DC" w:rsidRDefault="00535195">
            <w:pPr>
              <w:pStyle w:val="TableParagraph"/>
              <w:numPr>
                <w:ilvl w:val="0"/>
                <w:numId w:val="33"/>
              </w:numPr>
              <w:tabs>
                <w:tab w:val="left" w:pos="826"/>
                <w:tab w:val="left" w:pos="827"/>
              </w:tabs>
              <w:spacing w:before="1" w:line="235" w:lineRule="auto"/>
              <w:ind w:right="451"/>
              <w:rPr>
                <w:sz w:val="20"/>
                <w:lang w:val="en-GB"/>
              </w:rPr>
            </w:pPr>
            <w:r w:rsidRPr="009C27DC">
              <w:rPr>
                <w:sz w:val="20"/>
                <w:lang w:val="en-GB"/>
              </w:rPr>
              <w:t>To attend school regularly and on</w:t>
            </w:r>
            <w:r w:rsidRPr="009C27DC">
              <w:rPr>
                <w:spacing w:val="-1"/>
                <w:sz w:val="20"/>
                <w:lang w:val="en-GB"/>
              </w:rPr>
              <w:t xml:space="preserve"> </w:t>
            </w:r>
            <w:r w:rsidRPr="009C27DC">
              <w:rPr>
                <w:sz w:val="20"/>
                <w:lang w:val="en-GB"/>
              </w:rPr>
              <w:t>time</w:t>
            </w:r>
          </w:p>
          <w:p w14:paraId="5A80F5EF" w14:textId="77777777" w:rsidR="002158BF" w:rsidRPr="009C27DC" w:rsidRDefault="00535195">
            <w:pPr>
              <w:pStyle w:val="TableParagraph"/>
              <w:numPr>
                <w:ilvl w:val="0"/>
                <w:numId w:val="33"/>
              </w:numPr>
              <w:tabs>
                <w:tab w:val="left" w:pos="826"/>
                <w:tab w:val="left" w:pos="827"/>
              </w:tabs>
              <w:spacing w:before="8" w:line="235" w:lineRule="auto"/>
              <w:ind w:right="175"/>
              <w:rPr>
                <w:sz w:val="20"/>
                <w:lang w:val="en-GB"/>
              </w:rPr>
            </w:pPr>
            <w:r w:rsidRPr="009C27DC">
              <w:rPr>
                <w:sz w:val="20"/>
                <w:lang w:val="en-GB"/>
              </w:rPr>
              <w:t xml:space="preserve">To be prepared and willing </w:t>
            </w:r>
            <w:r w:rsidRPr="009C27DC">
              <w:rPr>
                <w:spacing w:val="-6"/>
                <w:sz w:val="20"/>
                <w:lang w:val="en-GB"/>
              </w:rPr>
              <w:t xml:space="preserve">to </w:t>
            </w:r>
            <w:r w:rsidRPr="009C27DC">
              <w:rPr>
                <w:sz w:val="20"/>
                <w:lang w:val="en-GB"/>
              </w:rPr>
              <w:t>learn</w:t>
            </w:r>
          </w:p>
          <w:p w14:paraId="2067C1D8" w14:textId="77777777" w:rsidR="002158BF" w:rsidRPr="009C27DC" w:rsidRDefault="00535195">
            <w:pPr>
              <w:pStyle w:val="TableParagraph"/>
              <w:numPr>
                <w:ilvl w:val="0"/>
                <w:numId w:val="33"/>
              </w:numPr>
              <w:tabs>
                <w:tab w:val="left" w:pos="826"/>
                <w:tab w:val="left" w:pos="827"/>
              </w:tabs>
              <w:spacing w:before="3" w:line="227" w:lineRule="exact"/>
              <w:ind w:hanging="361"/>
              <w:rPr>
                <w:sz w:val="20"/>
                <w:lang w:val="en-GB"/>
              </w:rPr>
            </w:pPr>
            <w:r w:rsidRPr="009C27DC">
              <w:rPr>
                <w:sz w:val="20"/>
                <w:lang w:val="en-GB"/>
              </w:rPr>
              <w:t>To allow others to</w:t>
            </w:r>
            <w:r w:rsidRPr="009C27DC">
              <w:rPr>
                <w:spacing w:val="-4"/>
                <w:sz w:val="20"/>
                <w:lang w:val="en-GB"/>
              </w:rPr>
              <w:t xml:space="preserve"> </w:t>
            </w:r>
            <w:r w:rsidRPr="009C27DC">
              <w:rPr>
                <w:sz w:val="20"/>
                <w:lang w:val="en-GB"/>
              </w:rPr>
              <w:t>learn</w:t>
            </w:r>
          </w:p>
        </w:tc>
      </w:tr>
      <w:tr w:rsidR="002158BF" w:rsidRPr="009C27DC" w14:paraId="598AA997" w14:textId="77777777" w:rsidTr="00210E1E">
        <w:trPr>
          <w:trHeight w:val="714"/>
        </w:trPr>
        <w:tc>
          <w:tcPr>
            <w:tcW w:w="3591" w:type="dxa"/>
            <w:vMerge w:val="restart"/>
            <w:shd w:val="clear" w:color="auto" w:fill="33CCCC"/>
          </w:tcPr>
          <w:p w14:paraId="383746FD" w14:textId="77777777" w:rsidR="002158BF" w:rsidRPr="009C27DC" w:rsidRDefault="00535195">
            <w:pPr>
              <w:pStyle w:val="TableParagraph"/>
              <w:numPr>
                <w:ilvl w:val="0"/>
                <w:numId w:val="32"/>
              </w:numPr>
              <w:tabs>
                <w:tab w:val="left" w:pos="828"/>
                <w:tab w:val="left" w:pos="829"/>
              </w:tabs>
              <w:spacing w:line="237" w:lineRule="auto"/>
              <w:ind w:right="119"/>
              <w:rPr>
                <w:sz w:val="20"/>
                <w:lang w:val="en-GB"/>
              </w:rPr>
            </w:pPr>
            <w:r w:rsidRPr="009C27DC">
              <w:rPr>
                <w:sz w:val="20"/>
                <w:lang w:val="en-GB"/>
              </w:rPr>
              <w:t>To be made fully aware of</w:t>
            </w:r>
            <w:r w:rsidRPr="009C27DC">
              <w:rPr>
                <w:spacing w:val="-12"/>
                <w:sz w:val="20"/>
                <w:lang w:val="en-GB"/>
              </w:rPr>
              <w:t xml:space="preserve"> </w:t>
            </w:r>
            <w:r w:rsidRPr="009C27DC">
              <w:rPr>
                <w:sz w:val="20"/>
                <w:lang w:val="en-GB"/>
              </w:rPr>
              <w:t>the school’s systems/policies, expectations</w:t>
            </w:r>
          </w:p>
        </w:tc>
        <w:tc>
          <w:tcPr>
            <w:tcW w:w="3594" w:type="dxa"/>
            <w:vMerge w:val="restart"/>
            <w:shd w:val="clear" w:color="auto" w:fill="CCFFFF"/>
          </w:tcPr>
          <w:p w14:paraId="3BAB21F1" w14:textId="77777777" w:rsidR="002158BF" w:rsidRPr="009C27DC" w:rsidRDefault="00535195">
            <w:pPr>
              <w:pStyle w:val="TableParagraph"/>
              <w:numPr>
                <w:ilvl w:val="0"/>
                <w:numId w:val="31"/>
              </w:numPr>
              <w:tabs>
                <w:tab w:val="left" w:pos="828"/>
                <w:tab w:val="left" w:pos="829"/>
              </w:tabs>
              <w:spacing w:before="2" w:line="235" w:lineRule="auto"/>
              <w:ind w:right="233"/>
              <w:rPr>
                <w:sz w:val="20"/>
                <w:lang w:val="en-GB"/>
              </w:rPr>
            </w:pPr>
            <w:r w:rsidRPr="009C27DC">
              <w:rPr>
                <w:sz w:val="20"/>
                <w:lang w:val="en-GB"/>
              </w:rPr>
              <w:t xml:space="preserve">To seek information and </w:t>
            </w:r>
            <w:r w:rsidRPr="009C27DC">
              <w:rPr>
                <w:spacing w:val="-4"/>
                <w:sz w:val="20"/>
                <w:lang w:val="en-GB"/>
              </w:rPr>
              <w:t xml:space="preserve">use </w:t>
            </w:r>
            <w:r w:rsidRPr="009C27DC">
              <w:rPr>
                <w:sz w:val="20"/>
                <w:lang w:val="en-GB"/>
              </w:rPr>
              <w:t>lines of</w:t>
            </w:r>
            <w:r w:rsidRPr="009C27DC">
              <w:rPr>
                <w:spacing w:val="-1"/>
                <w:sz w:val="20"/>
                <w:lang w:val="en-GB"/>
              </w:rPr>
              <w:t xml:space="preserve"> </w:t>
            </w:r>
            <w:r w:rsidRPr="009C27DC">
              <w:rPr>
                <w:sz w:val="20"/>
                <w:lang w:val="en-GB"/>
              </w:rPr>
              <w:t>communication</w:t>
            </w:r>
          </w:p>
        </w:tc>
        <w:tc>
          <w:tcPr>
            <w:tcW w:w="3594" w:type="dxa"/>
            <w:shd w:val="clear" w:color="auto" w:fill="33CCCC"/>
          </w:tcPr>
          <w:p w14:paraId="2F41DFB6" w14:textId="77777777" w:rsidR="002158BF" w:rsidRPr="009C27DC" w:rsidRDefault="00535195">
            <w:pPr>
              <w:pStyle w:val="TableParagraph"/>
              <w:numPr>
                <w:ilvl w:val="0"/>
                <w:numId w:val="30"/>
              </w:numPr>
              <w:tabs>
                <w:tab w:val="left" w:pos="827"/>
                <w:tab w:val="left" w:pos="828"/>
              </w:tabs>
              <w:spacing w:line="243" w:lineRule="exact"/>
              <w:ind w:hanging="361"/>
              <w:rPr>
                <w:sz w:val="20"/>
                <w:lang w:val="en-GB"/>
              </w:rPr>
            </w:pPr>
            <w:r w:rsidRPr="009C27DC">
              <w:rPr>
                <w:sz w:val="20"/>
                <w:lang w:val="en-GB"/>
              </w:rPr>
              <w:t>To make</w:t>
            </w:r>
            <w:r w:rsidRPr="009C27DC">
              <w:rPr>
                <w:spacing w:val="-8"/>
                <w:sz w:val="20"/>
                <w:lang w:val="en-GB"/>
              </w:rPr>
              <w:t xml:space="preserve"> </w:t>
            </w:r>
            <w:r w:rsidRPr="009C27DC">
              <w:rPr>
                <w:sz w:val="20"/>
                <w:lang w:val="en-GB"/>
              </w:rPr>
              <w:t>mistakes</w:t>
            </w:r>
          </w:p>
        </w:tc>
        <w:tc>
          <w:tcPr>
            <w:tcW w:w="3591" w:type="dxa"/>
          </w:tcPr>
          <w:p w14:paraId="0D3015B3" w14:textId="77777777" w:rsidR="002158BF" w:rsidRPr="009C27DC" w:rsidRDefault="00535195">
            <w:pPr>
              <w:pStyle w:val="TableParagraph"/>
              <w:numPr>
                <w:ilvl w:val="0"/>
                <w:numId w:val="29"/>
              </w:numPr>
              <w:tabs>
                <w:tab w:val="left" w:pos="826"/>
                <w:tab w:val="left" w:pos="827"/>
              </w:tabs>
              <w:spacing w:line="242" w:lineRule="exact"/>
              <w:ind w:hanging="361"/>
              <w:rPr>
                <w:sz w:val="20"/>
                <w:lang w:val="en-GB"/>
              </w:rPr>
            </w:pPr>
            <w:r w:rsidRPr="009C27DC">
              <w:rPr>
                <w:sz w:val="20"/>
                <w:lang w:val="en-GB"/>
              </w:rPr>
              <w:t>To own up to</w:t>
            </w:r>
            <w:r w:rsidRPr="009C27DC">
              <w:rPr>
                <w:spacing w:val="-6"/>
                <w:sz w:val="20"/>
                <w:lang w:val="en-GB"/>
              </w:rPr>
              <w:t xml:space="preserve"> </w:t>
            </w:r>
            <w:r w:rsidRPr="009C27DC">
              <w:rPr>
                <w:sz w:val="20"/>
                <w:lang w:val="en-GB"/>
              </w:rPr>
              <w:t>mistakes</w:t>
            </w:r>
          </w:p>
          <w:p w14:paraId="08BD1992" w14:textId="77777777" w:rsidR="002158BF" w:rsidRPr="009C27DC" w:rsidRDefault="00535195">
            <w:pPr>
              <w:pStyle w:val="TableParagraph"/>
              <w:numPr>
                <w:ilvl w:val="0"/>
                <w:numId w:val="29"/>
              </w:numPr>
              <w:tabs>
                <w:tab w:val="left" w:pos="826"/>
                <w:tab w:val="left" w:pos="827"/>
              </w:tabs>
              <w:spacing w:before="15" w:line="230" w:lineRule="exact"/>
              <w:ind w:right="628"/>
              <w:rPr>
                <w:sz w:val="20"/>
                <w:lang w:val="en-GB"/>
              </w:rPr>
            </w:pPr>
            <w:r w:rsidRPr="009C27DC">
              <w:rPr>
                <w:sz w:val="20"/>
                <w:lang w:val="en-GB"/>
              </w:rPr>
              <w:t>To allow others to make mistakes</w:t>
            </w:r>
          </w:p>
        </w:tc>
      </w:tr>
      <w:tr w:rsidR="002158BF" w:rsidRPr="009C27DC" w14:paraId="3F08002F" w14:textId="77777777" w:rsidTr="00210E1E">
        <w:trPr>
          <w:trHeight w:val="715"/>
        </w:trPr>
        <w:tc>
          <w:tcPr>
            <w:tcW w:w="3591" w:type="dxa"/>
            <w:vMerge/>
            <w:tcBorders>
              <w:top w:val="nil"/>
            </w:tcBorders>
            <w:shd w:val="clear" w:color="auto" w:fill="33CCCC"/>
          </w:tcPr>
          <w:p w14:paraId="3798DE7F" w14:textId="77777777" w:rsidR="002158BF" w:rsidRPr="009C27DC" w:rsidRDefault="002158BF">
            <w:pPr>
              <w:rPr>
                <w:sz w:val="2"/>
                <w:szCs w:val="2"/>
                <w:lang w:val="en-GB"/>
              </w:rPr>
            </w:pPr>
          </w:p>
        </w:tc>
        <w:tc>
          <w:tcPr>
            <w:tcW w:w="3594" w:type="dxa"/>
            <w:vMerge/>
            <w:tcBorders>
              <w:top w:val="nil"/>
            </w:tcBorders>
            <w:shd w:val="clear" w:color="auto" w:fill="CCFFFF"/>
          </w:tcPr>
          <w:p w14:paraId="7E9C8367" w14:textId="77777777" w:rsidR="002158BF" w:rsidRPr="009C27DC" w:rsidRDefault="002158BF">
            <w:pPr>
              <w:rPr>
                <w:sz w:val="2"/>
                <w:szCs w:val="2"/>
                <w:lang w:val="en-GB"/>
              </w:rPr>
            </w:pPr>
          </w:p>
        </w:tc>
        <w:tc>
          <w:tcPr>
            <w:tcW w:w="3594" w:type="dxa"/>
            <w:shd w:val="clear" w:color="auto" w:fill="33CCCC"/>
          </w:tcPr>
          <w:p w14:paraId="5569FB61" w14:textId="77777777" w:rsidR="002158BF" w:rsidRPr="009C27DC" w:rsidRDefault="00535195">
            <w:pPr>
              <w:pStyle w:val="TableParagraph"/>
              <w:numPr>
                <w:ilvl w:val="0"/>
                <w:numId w:val="28"/>
              </w:numPr>
              <w:tabs>
                <w:tab w:val="left" w:pos="827"/>
                <w:tab w:val="left" w:pos="828"/>
              </w:tabs>
              <w:spacing w:line="244" w:lineRule="exact"/>
              <w:ind w:hanging="361"/>
              <w:rPr>
                <w:sz w:val="20"/>
                <w:lang w:val="en-GB"/>
              </w:rPr>
            </w:pPr>
            <w:r w:rsidRPr="009C27DC">
              <w:rPr>
                <w:sz w:val="20"/>
                <w:lang w:val="en-GB"/>
              </w:rPr>
              <w:t>To be listened</w:t>
            </w:r>
            <w:r w:rsidRPr="009C27DC">
              <w:rPr>
                <w:spacing w:val="-4"/>
                <w:sz w:val="20"/>
                <w:lang w:val="en-GB"/>
              </w:rPr>
              <w:t xml:space="preserve"> </w:t>
            </w:r>
            <w:r w:rsidRPr="009C27DC">
              <w:rPr>
                <w:sz w:val="20"/>
                <w:lang w:val="en-GB"/>
              </w:rPr>
              <w:t>to</w:t>
            </w:r>
          </w:p>
        </w:tc>
        <w:tc>
          <w:tcPr>
            <w:tcW w:w="3591" w:type="dxa"/>
            <w:shd w:val="clear" w:color="auto" w:fill="CCFFFF"/>
          </w:tcPr>
          <w:p w14:paraId="5DDDA6E8" w14:textId="77777777" w:rsidR="002158BF" w:rsidRPr="009C27DC" w:rsidRDefault="00535195">
            <w:pPr>
              <w:pStyle w:val="TableParagraph"/>
              <w:numPr>
                <w:ilvl w:val="0"/>
                <w:numId w:val="27"/>
              </w:numPr>
              <w:tabs>
                <w:tab w:val="left" w:pos="826"/>
                <w:tab w:val="left" w:pos="827"/>
              </w:tabs>
              <w:spacing w:before="2" w:line="235" w:lineRule="auto"/>
              <w:ind w:right="921"/>
              <w:rPr>
                <w:sz w:val="20"/>
                <w:lang w:val="en-GB"/>
              </w:rPr>
            </w:pPr>
            <w:r w:rsidRPr="009C27DC">
              <w:rPr>
                <w:sz w:val="20"/>
                <w:lang w:val="en-GB"/>
              </w:rPr>
              <w:t xml:space="preserve">To give opinions in </w:t>
            </w:r>
            <w:r w:rsidRPr="009C27DC">
              <w:rPr>
                <w:spacing w:val="-11"/>
                <w:sz w:val="20"/>
                <w:lang w:val="en-GB"/>
              </w:rPr>
              <w:t xml:space="preserve">a </w:t>
            </w:r>
            <w:r w:rsidRPr="009C27DC">
              <w:rPr>
                <w:sz w:val="20"/>
                <w:lang w:val="en-GB"/>
              </w:rPr>
              <w:t>constructive</w:t>
            </w:r>
            <w:r w:rsidRPr="009C27DC">
              <w:rPr>
                <w:spacing w:val="-5"/>
                <w:sz w:val="20"/>
                <w:lang w:val="en-GB"/>
              </w:rPr>
              <w:t xml:space="preserve"> </w:t>
            </w:r>
            <w:r w:rsidRPr="009C27DC">
              <w:rPr>
                <w:sz w:val="20"/>
                <w:lang w:val="en-GB"/>
              </w:rPr>
              <w:t>manner</w:t>
            </w:r>
          </w:p>
          <w:p w14:paraId="1B58F6FD" w14:textId="77777777" w:rsidR="002158BF" w:rsidRPr="009C27DC" w:rsidRDefault="00535195">
            <w:pPr>
              <w:pStyle w:val="TableParagraph"/>
              <w:numPr>
                <w:ilvl w:val="0"/>
                <w:numId w:val="27"/>
              </w:numPr>
              <w:tabs>
                <w:tab w:val="left" w:pos="826"/>
                <w:tab w:val="left" w:pos="827"/>
              </w:tabs>
              <w:spacing w:before="3" w:line="224" w:lineRule="exact"/>
              <w:ind w:hanging="361"/>
              <w:rPr>
                <w:sz w:val="20"/>
                <w:lang w:val="en-GB"/>
              </w:rPr>
            </w:pPr>
            <w:r w:rsidRPr="009C27DC">
              <w:rPr>
                <w:sz w:val="20"/>
                <w:lang w:val="en-GB"/>
              </w:rPr>
              <w:t>To listen to</w:t>
            </w:r>
            <w:r w:rsidRPr="009C27DC">
              <w:rPr>
                <w:spacing w:val="-4"/>
                <w:sz w:val="20"/>
                <w:lang w:val="en-GB"/>
              </w:rPr>
              <w:t xml:space="preserve"> </w:t>
            </w:r>
            <w:r w:rsidRPr="009C27DC">
              <w:rPr>
                <w:sz w:val="20"/>
                <w:lang w:val="en-GB"/>
              </w:rPr>
              <w:t>others</w:t>
            </w:r>
          </w:p>
        </w:tc>
      </w:tr>
      <w:tr w:rsidR="002158BF" w:rsidRPr="009C27DC" w14:paraId="3ADCFE7F" w14:textId="77777777" w:rsidTr="00210E1E">
        <w:trPr>
          <w:trHeight w:val="705"/>
        </w:trPr>
        <w:tc>
          <w:tcPr>
            <w:tcW w:w="3591" w:type="dxa"/>
            <w:vMerge w:val="restart"/>
            <w:shd w:val="clear" w:color="auto" w:fill="33CCCC"/>
          </w:tcPr>
          <w:p w14:paraId="30FBCE5C" w14:textId="77777777" w:rsidR="002158BF" w:rsidRPr="009C27DC" w:rsidRDefault="00535195">
            <w:pPr>
              <w:pStyle w:val="TableParagraph"/>
              <w:numPr>
                <w:ilvl w:val="0"/>
                <w:numId w:val="26"/>
              </w:numPr>
              <w:tabs>
                <w:tab w:val="left" w:pos="828"/>
                <w:tab w:val="left" w:pos="829"/>
              </w:tabs>
              <w:ind w:right="365"/>
              <w:rPr>
                <w:sz w:val="20"/>
                <w:lang w:val="en-GB"/>
              </w:rPr>
            </w:pPr>
            <w:r w:rsidRPr="009C27DC">
              <w:rPr>
                <w:sz w:val="20"/>
                <w:lang w:val="en-GB"/>
              </w:rPr>
              <w:t xml:space="preserve">To receive appropriate training to increase skills </w:t>
            </w:r>
            <w:r w:rsidRPr="009C27DC">
              <w:rPr>
                <w:spacing w:val="-7"/>
                <w:sz w:val="20"/>
                <w:lang w:val="en-GB"/>
              </w:rPr>
              <w:t xml:space="preserve">in </w:t>
            </w:r>
            <w:r w:rsidRPr="009C27DC">
              <w:rPr>
                <w:sz w:val="20"/>
                <w:lang w:val="en-GB"/>
              </w:rPr>
              <w:t>behaviour</w:t>
            </w:r>
            <w:r w:rsidRPr="009C27DC">
              <w:rPr>
                <w:spacing w:val="-1"/>
                <w:sz w:val="20"/>
                <w:lang w:val="en-GB"/>
              </w:rPr>
              <w:t xml:space="preserve"> </w:t>
            </w:r>
            <w:r w:rsidRPr="009C27DC">
              <w:rPr>
                <w:sz w:val="20"/>
                <w:lang w:val="en-GB"/>
              </w:rPr>
              <w:t>management</w:t>
            </w:r>
          </w:p>
        </w:tc>
        <w:tc>
          <w:tcPr>
            <w:tcW w:w="3594" w:type="dxa"/>
            <w:vMerge w:val="restart"/>
          </w:tcPr>
          <w:p w14:paraId="47287D9B" w14:textId="77777777" w:rsidR="002158BF" w:rsidRPr="009C27DC" w:rsidRDefault="00535195">
            <w:pPr>
              <w:pStyle w:val="TableParagraph"/>
              <w:numPr>
                <w:ilvl w:val="0"/>
                <w:numId w:val="25"/>
              </w:numPr>
              <w:tabs>
                <w:tab w:val="left" w:pos="828"/>
                <w:tab w:val="left" w:pos="829"/>
              </w:tabs>
              <w:ind w:right="164"/>
              <w:rPr>
                <w:sz w:val="20"/>
                <w:lang w:val="en-GB"/>
              </w:rPr>
            </w:pPr>
            <w:r w:rsidRPr="009C27DC">
              <w:rPr>
                <w:sz w:val="20"/>
                <w:lang w:val="en-GB"/>
              </w:rPr>
              <w:t>To support others</w:t>
            </w:r>
            <w:r w:rsidRPr="009C27DC">
              <w:rPr>
                <w:spacing w:val="-9"/>
                <w:sz w:val="20"/>
                <w:lang w:val="en-GB"/>
              </w:rPr>
              <w:t xml:space="preserve"> </w:t>
            </w:r>
            <w:r w:rsidRPr="009C27DC">
              <w:rPr>
                <w:sz w:val="20"/>
                <w:lang w:val="en-GB"/>
              </w:rPr>
              <w:t>developing their skills in promoting positive behaviour and good attendance</w:t>
            </w:r>
          </w:p>
          <w:p w14:paraId="77678982" w14:textId="77777777" w:rsidR="002158BF" w:rsidRPr="009C27DC" w:rsidRDefault="00535195">
            <w:pPr>
              <w:pStyle w:val="TableParagraph"/>
              <w:numPr>
                <w:ilvl w:val="0"/>
                <w:numId w:val="25"/>
              </w:numPr>
              <w:tabs>
                <w:tab w:val="left" w:pos="828"/>
                <w:tab w:val="left" w:pos="829"/>
              </w:tabs>
              <w:ind w:right="232"/>
              <w:rPr>
                <w:sz w:val="20"/>
                <w:lang w:val="en-GB"/>
              </w:rPr>
            </w:pPr>
            <w:r w:rsidRPr="009C27DC">
              <w:rPr>
                <w:sz w:val="20"/>
                <w:lang w:val="en-GB"/>
              </w:rPr>
              <w:t>To acknowledge areas of own behaviour</w:t>
            </w:r>
            <w:r w:rsidRPr="009C27DC">
              <w:rPr>
                <w:spacing w:val="-17"/>
                <w:sz w:val="20"/>
                <w:lang w:val="en-GB"/>
              </w:rPr>
              <w:t xml:space="preserve"> </w:t>
            </w:r>
            <w:r w:rsidRPr="009C27DC">
              <w:rPr>
                <w:sz w:val="20"/>
                <w:lang w:val="en-GB"/>
              </w:rPr>
              <w:t>management skills which could be developed</w:t>
            </w:r>
          </w:p>
          <w:p w14:paraId="5A133723" w14:textId="77777777" w:rsidR="002158BF" w:rsidRPr="009C27DC" w:rsidRDefault="00535195">
            <w:pPr>
              <w:pStyle w:val="TableParagraph"/>
              <w:numPr>
                <w:ilvl w:val="0"/>
                <w:numId w:val="25"/>
              </w:numPr>
              <w:tabs>
                <w:tab w:val="left" w:pos="828"/>
                <w:tab w:val="left" w:pos="829"/>
              </w:tabs>
              <w:spacing w:line="244" w:lineRule="exact"/>
              <w:ind w:hanging="361"/>
              <w:rPr>
                <w:sz w:val="20"/>
                <w:lang w:val="en-GB"/>
              </w:rPr>
            </w:pPr>
            <w:r w:rsidRPr="009C27DC">
              <w:rPr>
                <w:sz w:val="20"/>
                <w:lang w:val="en-GB"/>
              </w:rPr>
              <w:t>To try new</w:t>
            </w:r>
            <w:r w:rsidRPr="009C27DC">
              <w:rPr>
                <w:spacing w:val="-10"/>
                <w:sz w:val="20"/>
                <w:lang w:val="en-GB"/>
              </w:rPr>
              <w:t xml:space="preserve"> </w:t>
            </w:r>
            <w:r w:rsidRPr="009C27DC">
              <w:rPr>
                <w:sz w:val="20"/>
                <w:lang w:val="en-GB"/>
              </w:rPr>
              <w:t>approaches</w:t>
            </w:r>
          </w:p>
        </w:tc>
        <w:tc>
          <w:tcPr>
            <w:tcW w:w="3594" w:type="dxa"/>
            <w:shd w:val="clear" w:color="auto" w:fill="33CCCC"/>
          </w:tcPr>
          <w:p w14:paraId="2E371DBF" w14:textId="77777777" w:rsidR="002158BF" w:rsidRPr="009C27DC" w:rsidRDefault="00535195">
            <w:pPr>
              <w:pStyle w:val="TableParagraph"/>
              <w:numPr>
                <w:ilvl w:val="0"/>
                <w:numId w:val="24"/>
              </w:numPr>
              <w:tabs>
                <w:tab w:val="left" w:pos="827"/>
                <w:tab w:val="left" w:pos="828"/>
              </w:tabs>
              <w:ind w:right="644"/>
              <w:rPr>
                <w:sz w:val="20"/>
                <w:lang w:val="en-GB"/>
              </w:rPr>
            </w:pPr>
            <w:r w:rsidRPr="009C27DC">
              <w:rPr>
                <w:sz w:val="20"/>
                <w:lang w:val="en-GB"/>
              </w:rPr>
              <w:t>To be part of our</w:t>
            </w:r>
            <w:r w:rsidRPr="009C27DC">
              <w:rPr>
                <w:spacing w:val="-19"/>
                <w:sz w:val="20"/>
                <w:lang w:val="en-GB"/>
              </w:rPr>
              <w:t xml:space="preserve"> </w:t>
            </w:r>
            <w:r w:rsidRPr="009C27DC">
              <w:rPr>
                <w:sz w:val="20"/>
                <w:lang w:val="en-GB"/>
              </w:rPr>
              <w:t>school community/family</w:t>
            </w:r>
          </w:p>
        </w:tc>
        <w:tc>
          <w:tcPr>
            <w:tcW w:w="3591" w:type="dxa"/>
          </w:tcPr>
          <w:p w14:paraId="137CEEAC" w14:textId="77777777" w:rsidR="002158BF" w:rsidRPr="009C27DC" w:rsidRDefault="00535195">
            <w:pPr>
              <w:pStyle w:val="TableParagraph"/>
              <w:numPr>
                <w:ilvl w:val="0"/>
                <w:numId w:val="23"/>
              </w:numPr>
              <w:tabs>
                <w:tab w:val="left" w:pos="826"/>
                <w:tab w:val="left" w:pos="827"/>
              </w:tabs>
              <w:ind w:right="265"/>
              <w:rPr>
                <w:sz w:val="20"/>
                <w:lang w:val="en-GB"/>
              </w:rPr>
            </w:pPr>
            <w:r w:rsidRPr="009C27DC">
              <w:rPr>
                <w:sz w:val="20"/>
                <w:lang w:val="en-GB"/>
              </w:rPr>
              <w:t xml:space="preserve">To wear school uniform </w:t>
            </w:r>
            <w:r w:rsidRPr="009C27DC">
              <w:rPr>
                <w:spacing w:val="-4"/>
                <w:sz w:val="20"/>
                <w:lang w:val="en-GB"/>
              </w:rPr>
              <w:t xml:space="preserve">with </w:t>
            </w:r>
            <w:r w:rsidRPr="009C27DC">
              <w:rPr>
                <w:sz w:val="20"/>
                <w:lang w:val="en-GB"/>
              </w:rPr>
              <w:t>respect</w:t>
            </w:r>
          </w:p>
        </w:tc>
      </w:tr>
      <w:tr w:rsidR="002158BF" w:rsidRPr="009C27DC" w14:paraId="66E5F53B" w14:textId="77777777" w:rsidTr="00210E1E">
        <w:trPr>
          <w:trHeight w:val="705"/>
        </w:trPr>
        <w:tc>
          <w:tcPr>
            <w:tcW w:w="3591" w:type="dxa"/>
            <w:vMerge/>
            <w:tcBorders>
              <w:top w:val="nil"/>
            </w:tcBorders>
            <w:shd w:val="clear" w:color="auto" w:fill="33CCCC"/>
          </w:tcPr>
          <w:p w14:paraId="4B1C28F3" w14:textId="77777777" w:rsidR="002158BF" w:rsidRPr="009C27DC" w:rsidRDefault="002158BF">
            <w:pPr>
              <w:rPr>
                <w:sz w:val="2"/>
                <w:szCs w:val="2"/>
                <w:lang w:val="en-GB"/>
              </w:rPr>
            </w:pPr>
          </w:p>
        </w:tc>
        <w:tc>
          <w:tcPr>
            <w:tcW w:w="3594" w:type="dxa"/>
            <w:vMerge/>
            <w:tcBorders>
              <w:top w:val="nil"/>
            </w:tcBorders>
          </w:tcPr>
          <w:p w14:paraId="125BD1D0" w14:textId="77777777" w:rsidR="002158BF" w:rsidRPr="009C27DC" w:rsidRDefault="002158BF">
            <w:pPr>
              <w:rPr>
                <w:sz w:val="2"/>
                <w:szCs w:val="2"/>
                <w:lang w:val="en-GB"/>
              </w:rPr>
            </w:pPr>
          </w:p>
        </w:tc>
        <w:tc>
          <w:tcPr>
            <w:tcW w:w="3594" w:type="dxa"/>
            <w:shd w:val="clear" w:color="auto" w:fill="33CCCC"/>
          </w:tcPr>
          <w:p w14:paraId="678CE2BD" w14:textId="0B7C8595" w:rsidR="002158BF" w:rsidRPr="009C27DC" w:rsidRDefault="002158BF" w:rsidP="003308BC">
            <w:pPr>
              <w:pStyle w:val="TableParagraph"/>
              <w:spacing w:line="243" w:lineRule="exact"/>
              <w:rPr>
                <w:rFonts w:ascii="Symbol" w:hAnsi="Symbol"/>
                <w:sz w:val="20"/>
                <w:lang w:val="en-GB"/>
              </w:rPr>
            </w:pPr>
          </w:p>
        </w:tc>
        <w:tc>
          <w:tcPr>
            <w:tcW w:w="3591" w:type="dxa"/>
            <w:shd w:val="clear" w:color="auto" w:fill="CCFFFF"/>
          </w:tcPr>
          <w:p w14:paraId="22E3661F" w14:textId="77777777" w:rsidR="002158BF" w:rsidRPr="009C27DC" w:rsidRDefault="00535195">
            <w:pPr>
              <w:pStyle w:val="TableParagraph"/>
              <w:numPr>
                <w:ilvl w:val="0"/>
                <w:numId w:val="22"/>
              </w:numPr>
              <w:tabs>
                <w:tab w:val="left" w:pos="826"/>
                <w:tab w:val="left" w:pos="827"/>
              </w:tabs>
              <w:spacing w:line="243" w:lineRule="exact"/>
              <w:ind w:hanging="361"/>
              <w:rPr>
                <w:sz w:val="20"/>
                <w:lang w:val="en-GB"/>
              </w:rPr>
            </w:pPr>
            <w:r w:rsidRPr="009C27DC">
              <w:rPr>
                <w:sz w:val="20"/>
                <w:lang w:val="en-GB"/>
              </w:rPr>
              <w:t>To be prepared for</w:t>
            </w:r>
            <w:r w:rsidRPr="009C27DC">
              <w:rPr>
                <w:spacing w:val="-7"/>
                <w:sz w:val="20"/>
                <w:lang w:val="en-GB"/>
              </w:rPr>
              <w:t xml:space="preserve"> </w:t>
            </w:r>
            <w:r w:rsidRPr="009C27DC">
              <w:rPr>
                <w:sz w:val="20"/>
                <w:lang w:val="en-GB"/>
              </w:rPr>
              <w:t>learning</w:t>
            </w:r>
          </w:p>
          <w:p w14:paraId="08D1779A" w14:textId="77777777" w:rsidR="002158BF" w:rsidRPr="009C27DC" w:rsidRDefault="00535195">
            <w:pPr>
              <w:pStyle w:val="TableParagraph"/>
              <w:spacing w:before="3" w:line="230" w:lineRule="exact"/>
              <w:ind w:left="826" w:right="17"/>
              <w:rPr>
                <w:sz w:val="20"/>
                <w:lang w:val="en-GB"/>
              </w:rPr>
            </w:pPr>
            <w:r w:rsidRPr="009C27DC">
              <w:rPr>
                <w:sz w:val="20"/>
                <w:lang w:val="en-GB"/>
              </w:rPr>
              <w:t>and have the correct equipment</w:t>
            </w:r>
          </w:p>
        </w:tc>
      </w:tr>
      <w:tr w:rsidR="002158BF" w:rsidRPr="009C27DC" w14:paraId="552D8374" w14:textId="77777777" w:rsidTr="00210E1E">
        <w:trPr>
          <w:trHeight w:val="705"/>
        </w:trPr>
        <w:tc>
          <w:tcPr>
            <w:tcW w:w="3591" w:type="dxa"/>
            <w:vMerge/>
            <w:tcBorders>
              <w:top w:val="nil"/>
            </w:tcBorders>
            <w:shd w:val="clear" w:color="auto" w:fill="33CCCC"/>
          </w:tcPr>
          <w:p w14:paraId="1EFDD1AB" w14:textId="77777777" w:rsidR="002158BF" w:rsidRPr="009C27DC" w:rsidRDefault="002158BF">
            <w:pPr>
              <w:rPr>
                <w:sz w:val="2"/>
                <w:szCs w:val="2"/>
                <w:lang w:val="en-GB"/>
              </w:rPr>
            </w:pPr>
          </w:p>
        </w:tc>
        <w:tc>
          <w:tcPr>
            <w:tcW w:w="3594" w:type="dxa"/>
            <w:vMerge/>
            <w:tcBorders>
              <w:top w:val="nil"/>
            </w:tcBorders>
          </w:tcPr>
          <w:p w14:paraId="0A6162EB" w14:textId="77777777" w:rsidR="002158BF" w:rsidRPr="009C27DC" w:rsidRDefault="002158BF">
            <w:pPr>
              <w:rPr>
                <w:sz w:val="2"/>
                <w:szCs w:val="2"/>
                <w:lang w:val="en-GB"/>
              </w:rPr>
            </w:pPr>
          </w:p>
        </w:tc>
        <w:tc>
          <w:tcPr>
            <w:tcW w:w="3594" w:type="dxa"/>
            <w:shd w:val="clear" w:color="auto" w:fill="33CCCC"/>
          </w:tcPr>
          <w:p w14:paraId="551C8406" w14:textId="431D553C" w:rsidR="002158BF" w:rsidRPr="009C27DC" w:rsidRDefault="002158BF" w:rsidP="003308BC">
            <w:pPr>
              <w:pStyle w:val="TableParagraph"/>
              <w:spacing w:line="243" w:lineRule="exact"/>
              <w:rPr>
                <w:rFonts w:ascii="Symbol" w:hAnsi="Symbol"/>
                <w:sz w:val="20"/>
                <w:lang w:val="en-GB"/>
              </w:rPr>
            </w:pPr>
          </w:p>
        </w:tc>
        <w:tc>
          <w:tcPr>
            <w:tcW w:w="3591" w:type="dxa"/>
          </w:tcPr>
          <w:p w14:paraId="4201ABED" w14:textId="77777777" w:rsidR="002158BF" w:rsidRPr="009C27DC" w:rsidRDefault="00535195">
            <w:pPr>
              <w:pStyle w:val="TableParagraph"/>
              <w:numPr>
                <w:ilvl w:val="0"/>
                <w:numId w:val="21"/>
              </w:numPr>
              <w:tabs>
                <w:tab w:val="left" w:pos="826"/>
                <w:tab w:val="left" w:pos="827"/>
              </w:tabs>
              <w:spacing w:line="243" w:lineRule="exact"/>
              <w:ind w:hanging="361"/>
              <w:rPr>
                <w:sz w:val="20"/>
                <w:lang w:val="en-GB"/>
              </w:rPr>
            </w:pPr>
            <w:r w:rsidRPr="009C27DC">
              <w:rPr>
                <w:sz w:val="20"/>
                <w:lang w:val="en-GB"/>
              </w:rPr>
              <w:t>To represent school</w:t>
            </w:r>
            <w:r w:rsidRPr="009C27DC">
              <w:rPr>
                <w:spacing w:val="-7"/>
                <w:sz w:val="20"/>
                <w:lang w:val="en-GB"/>
              </w:rPr>
              <w:t xml:space="preserve"> </w:t>
            </w:r>
            <w:r w:rsidRPr="009C27DC">
              <w:rPr>
                <w:sz w:val="20"/>
                <w:lang w:val="en-GB"/>
              </w:rPr>
              <w:t>properly</w:t>
            </w:r>
          </w:p>
        </w:tc>
      </w:tr>
      <w:tr w:rsidR="002158BF" w:rsidRPr="009C27DC" w14:paraId="16199C0E" w14:textId="77777777" w:rsidTr="00210E1E">
        <w:trPr>
          <w:trHeight w:val="702"/>
        </w:trPr>
        <w:tc>
          <w:tcPr>
            <w:tcW w:w="3591" w:type="dxa"/>
            <w:shd w:val="clear" w:color="auto" w:fill="33CCCC"/>
          </w:tcPr>
          <w:p w14:paraId="4E18E99C" w14:textId="77777777" w:rsidR="002158BF" w:rsidRPr="009C27DC" w:rsidRDefault="00535195">
            <w:pPr>
              <w:pStyle w:val="TableParagraph"/>
              <w:numPr>
                <w:ilvl w:val="0"/>
                <w:numId w:val="20"/>
              </w:numPr>
              <w:tabs>
                <w:tab w:val="left" w:pos="828"/>
                <w:tab w:val="left" w:pos="829"/>
              </w:tabs>
              <w:spacing w:line="237" w:lineRule="auto"/>
              <w:ind w:right="805"/>
              <w:rPr>
                <w:sz w:val="20"/>
                <w:lang w:val="en-GB"/>
              </w:rPr>
            </w:pPr>
            <w:r w:rsidRPr="009C27DC">
              <w:rPr>
                <w:sz w:val="20"/>
                <w:lang w:val="en-GB"/>
              </w:rPr>
              <w:t>To allow staff to make mistakes</w:t>
            </w:r>
          </w:p>
        </w:tc>
        <w:tc>
          <w:tcPr>
            <w:tcW w:w="3594" w:type="dxa"/>
            <w:shd w:val="clear" w:color="auto" w:fill="CCFFFF"/>
          </w:tcPr>
          <w:p w14:paraId="2CC6D1CD" w14:textId="77777777" w:rsidR="002158BF" w:rsidRPr="009C27DC" w:rsidRDefault="00535195">
            <w:pPr>
              <w:pStyle w:val="TableParagraph"/>
              <w:numPr>
                <w:ilvl w:val="0"/>
                <w:numId w:val="19"/>
              </w:numPr>
              <w:tabs>
                <w:tab w:val="left" w:pos="828"/>
                <w:tab w:val="left" w:pos="829"/>
              </w:tabs>
              <w:spacing w:line="237" w:lineRule="auto"/>
              <w:ind w:right="166"/>
              <w:rPr>
                <w:sz w:val="20"/>
                <w:lang w:val="en-GB"/>
              </w:rPr>
            </w:pPr>
            <w:r w:rsidRPr="009C27DC">
              <w:rPr>
                <w:sz w:val="20"/>
                <w:lang w:val="en-GB"/>
              </w:rPr>
              <w:t>To ensure children have</w:t>
            </w:r>
            <w:r w:rsidRPr="009C27DC">
              <w:rPr>
                <w:spacing w:val="-12"/>
                <w:sz w:val="20"/>
                <w:lang w:val="en-GB"/>
              </w:rPr>
              <w:t xml:space="preserve"> </w:t>
            </w:r>
            <w:r w:rsidRPr="009C27DC">
              <w:rPr>
                <w:sz w:val="20"/>
                <w:lang w:val="en-GB"/>
              </w:rPr>
              <w:t>their rights</w:t>
            </w:r>
          </w:p>
        </w:tc>
        <w:tc>
          <w:tcPr>
            <w:tcW w:w="3594" w:type="dxa"/>
            <w:shd w:val="clear" w:color="auto" w:fill="33CCCC"/>
          </w:tcPr>
          <w:p w14:paraId="0A86B120" w14:textId="728DF07E" w:rsidR="00C04095" w:rsidRPr="009C27DC" w:rsidRDefault="00C04095" w:rsidP="003308BC">
            <w:pPr>
              <w:pStyle w:val="TableParagraph"/>
              <w:spacing w:line="243" w:lineRule="exact"/>
              <w:ind w:left="467"/>
              <w:rPr>
                <w:rFonts w:ascii="Symbol" w:hAnsi="Symbol"/>
                <w:w w:val="99"/>
                <w:sz w:val="20"/>
                <w:lang w:val="en-GB"/>
              </w:rPr>
            </w:pPr>
          </w:p>
          <w:p w14:paraId="4A806C77" w14:textId="77777777" w:rsidR="00C04095" w:rsidRPr="009C27DC" w:rsidRDefault="00C04095" w:rsidP="00C04095">
            <w:pPr>
              <w:rPr>
                <w:lang w:val="en-GB"/>
              </w:rPr>
            </w:pPr>
          </w:p>
          <w:p w14:paraId="626B6DED" w14:textId="6C45BD6A" w:rsidR="00C04095" w:rsidRPr="009C27DC" w:rsidRDefault="00C04095" w:rsidP="00C04095">
            <w:pPr>
              <w:jc w:val="center"/>
              <w:rPr>
                <w:lang w:val="en-GB"/>
              </w:rPr>
            </w:pPr>
          </w:p>
        </w:tc>
        <w:tc>
          <w:tcPr>
            <w:tcW w:w="3591" w:type="dxa"/>
            <w:shd w:val="clear" w:color="auto" w:fill="CCFFFF"/>
          </w:tcPr>
          <w:p w14:paraId="4E650FBD" w14:textId="77777777" w:rsidR="002158BF" w:rsidRPr="009C27DC" w:rsidRDefault="00535195">
            <w:pPr>
              <w:pStyle w:val="TableParagraph"/>
              <w:numPr>
                <w:ilvl w:val="0"/>
                <w:numId w:val="18"/>
              </w:numPr>
              <w:tabs>
                <w:tab w:val="left" w:pos="826"/>
                <w:tab w:val="left" w:pos="827"/>
              </w:tabs>
              <w:spacing w:line="237" w:lineRule="auto"/>
              <w:ind w:right="419"/>
              <w:rPr>
                <w:sz w:val="20"/>
                <w:lang w:val="en-GB"/>
              </w:rPr>
            </w:pPr>
            <w:r w:rsidRPr="009C27DC">
              <w:rPr>
                <w:sz w:val="20"/>
                <w:lang w:val="en-GB"/>
              </w:rPr>
              <w:t>To be respectful to school buildings and</w:t>
            </w:r>
            <w:r w:rsidRPr="009C27DC">
              <w:rPr>
                <w:spacing w:val="-16"/>
                <w:sz w:val="20"/>
                <w:lang w:val="en-GB"/>
              </w:rPr>
              <w:t xml:space="preserve"> </w:t>
            </w:r>
            <w:r w:rsidRPr="009C27DC">
              <w:rPr>
                <w:sz w:val="20"/>
                <w:lang w:val="en-GB"/>
              </w:rPr>
              <w:t>environment</w:t>
            </w:r>
          </w:p>
        </w:tc>
      </w:tr>
    </w:tbl>
    <w:p w14:paraId="6F84891E" w14:textId="77777777" w:rsidR="002158BF" w:rsidRPr="009C27DC" w:rsidRDefault="002158BF">
      <w:pPr>
        <w:spacing w:line="237" w:lineRule="auto"/>
        <w:rPr>
          <w:sz w:val="20"/>
          <w:lang w:val="en-GB"/>
        </w:rPr>
        <w:sectPr w:rsidR="002158BF" w:rsidRPr="009C27DC" w:rsidSect="00A26C03">
          <w:footerReference w:type="default" r:id="rId12"/>
          <w:pgSz w:w="16840" w:h="11910" w:orient="landscape"/>
          <w:pgMar w:top="658" w:right="1162" w:bottom="782" w:left="1242" w:header="0" w:footer="782"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pgNumType w:start="9"/>
          <w:cols w:space="720"/>
        </w:sectPr>
      </w:pPr>
    </w:p>
    <w:p w14:paraId="4A8D4167" w14:textId="77777777" w:rsidR="002158BF" w:rsidRPr="009C27DC" w:rsidRDefault="002158BF">
      <w:pPr>
        <w:pStyle w:val="BodyText"/>
        <w:rPr>
          <w:b/>
          <w:i/>
          <w:sz w:val="14"/>
          <w:lang w:val="en-GB"/>
        </w:rPr>
      </w:pPr>
    </w:p>
    <w:p w14:paraId="2812EFD9" w14:textId="1E176D09" w:rsidR="002158BF" w:rsidRPr="009C27DC" w:rsidRDefault="00535195" w:rsidP="00210E1E">
      <w:pPr>
        <w:spacing w:before="89"/>
        <w:ind w:right="6026"/>
        <w:jc w:val="center"/>
        <w:rPr>
          <w:b/>
          <w:i/>
          <w:sz w:val="32"/>
          <w:lang w:val="en-GB"/>
        </w:rPr>
      </w:pPr>
      <w:r w:rsidRPr="009C27DC">
        <w:rPr>
          <w:b/>
          <w:i/>
          <w:sz w:val="32"/>
          <w:lang w:val="en-GB"/>
        </w:rPr>
        <w:t>Rights and Responsibilities</w:t>
      </w:r>
    </w:p>
    <w:p w14:paraId="79883317" w14:textId="77777777" w:rsidR="002158BF" w:rsidRPr="009C27DC" w:rsidRDefault="002158BF">
      <w:pPr>
        <w:pStyle w:val="BodyText"/>
        <w:rPr>
          <w:b/>
          <w:i/>
          <w:sz w:val="20"/>
          <w:lang w:val="en-GB"/>
        </w:rPr>
      </w:pPr>
    </w:p>
    <w:p w14:paraId="791D02B2" w14:textId="77777777" w:rsidR="002158BF" w:rsidRPr="009C27DC" w:rsidRDefault="002158BF">
      <w:pPr>
        <w:pStyle w:val="BodyText"/>
        <w:spacing w:before="4" w:after="1"/>
        <w:rPr>
          <w:b/>
          <w:i/>
          <w:sz w:val="12"/>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5"/>
        <w:gridCol w:w="7185"/>
      </w:tblGrid>
      <w:tr w:rsidR="002158BF" w:rsidRPr="009C27DC" w14:paraId="3C3A55E4" w14:textId="77777777" w:rsidTr="00210E1E">
        <w:trPr>
          <w:trHeight w:val="505"/>
        </w:trPr>
        <w:tc>
          <w:tcPr>
            <w:tcW w:w="7185" w:type="dxa"/>
            <w:shd w:val="clear" w:color="auto" w:fill="33CCCC"/>
          </w:tcPr>
          <w:p w14:paraId="68FD64EB" w14:textId="77777777" w:rsidR="002158BF" w:rsidRPr="009C27DC" w:rsidRDefault="00535195">
            <w:pPr>
              <w:pStyle w:val="TableParagraph"/>
              <w:spacing w:line="248" w:lineRule="exact"/>
              <w:ind w:left="107"/>
              <w:rPr>
                <w:b/>
                <w:lang w:val="en-GB"/>
              </w:rPr>
            </w:pPr>
            <w:r w:rsidRPr="009C27DC">
              <w:rPr>
                <w:b/>
                <w:lang w:val="en-GB"/>
              </w:rPr>
              <w:t>Carers/Carers</w:t>
            </w:r>
          </w:p>
        </w:tc>
        <w:tc>
          <w:tcPr>
            <w:tcW w:w="7185" w:type="dxa"/>
          </w:tcPr>
          <w:p w14:paraId="5C1567C2" w14:textId="77777777" w:rsidR="002158BF" w:rsidRPr="009C27DC" w:rsidRDefault="002158BF">
            <w:pPr>
              <w:pStyle w:val="TableParagraph"/>
              <w:rPr>
                <w:rFonts w:ascii="Times New Roman"/>
                <w:lang w:val="en-GB"/>
              </w:rPr>
            </w:pPr>
          </w:p>
        </w:tc>
      </w:tr>
      <w:tr w:rsidR="002158BF" w:rsidRPr="009C27DC" w14:paraId="1CA14455" w14:textId="77777777" w:rsidTr="00210E1E">
        <w:trPr>
          <w:trHeight w:val="506"/>
        </w:trPr>
        <w:tc>
          <w:tcPr>
            <w:tcW w:w="7185" w:type="dxa"/>
            <w:shd w:val="clear" w:color="auto" w:fill="33CCCC"/>
          </w:tcPr>
          <w:p w14:paraId="24FDF28F" w14:textId="77777777" w:rsidR="002158BF" w:rsidRPr="009C27DC" w:rsidRDefault="00535195">
            <w:pPr>
              <w:pStyle w:val="TableParagraph"/>
              <w:spacing w:line="248" w:lineRule="exact"/>
              <w:ind w:left="107"/>
              <w:rPr>
                <w:b/>
                <w:lang w:val="en-GB"/>
              </w:rPr>
            </w:pPr>
            <w:r w:rsidRPr="009C27DC">
              <w:rPr>
                <w:b/>
                <w:lang w:val="en-GB"/>
              </w:rPr>
              <w:t>Rights</w:t>
            </w:r>
          </w:p>
        </w:tc>
        <w:tc>
          <w:tcPr>
            <w:tcW w:w="7185" w:type="dxa"/>
            <w:shd w:val="clear" w:color="auto" w:fill="CCFFFF"/>
          </w:tcPr>
          <w:p w14:paraId="3D4F0C8D" w14:textId="77777777" w:rsidR="002158BF" w:rsidRPr="009C27DC" w:rsidRDefault="00535195">
            <w:pPr>
              <w:pStyle w:val="TableParagraph"/>
              <w:spacing w:line="248" w:lineRule="exact"/>
              <w:ind w:left="107"/>
              <w:rPr>
                <w:b/>
                <w:lang w:val="en-GB"/>
              </w:rPr>
            </w:pPr>
            <w:r w:rsidRPr="009C27DC">
              <w:rPr>
                <w:b/>
                <w:lang w:val="en-GB"/>
              </w:rPr>
              <w:t>Responsibilities</w:t>
            </w:r>
          </w:p>
        </w:tc>
      </w:tr>
      <w:tr w:rsidR="002158BF" w:rsidRPr="009C27DC" w14:paraId="5B046062" w14:textId="77777777" w:rsidTr="00210E1E">
        <w:trPr>
          <w:trHeight w:val="535"/>
        </w:trPr>
        <w:tc>
          <w:tcPr>
            <w:tcW w:w="7185" w:type="dxa"/>
            <w:shd w:val="clear" w:color="auto" w:fill="33CCCC"/>
          </w:tcPr>
          <w:p w14:paraId="71C732D0" w14:textId="77777777" w:rsidR="002158BF" w:rsidRPr="009C27DC" w:rsidRDefault="00535195">
            <w:pPr>
              <w:pStyle w:val="TableParagraph"/>
              <w:numPr>
                <w:ilvl w:val="0"/>
                <w:numId w:val="17"/>
              </w:numPr>
              <w:tabs>
                <w:tab w:val="left" w:pos="828"/>
                <w:tab w:val="left" w:pos="829"/>
              </w:tabs>
              <w:spacing w:line="267" w:lineRule="exact"/>
              <w:ind w:hanging="361"/>
              <w:rPr>
                <w:lang w:val="en-GB"/>
              </w:rPr>
            </w:pPr>
            <w:r w:rsidRPr="009C27DC">
              <w:rPr>
                <w:lang w:val="en-GB"/>
              </w:rPr>
              <w:t>To be treated with</w:t>
            </w:r>
            <w:r w:rsidRPr="009C27DC">
              <w:rPr>
                <w:spacing w:val="-5"/>
                <w:lang w:val="en-GB"/>
              </w:rPr>
              <w:t xml:space="preserve"> </w:t>
            </w:r>
            <w:r w:rsidRPr="009C27DC">
              <w:rPr>
                <w:lang w:val="en-GB"/>
              </w:rPr>
              <w:t>respect</w:t>
            </w:r>
          </w:p>
          <w:p w14:paraId="01F54FC6" w14:textId="77777777" w:rsidR="002158BF" w:rsidRPr="009C27DC" w:rsidRDefault="00535195">
            <w:pPr>
              <w:pStyle w:val="TableParagraph"/>
              <w:spacing w:line="249" w:lineRule="exact"/>
              <w:ind w:left="468"/>
              <w:rPr>
                <w:rFonts w:ascii="Symbol" w:hAnsi="Symbol"/>
                <w:lang w:val="en-GB"/>
              </w:rPr>
            </w:pPr>
            <w:r w:rsidRPr="009C27DC">
              <w:rPr>
                <w:rFonts w:ascii="Symbol" w:hAnsi="Symbol"/>
                <w:lang w:val="en-GB"/>
              </w:rPr>
              <w:t></w:t>
            </w:r>
          </w:p>
        </w:tc>
        <w:tc>
          <w:tcPr>
            <w:tcW w:w="7185" w:type="dxa"/>
          </w:tcPr>
          <w:p w14:paraId="3B021C4C" w14:textId="77777777" w:rsidR="002158BF" w:rsidRPr="009C27DC" w:rsidRDefault="00535195">
            <w:pPr>
              <w:pStyle w:val="TableParagraph"/>
              <w:numPr>
                <w:ilvl w:val="0"/>
                <w:numId w:val="16"/>
              </w:numPr>
              <w:tabs>
                <w:tab w:val="left" w:pos="827"/>
                <w:tab w:val="left" w:pos="828"/>
              </w:tabs>
              <w:spacing w:line="267" w:lineRule="exact"/>
              <w:ind w:hanging="361"/>
              <w:rPr>
                <w:lang w:val="en-GB"/>
              </w:rPr>
            </w:pPr>
            <w:r w:rsidRPr="009C27DC">
              <w:rPr>
                <w:lang w:val="en-GB"/>
              </w:rPr>
              <w:t>To behave respectfully towards</w:t>
            </w:r>
            <w:r w:rsidRPr="009C27DC">
              <w:rPr>
                <w:spacing w:val="-4"/>
                <w:lang w:val="en-GB"/>
              </w:rPr>
              <w:t xml:space="preserve"> </w:t>
            </w:r>
            <w:r w:rsidRPr="009C27DC">
              <w:rPr>
                <w:lang w:val="en-GB"/>
              </w:rPr>
              <w:t>others</w:t>
            </w:r>
          </w:p>
        </w:tc>
      </w:tr>
      <w:tr w:rsidR="002158BF" w:rsidRPr="009C27DC" w14:paraId="71D104A2" w14:textId="77777777" w:rsidTr="00210E1E">
        <w:trPr>
          <w:trHeight w:val="1593"/>
        </w:trPr>
        <w:tc>
          <w:tcPr>
            <w:tcW w:w="7185" w:type="dxa"/>
            <w:shd w:val="clear" w:color="auto" w:fill="33CCCC"/>
          </w:tcPr>
          <w:p w14:paraId="51F2791A" w14:textId="77777777" w:rsidR="002158BF" w:rsidRPr="009C27DC" w:rsidRDefault="00535195">
            <w:pPr>
              <w:pStyle w:val="TableParagraph"/>
              <w:numPr>
                <w:ilvl w:val="0"/>
                <w:numId w:val="15"/>
              </w:numPr>
              <w:tabs>
                <w:tab w:val="left" w:pos="828"/>
                <w:tab w:val="left" w:pos="829"/>
              </w:tabs>
              <w:spacing w:line="269" w:lineRule="exact"/>
              <w:ind w:hanging="361"/>
              <w:rPr>
                <w:lang w:val="en-GB"/>
              </w:rPr>
            </w:pPr>
            <w:r w:rsidRPr="009C27DC">
              <w:rPr>
                <w:lang w:val="en-GB"/>
              </w:rPr>
              <w:t>To be kept informed about their child’s</w:t>
            </w:r>
            <w:r w:rsidRPr="009C27DC">
              <w:rPr>
                <w:spacing w:val="-6"/>
                <w:lang w:val="en-GB"/>
              </w:rPr>
              <w:t xml:space="preserve"> </w:t>
            </w:r>
            <w:r w:rsidRPr="009C27DC">
              <w:rPr>
                <w:lang w:val="en-GB"/>
              </w:rPr>
              <w:t>progress</w:t>
            </w:r>
          </w:p>
        </w:tc>
        <w:tc>
          <w:tcPr>
            <w:tcW w:w="7185" w:type="dxa"/>
            <w:shd w:val="clear" w:color="auto" w:fill="CCFFFF"/>
          </w:tcPr>
          <w:p w14:paraId="5E1CAAB1" w14:textId="77777777" w:rsidR="002158BF" w:rsidRPr="009C27DC" w:rsidRDefault="00535195">
            <w:pPr>
              <w:pStyle w:val="TableParagraph"/>
              <w:numPr>
                <w:ilvl w:val="0"/>
                <w:numId w:val="14"/>
              </w:numPr>
              <w:tabs>
                <w:tab w:val="left" w:pos="827"/>
                <w:tab w:val="left" w:pos="828"/>
              </w:tabs>
              <w:spacing w:line="267" w:lineRule="exact"/>
              <w:ind w:hanging="361"/>
              <w:rPr>
                <w:lang w:val="en-GB"/>
              </w:rPr>
            </w:pPr>
            <w:r w:rsidRPr="009C27DC">
              <w:rPr>
                <w:lang w:val="en-GB"/>
              </w:rPr>
              <w:t>To make sure their child attends school</w:t>
            </w:r>
            <w:r w:rsidRPr="009C27DC">
              <w:rPr>
                <w:spacing w:val="-13"/>
                <w:lang w:val="en-GB"/>
              </w:rPr>
              <w:t xml:space="preserve"> </w:t>
            </w:r>
            <w:r w:rsidRPr="009C27DC">
              <w:rPr>
                <w:lang w:val="en-GB"/>
              </w:rPr>
              <w:t>regularly</w:t>
            </w:r>
          </w:p>
          <w:p w14:paraId="0CCD36C0" w14:textId="77777777" w:rsidR="002158BF" w:rsidRPr="009C27DC" w:rsidRDefault="00535195">
            <w:pPr>
              <w:pStyle w:val="TableParagraph"/>
              <w:numPr>
                <w:ilvl w:val="0"/>
                <w:numId w:val="14"/>
              </w:numPr>
              <w:tabs>
                <w:tab w:val="left" w:pos="827"/>
                <w:tab w:val="left" w:pos="828"/>
              </w:tabs>
              <w:spacing w:line="268" w:lineRule="exact"/>
              <w:ind w:hanging="361"/>
              <w:rPr>
                <w:lang w:val="en-GB"/>
              </w:rPr>
            </w:pPr>
            <w:r w:rsidRPr="009C27DC">
              <w:rPr>
                <w:lang w:val="en-GB"/>
              </w:rPr>
              <w:t>To talk to their child about what he/she does in</w:t>
            </w:r>
            <w:r w:rsidRPr="009C27DC">
              <w:rPr>
                <w:spacing w:val="-7"/>
                <w:lang w:val="en-GB"/>
              </w:rPr>
              <w:t xml:space="preserve"> </w:t>
            </w:r>
            <w:r w:rsidRPr="009C27DC">
              <w:rPr>
                <w:lang w:val="en-GB"/>
              </w:rPr>
              <w:t>school</w:t>
            </w:r>
          </w:p>
          <w:p w14:paraId="37BA0D30" w14:textId="77777777" w:rsidR="002158BF" w:rsidRPr="009C27DC" w:rsidRDefault="00535195">
            <w:pPr>
              <w:pStyle w:val="TableParagraph"/>
              <w:numPr>
                <w:ilvl w:val="0"/>
                <w:numId w:val="14"/>
              </w:numPr>
              <w:tabs>
                <w:tab w:val="left" w:pos="827"/>
                <w:tab w:val="left" w:pos="828"/>
              </w:tabs>
              <w:spacing w:before="2" w:line="237" w:lineRule="auto"/>
              <w:ind w:right="208"/>
              <w:rPr>
                <w:lang w:val="en-GB"/>
              </w:rPr>
            </w:pPr>
            <w:r w:rsidRPr="009C27DC">
              <w:rPr>
                <w:lang w:val="en-GB"/>
              </w:rPr>
              <w:t>To talk to teachers if they have any concerns about their</w:t>
            </w:r>
            <w:r w:rsidRPr="009C27DC">
              <w:rPr>
                <w:spacing w:val="-30"/>
                <w:lang w:val="en-GB"/>
              </w:rPr>
              <w:t xml:space="preserve"> </w:t>
            </w:r>
            <w:r w:rsidRPr="009C27DC">
              <w:rPr>
                <w:lang w:val="en-GB"/>
              </w:rPr>
              <w:t>child’s learning or</w:t>
            </w:r>
            <w:r w:rsidRPr="009C27DC">
              <w:rPr>
                <w:spacing w:val="2"/>
                <w:lang w:val="en-GB"/>
              </w:rPr>
              <w:t xml:space="preserve"> </w:t>
            </w:r>
            <w:r w:rsidRPr="009C27DC">
              <w:rPr>
                <w:lang w:val="en-GB"/>
              </w:rPr>
              <w:t>well-being</w:t>
            </w:r>
          </w:p>
          <w:p w14:paraId="7798AF12" w14:textId="77777777" w:rsidR="002158BF" w:rsidRPr="009C27DC" w:rsidRDefault="00535195">
            <w:pPr>
              <w:pStyle w:val="TableParagraph"/>
              <w:spacing w:before="1" w:line="268" w:lineRule="exact"/>
              <w:ind w:left="467"/>
              <w:rPr>
                <w:rFonts w:ascii="Symbol" w:hAnsi="Symbol"/>
                <w:lang w:val="en-GB"/>
              </w:rPr>
            </w:pPr>
            <w:r w:rsidRPr="009C27DC">
              <w:rPr>
                <w:rFonts w:ascii="Symbol" w:hAnsi="Symbol"/>
                <w:lang w:val="en-GB"/>
              </w:rPr>
              <w:t></w:t>
            </w:r>
          </w:p>
          <w:p w14:paraId="37812E11" w14:textId="77777777" w:rsidR="002158BF" w:rsidRPr="009C27DC" w:rsidRDefault="00535195">
            <w:pPr>
              <w:pStyle w:val="TableParagraph"/>
              <w:spacing w:line="250" w:lineRule="exact"/>
              <w:ind w:left="467"/>
              <w:rPr>
                <w:rFonts w:ascii="Symbol" w:hAnsi="Symbol"/>
                <w:lang w:val="en-GB"/>
              </w:rPr>
            </w:pPr>
            <w:r w:rsidRPr="009C27DC">
              <w:rPr>
                <w:rFonts w:ascii="Symbol" w:hAnsi="Symbol"/>
                <w:lang w:val="en-GB"/>
              </w:rPr>
              <w:t></w:t>
            </w:r>
          </w:p>
        </w:tc>
      </w:tr>
      <w:tr w:rsidR="002158BF" w:rsidRPr="009C27DC" w14:paraId="595B027D" w14:textId="77777777" w:rsidTr="00210E1E">
        <w:trPr>
          <w:trHeight w:val="535"/>
        </w:trPr>
        <w:tc>
          <w:tcPr>
            <w:tcW w:w="7185" w:type="dxa"/>
            <w:shd w:val="clear" w:color="auto" w:fill="33CCCC"/>
          </w:tcPr>
          <w:p w14:paraId="7AABBF79" w14:textId="77777777" w:rsidR="002158BF" w:rsidRPr="009C27DC" w:rsidRDefault="00535195">
            <w:pPr>
              <w:pStyle w:val="TableParagraph"/>
              <w:numPr>
                <w:ilvl w:val="0"/>
                <w:numId w:val="13"/>
              </w:numPr>
              <w:tabs>
                <w:tab w:val="left" w:pos="828"/>
                <w:tab w:val="left" w:pos="829"/>
              </w:tabs>
              <w:spacing w:line="267" w:lineRule="exact"/>
              <w:ind w:hanging="361"/>
              <w:rPr>
                <w:lang w:val="en-GB"/>
              </w:rPr>
            </w:pPr>
            <w:r w:rsidRPr="009C27DC">
              <w:rPr>
                <w:lang w:val="en-GB"/>
              </w:rPr>
              <w:t>To be listened</w:t>
            </w:r>
            <w:r w:rsidRPr="009C27DC">
              <w:rPr>
                <w:spacing w:val="-4"/>
                <w:lang w:val="en-GB"/>
              </w:rPr>
              <w:t xml:space="preserve"> </w:t>
            </w:r>
            <w:r w:rsidRPr="009C27DC">
              <w:rPr>
                <w:lang w:val="en-GB"/>
              </w:rPr>
              <w:t>to</w:t>
            </w:r>
          </w:p>
        </w:tc>
        <w:tc>
          <w:tcPr>
            <w:tcW w:w="7185" w:type="dxa"/>
          </w:tcPr>
          <w:p w14:paraId="29DD7247" w14:textId="77777777" w:rsidR="002158BF" w:rsidRPr="009C27DC" w:rsidRDefault="00535195">
            <w:pPr>
              <w:pStyle w:val="TableParagraph"/>
              <w:numPr>
                <w:ilvl w:val="0"/>
                <w:numId w:val="12"/>
              </w:numPr>
              <w:tabs>
                <w:tab w:val="left" w:pos="827"/>
                <w:tab w:val="left" w:pos="828"/>
              </w:tabs>
              <w:spacing w:line="266" w:lineRule="exact"/>
              <w:ind w:hanging="361"/>
              <w:rPr>
                <w:lang w:val="en-GB"/>
              </w:rPr>
            </w:pPr>
            <w:r w:rsidRPr="009C27DC">
              <w:rPr>
                <w:lang w:val="en-GB"/>
              </w:rPr>
              <w:t>To listen to</w:t>
            </w:r>
            <w:r w:rsidRPr="009C27DC">
              <w:rPr>
                <w:spacing w:val="-5"/>
                <w:lang w:val="en-GB"/>
              </w:rPr>
              <w:t xml:space="preserve"> </w:t>
            </w:r>
            <w:r w:rsidRPr="009C27DC">
              <w:rPr>
                <w:lang w:val="en-GB"/>
              </w:rPr>
              <w:t>others</w:t>
            </w:r>
          </w:p>
          <w:p w14:paraId="2F75E83C" w14:textId="77777777" w:rsidR="002158BF" w:rsidRPr="009C27DC" w:rsidRDefault="00535195">
            <w:pPr>
              <w:pStyle w:val="TableParagraph"/>
              <w:spacing w:line="249" w:lineRule="exact"/>
              <w:ind w:left="467"/>
              <w:rPr>
                <w:rFonts w:ascii="Symbol" w:hAnsi="Symbol"/>
                <w:lang w:val="en-GB"/>
              </w:rPr>
            </w:pPr>
            <w:r w:rsidRPr="009C27DC">
              <w:rPr>
                <w:rFonts w:ascii="Symbol" w:hAnsi="Symbol"/>
                <w:lang w:val="en-GB"/>
              </w:rPr>
              <w:t></w:t>
            </w:r>
          </w:p>
        </w:tc>
      </w:tr>
      <w:tr w:rsidR="002158BF" w:rsidRPr="009C27DC" w14:paraId="7A0F52E8" w14:textId="77777777" w:rsidTr="00210E1E">
        <w:trPr>
          <w:trHeight w:val="774"/>
        </w:trPr>
        <w:tc>
          <w:tcPr>
            <w:tcW w:w="7185" w:type="dxa"/>
            <w:shd w:val="clear" w:color="auto" w:fill="33CCCC"/>
          </w:tcPr>
          <w:p w14:paraId="137B5433" w14:textId="77777777" w:rsidR="002158BF" w:rsidRPr="009C27DC" w:rsidRDefault="00535195">
            <w:pPr>
              <w:pStyle w:val="TableParagraph"/>
              <w:numPr>
                <w:ilvl w:val="0"/>
                <w:numId w:val="11"/>
              </w:numPr>
              <w:tabs>
                <w:tab w:val="left" w:pos="828"/>
                <w:tab w:val="left" w:pos="829"/>
              </w:tabs>
              <w:ind w:right="719"/>
              <w:rPr>
                <w:lang w:val="en-GB"/>
              </w:rPr>
            </w:pPr>
            <w:r w:rsidRPr="009C27DC">
              <w:rPr>
                <w:lang w:val="en-GB"/>
              </w:rPr>
              <w:t>To have access to information of the school’s approach to behaviour and attendance</w:t>
            </w:r>
          </w:p>
        </w:tc>
        <w:tc>
          <w:tcPr>
            <w:tcW w:w="7185" w:type="dxa"/>
            <w:shd w:val="clear" w:color="auto" w:fill="CCFFFF"/>
          </w:tcPr>
          <w:p w14:paraId="7D59D362" w14:textId="77777777" w:rsidR="002158BF" w:rsidRPr="009C27DC" w:rsidRDefault="00535195">
            <w:pPr>
              <w:pStyle w:val="TableParagraph"/>
              <w:numPr>
                <w:ilvl w:val="0"/>
                <w:numId w:val="10"/>
              </w:numPr>
              <w:tabs>
                <w:tab w:val="left" w:pos="359"/>
                <w:tab w:val="left" w:pos="360"/>
              </w:tabs>
              <w:spacing w:line="267" w:lineRule="exact"/>
              <w:ind w:right="2212" w:hanging="828"/>
              <w:jc w:val="right"/>
              <w:rPr>
                <w:lang w:val="en-GB"/>
              </w:rPr>
            </w:pPr>
            <w:r w:rsidRPr="009C27DC">
              <w:rPr>
                <w:lang w:val="en-GB"/>
              </w:rPr>
              <w:t>To absorb information and share</w:t>
            </w:r>
            <w:r w:rsidRPr="009C27DC">
              <w:rPr>
                <w:spacing w:val="-10"/>
                <w:lang w:val="en-GB"/>
              </w:rPr>
              <w:t xml:space="preserve"> </w:t>
            </w:r>
            <w:r w:rsidRPr="009C27DC">
              <w:rPr>
                <w:lang w:val="en-GB"/>
              </w:rPr>
              <w:t>concerns</w:t>
            </w:r>
          </w:p>
        </w:tc>
      </w:tr>
      <w:tr w:rsidR="002158BF" w:rsidRPr="009C27DC" w14:paraId="2ADDDCD8" w14:textId="77777777" w:rsidTr="00210E1E">
        <w:trPr>
          <w:trHeight w:val="520"/>
        </w:trPr>
        <w:tc>
          <w:tcPr>
            <w:tcW w:w="7185" w:type="dxa"/>
            <w:shd w:val="clear" w:color="auto" w:fill="33CCCC"/>
          </w:tcPr>
          <w:p w14:paraId="38EC754F" w14:textId="77777777" w:rsidR="002158BF" w:rsidRPr="009C27DC" w:rsidRDefault="00535195">
            <w:pPr>
              <w:pStyle w:val="TableParagraph"/>
              <w:numPr>
                <w:ilvl w:val="0"/>
                <w:numId w:val="9"/>
              </w:numPr>
              <w:tabs>
                <w:tab w:val="left" w:pos="828"/>
                <w:tab w:val="left" w:pos="829"/>
              </w:tabs>
              <w:spacing w:line="267" w:lineRule="exact"/>
              <w:ind w:hanging="361"/>
              <w:rPr>
                <w:lang w:val="en-GB"/>
              </w:rPr>
            </w:pPr>
            <w:r w:rsidRPr="009C27DC">
              <w:rPr>
                <w:lang w:val="en-GB"/>
              </w:rPr>
              <w:t>To have concerns taken</w:t>
            </w:r>
            <w:r w:rsidRPr="009C27DC">
              <w:rPr>
                <w:spacing w:val="-6"/>
                <w:lang w:val="en-GB"/>
              </w:rPr>
              <w:t xml:space="preserve"> </w:t>
            </w:r>
            <w:r w:rsidRPr="009C27DC">
              <w:rPr>
                <w:lang w:val="en-GB"/>
              </w:rPr>
              <w:t>seriously</w:t>
            </w:r>
          </w:p>
        </w:tc>
        <w:tc>
          <w:tcPr>
            <w:tcW w:w="7185" w:type="dxa"/>
          </w:tcPr>
          <w:p w14:paraId="625D283F" w14:textId="77777777" w:rsidR="002158BF" w:rsidRPr="009C27DC" w:rsidRDefault="00535195">
            <w:pPr>
              <w:pStyle w:val="TableParagraph"/>
              <w:numPr>
                <w:ilvl w:val="0"/>
                <w:numId w:val="8"/>
              </w:numPr>
              <w:tabs>
                <w:tab w:val="left" w:pos="827"/>
                <w:tab w:val="left" w:pos="828"/>
              </w:tabs>
              <w:spacing w:line="267" w:lineRule="exact"/>
              <w:ind w:hanging="361"/>
              <w:rPr>
                <w:lang w:val="en-GB"/>
              </w:rPr>
            </w:pPr>
            <w:r w:rsidRPr="009C27DC">
              <w:rPr>
                <w:lang w:val="en-GB"/>
              </w:rPr>
              <w:t>To share concerns</w:t>
            </w:r>
            <w:r w:rsidRPr="009C27DC">
              <w:rPr>
                <w:spacing w:val="-5"/>
                <w:lang w:val="en-GB"/>
              </w:rPr>
              <w:t xml:space="preserve"> </w:t>
            </w:r>
            <w:r w:rsidRPr="009C27DC">
              <w:rPr>
                <w:lang w:val="en-GB"/>
              </w:rPr>
              <w:t>constructively</w:t>
            </w:r>
          </w:p>
        </w:tc>
      </w:tr>
      <w:tr w:rsidR="002158BF" w:rsidRPr="009C27DC" w14:paraId="15D1EB93" w14:textId="77777777" w:rsidTr="00210E1E">
        <w:trPr>
          <w:trHeight w:val="1785"/>
        </w:trPr>
        <w:tc>
          <w:tcPr>
            <w:tcW w:w="7185" w:type="dxa"/>
            <w:shd w:val="clear" w:color="auto" w:fill="33CCCC"/>
          </w:tcPr>
          <w:p w14:paraId="1C6E09C9" w14:textId="77777777" w:rsidR="002158BF" w:rsidRPr="009C27DC" w:rsidRDefault="002158BF">
            <w:pPr>
              <w:pStyle w:val="TableParagraph"/>
              <w:rPr>
                <w:rFonts w:ascii="Times New Roman"/>
                <w:lang w:val="en-GB"/>
              </w:rPr>
            </w:pPr>
          </w:p>
        </w:tc>
        <w:tc>
          <w:tcPr>
            <w:tcW w:w="7185" w:type="dxa"/>
            <w:shd w:val="clear" w:color="auto" w:fill="CCFFFF"/>
          </w:tcPr>
          <w:p w14:paraId="447A2A27" w14:textId="77777777" w:rsidR="002158BF" w:rsidRPr="009C27DC" w:rsidRDefault="00535195">
            <w:pPr>
              <w:pStyle w:val="TableParagraph"/>
              <w:numPr>
                <w:ilvl w:val="0"/>
                <w:numId w:val="7"/>
              </w:numPr>
              <w:tabs>
                <w:tab w:val="left" w:pos="827"/>
                <w:tab w:val="left" w:pos="828"/>
              </w:tabs>
              <w:ind w:right="3470"/>
              <w:rPr>
                <w:lang w:val="en-GB"/>
              </w:rPr>
            </w:pPr>
            <w:r w:rsidRPr="009C27DC">
              <w:rPr>
                <w:lang w:val="en-GB"/>
              </w:rPr>
              <w:t xml:space="preserve">To send their child to </w:t>
            </w:r>
            <w:proofErr w:type="gramStart"/>
            <w:r w:rsidRPr="009C27DC">
              <w:rPr>
                <w:lang w:val="en-GB"/>
              </w:rPr>
              <w:t>school:-</w:t>
            </w:r>
            <w:proofErr w:type="gramEnd"/>
            <w:r w:rsidRPr="009C27DC">
              <w:rPr>
                <w:lang w:val="en-GB"/>
              </w:rPr>
              <w:t xml:space="preserve"> Well equipped for</w:t>
            </w:r>
            <w:r w:rsidRPr="009C27DC">
              <w:rPr>
                <w:spacing w:val="-6"/>
                <w:lang w:val="en-GB"/>
              </w:rPr>
              <w:t xml:space="preserve"> </w:t>
            </w:r>
            <w:r w:rsidRPr="009C27DC">
              <w:rPr>
                <w:lang w:val="en-GB"/>
              </w:rPr>
              <w:t>lessons</w:t>
            </w:r>
          </w:p>
          <w:p w14:paraId="1DAFF49C" w14:textId="77777777" w:rsidR="002158BF" w:rsidRPr="009C27DC" w:rsidRDefault="00535195">
            <w:pPr>
              <w:pStyle w:val="TableParagraph"/>
              <w:ind w:left="827" w:right="4335"/>
              <w:rPr>
                <w:lang w:val="en-GB"/>
              </w:rPr>
            </w:pPr>
            <w:r w:rsidRPr="009C27DC">
              <w:rPr>
                <w:lang w:val="en-GB"/>
              </w:rPr>
              <w:t xml:space="preserve">In correct uniform/kit </w:t>
            </w:r>
            <w:proofErr w:type="gramStart"/>
            <w:r w:rsidRPr="009C27DC">
              <w:rPr>
                <w:lang w:val="en-GB"/>
              </w:rPr>
              <w:t>On</w:t>
            </w:r>
            <w:proofErr w:type="gramEnd"/>
            <w:r w:rsidRPr="009C27DC">
              <w:rPr>
                <w:spacing w:val="-2"/>
                <w:lang w:val="en-GB"/>
              </w:rPr>
              <w:t xml:space="preserve"> </w:t>
            </w:r>
            <w:r w:rsidRPr="009C27DC">
              <w:rPr>
                <w:lang w:val="en-GB"/>
              </w:rPr>
              <w:t>time</w:t>
            </w:r>
          </w:p>
          <w:p w14:paraId="0247C15E" w14:textId="77777777" w:rsidR="002158BF" w:rsidRPr="009C27DC" w:rsidRDefault="00535195">
            <w:pPr>
              <w:pStyle w:val="TableParagraph"/>
              <w:ind w:left="827"/>
              <w:rPr>
                <w:lang w:val="en-GB"/>
              </w:rPr>
            </w:pPr>
            <w:r w:rsidRPr="009C27DC">
              <w:rPr>
                <w:lang w:val="en-GB"/>
              </w:rPr>
              <w:t>‘Fed and watered’</w:t>
            </w:r>
          </w:p>
        </w:tc>
      </w:tr>
      <w:tr w:rsidR="002158BF" w:rsidRPr="009C27DC" w14:paraId="3272E268" w14:textId="77777777" w:rsidTr="00210E1E">
        <w:trPr>
          <w:trHeight w:val="520"/>
        </w:trPr>
        <w:tc>
          <w:tcPr>
            <w:tcW w:w="7185" w:type="dxa"/>
            <w:shd w:val="clear" w:color="auto" w:fill="33CCCC"/>
          </w:tcPr>
          <w:p w14:paraId="31471144" w14:textId="77777777" w:rsidR="002158BF" w:rsidRPr="009C27DC" w:rsidRDefault="002158BF">
            <w:pPr>
              <w:pStyle w:val="TableParagraph"/>
              <w:rPr>
                <w:rFonts w:ascii="Times New Roman"/>
                <w:lang w:val="en-GB"/>
              </w:rPr>
            </w:pPr>
          </w:p>
        </w:tc>
        <w:tc>
          <w:tcPr>
            <w:tcW w:w="7185" w:type="dxa"/>
          </w:tcPr>
          <w:p w14:paraId="0E6E244A" w14:textId="77777777" w:rsidR="002158BF" w:rsidRPr="009C27DC" w:rsidRDefault="00535195">
            <w:pPr>
              <w:pStyle w:val="TableParagraph"/>
              <w:numPr>
                <w:ilvl w:val="0"/>
                <w:numId w:val="6"/>
              </w:numPr>
              <w:tabs>
                <w:tab w:val="left" w:pos="359"/>
                <w:tab w:val="left" w:pos="360"/>
              </w:tabs>
              <w:spacing w:line="267" w:lineRule="exact"/>
              <w:ind w:right="2243" w:hanging="828"/>
              <w:jc w:val="right"/>
              <w:rPr>
                <w:lang w:val="en-GB"/>
              </w:rPr>
            </w:pPr>
            <w:r w:rsidRPr="009C27DC">
              <w:rPr>
                <w:lang w:val="en-GB"/>
              </w:rPr>
              <w:t>To ensure their children are ready to</w:t>
            </w:r>
            <w:r w:rsidRPr="009C27DC">
              <w:rPr>
                <w:spacing w:val="-6"/>
                <w:lang w:val="en-GB"/>
              </w:rPr>
              <w:t xml:space="preserve"> </w:t>
            </w:r>
            <w:r w:rsidRPr="009C27DC">
              <w:rPr>
                <w:lang w:val="en-GB"/>
              </w:rPr>
              <w:t>learn</w:t>
            </w:r>
          </w:p>
        </w:tc>
      </w:tr>
    </w:tbl>
    <w:p w14:paraId="7C647A1B" w14:textId="77777777" w:rsidR="002158BF" w:rsidRPr="009C27DC" w:rsidRDefault="002158BF">
      <w:pPr>
        <w:spacing w:line="267" w:lineRule="exact"/>
        <w:jc w:val="right"/>
        <w:rPr>
          <w:lang w:val="en-GB"/>
        </w:rPr>
        <w:sectPr w:rsidR="002158BF" w:rsidRPr="009C27DC" w:rsidSect="00A26C03">
          <w:pgSz w:w="16840" w:h="11910" w:orient="landscape"/>
          <w:pgMar w:top="658" w:right="1162" w:bottom="782" w:left="1242" w:header="0" w:footer="782"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35AD6534" w14:textId="6747E4CB" w:rsidR="002158BF" w:rsidRPr="009C27DC" w:rsidRDefault="00D202A6">
      <w:pPr>
        <w:pStyle w:val="BodyText"/>
        <w:rPr>
          <w:b/>
          <w:i/>
          <w:sz w:val="20"/>
          <w:lang w:val="en-GB"/>
        </w:rPr>
      </w:pPr>
      <w:r w:rsidRPr="009C27DC">
        <w:rPr>
          <w:noProof/>
          <w:lang w:val="en-GB"/>
        </w:rPr>
        <w:lastRenderedPageBreak/>
        <mc:AlternateContent>
          <mc:Choice Requires="wps">
            <w:drawing>
              <wp:anchor distT="0" distB="0" distL="114300" distR="114300" simplePos="0" relativeHeight="484598272" behindDoc="1" locked="0" layoutInCell="1" allowOverlap="1" wp14:anchorId="517362C2" wp14:editId="43E5F07E">
                <wp:simplePos x="0" y="0"/>
                <wp:positionH relativeFrom="page">
                  <wp:posOffset>4676140</wp:posOffset>
                </wp:positionH>
                <wp:positionV relativeFrom="page">
                  <wp:posOffset>6478270</wp:posOffset>
                </wp:positionV>
                <wp:extent cx="2557780" cy="8890"/>
                <wp:effectExtent l="0" t="0" r="0" b="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B44D3" id="Rectangle 14" o:spid="_x0000_s1026" style="position:absolute;margin-left:368.2pt;margin-top:510.1pt;width:201.4pt;height:.7pt;z-index:-187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" fillcolor="black" stroked="f">
                <w10:wrap anchorx="page" anchory="page"/>
              </v:rect>
            </w:pict>
          </mc:Fallback>
        </mc:AlternateContent>
      </w:r>
    </w:p>
    <w:p w14:paraId="58105E6C" w14:textId="77777777" w:rsidR="002158BF" w:rsidRPr="009C27DC" w:rsidRDefault="002158BF">
      <w:pPr>
        <w:pStyle w:val="BodyText"/>
        <w:rPr>
          <w:b/>
          <w:i/>
          <w:sz w:val="20"/>
          <w:lang w:val="en-GB"/>
        </w:rPr>
      </w:pPr>
    </w:p>
    <w:p w14:paraId="0703299C" w14:textId="77777777" w:rsidR="002158BF" w:rsidRPr="009C27DC" w:rsidRDefault="002158BF">
      <w:pPr>
        <w:pStyle w:val="BodyText"/>
        <w:rPr>
          <w:b/>
          <w:i/>
          <w:sz w:val="20"/>
          <w:lang w:val="en-GB"/>
        </w:rPr>
      </w:pPr>
    </w:p>
    <w:p w14:paraId="1F5FE704" w14:textId="77777777" w:rsidR="002158BF" w:rsidRPr="009C27DC" w:rsidRDefault="002158BF">
      <w:pPr>
        <w:pStyle w:val="BodyText"/>
        <w:rPr>
          <w:b/>
          <w:i/>
          <w:sz w:val="20"/>
          <w:lang w:val="en-GB"/>
        </w:rPr>
      </w:pPr>
    </w:p>
    <w:p w14:paraId="3D2E57C6" w14:textId="77777777" w:rsidR="002158BF" w:rsidRPr="009C27DC" w:rsidRDefault="002158BF">
      <w:pPr>
        <w:pStyle w:val="BodyText"/>
        <w:spacing w:before="10"/>
        <w:rPr>
          <w:b/>
          <w:i/>
          <w:sz w:val="17"/>
          <w:lang w:val="en-GB"/>
        </w:rPr>
      </w:pPr>
    </w:p>
    <w:p w14:paraId="35EA202C" w14:textId="60526589" w:rsidR="002158BF" w:rsidRPr="009C27DC" w:rsidRDefault="00D202A6" w:rsidP="008E4409">
      <w:pPr>
        <w:spacing w:before="92"/>
        <w:ind w:right="3742"/>
        <w:rPr>
          <w:b/>
          <w:sz w:val="28"/>
          <w:lang w:val="en-GB"/>
        </w:rPr>
      </w:pPr>
      <w:r w:rsidRPr="009C27DC">
        <w:rPr>
          <w:noProof/>
          <w:lang w:val="en-GB"/>
        </w:rPr>
        <mc:AlternateContent>
          <mc:Choice Requires="wps">
            <w:drawing>
              <wp:anchor distT="0" distB="0" distL="114300" distR="114300" simplePos="0" relativeHeight="484597760" behindDoc="1" locked="0" layoutInCell="1" allowOverlap="1" wp14:anchorId="52A08F75" wp14:editId="02B39B35">
                <wp:simplePos x="0" y="0"/>
                <wp:positionH relativeFrom="page">
                  <wp:posOffset>3179445</wp:posOffset>
                </wp:positionH>
                <wp:positionV relativeFrom="paragraph">
                  <wp:posOffset>-374650</wp:posOffset>
                </wp:positionV>
                <wp:extent cx="4840605" cy="311785"/>
                <wp:effectExtent l="0" t="0" r="0" b="0"/>
                <wp:wrapNone/>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16B4" w14:textId="77777777" w:rsidR="002158BF" w:rsidRDefault="00535195">
                            <w:pPr>
                              <w:spacing w:line="491" w:lineRule="exact"/>
                              <w:rPr>
                                <w:b/>
                                <w:sz w:val="44"/>
                              </w:rPr>
                            </w:pPr>
                            <w:r>
                              <w:rPr>
                                <w:b/>
                                <w:sz w:val="44"/>
                              </w:rPr>
                              <w:t>KS4 Alternative Education</w:t>
                            </w:r>
                            <w:r>
                              <w:rPr>
                                <w:b/>
                                <w:spacing w:val="-25"/>
                                <w:sz w:val="44"/>
                              </w:rPr>
                              <w:t xml:space="preserve"> </w:t>
                            </w:r>
                            <w:r>
                              <w:rPr>
                                <w:b/>
                                <w:sz w:val="44"/>
                              </w:rPr>
                              <w:t>Provision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8F75" id="_x0000_t202" coordsize="21600,21600" o:spt="202" path="m,l,21600r21600,l21600,xe">
                <v:stroke joinstyle="miter"/>
                <v:path gradientshapeok="t" o:connecttype="rect"/>
              </v:shapetype>
              <v:shape id="Text Box 13" o:spid="_x0000_s1026" type="#_x0000_t202" style="position:absolute;margin-left:250.35pt;margin-top:-29.5pt;width:381.15pt;height:24.55pt;z-index:-1871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" filled="f" stroked="f">
                <v:textbox inset="0,0,0,0">
                  <w:txbxContent>
                    <w:p w14:paraId="238916B4" w14:textId="77777777" w:rsidR="002158BF" w:rsidRDefault="00535195">
                      <w:pPr>
                        <w:spacing w:line="491" w:lineRule="exact"/>
                        <w:rPr>
                          <w:b/>
                          <w:sz w:val="44"/>
                        </w:rPr>
                      </w:pPr>
                      <w:r>
                        <w:rPr>
                          <w:b/>
                          <w:sz w:val="44"/>
                        </w:rPr>
                        <w:t>KS4 Alternative Education</w:t>
                      </w:r>
                      <w:r>
                        <w:rPr>
                          <w:b/>
                          <w:spacing w:val="-25"/>
                          <w:sz w:val="44"/>
                        </w:rPr>
                        <w:t xml:space="preserve"> </w:t>
                      </w:r>
                      <w:r>
                        <w:rPr>
                          <w:b/>
                          <w:sz w:val="44"/>
                        </w:rPr>
                        <w:t>Provision</w:t>
                      </w:r>
                    </w:p>
                  </w:txbxContent>
                </v:textbox>
                <w10:wrap anchorx="page"/>
              </v:shape>
            </w:pict>
          </mc:Fallback>
        </mc:AlternateContent>
      </w:r>
      <w:r w:rsidRPr="009C27DC">
        <w:rPr>
          <w:noProof/>
          <w:lang w:val="en-GB"/>
        </w:rPr>
        <mc:AlternateContent>
          <mc:Choice Requires="wpg">
            <w:drawing>
              <wp:anchor distT="0" distB="0" distL="114300" distR="114300" simplePos="0" relativeHeight="15732224" behindDoc="0" locked="0" layoutInCell="1" allowOverlap="1" wp14:anchorId="74AC5351" wp14:editId="0ABDBB81">
                <wp:simplePos x="0" y="0"/>
                <wp:positionH relativeFrom="page">
                  <wp:posOffset>1028700</wp:posOffset>
                </wp:positionH>
                <wp:positionV relativeFrom="paragraph">
                  <wp:posOffset>-718185</wp:posOffset>
                </wp:positionV>
                <wp:extent cx="9258300" cy="800100"/>
                <wp:effectExtent l="0" t="0" r="0" b="0"/>
                <wp:wrapNone/>
                <wp:docPr id="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800100"/>
                          <a:chOff x="1620" y="-1131"/>
                          <a:chExt cx="14580" cy="1260"/>
                        </a:xfrm>
                      </wpg:grpSpPr>
                      <wps:wsp>
                        <wps:cNvPr id="47" name="Freeform 12"/>
                        <wps:cNvSpPr>
                          <a:spLocks/>
                        </wps:cNvSpPr>
                        <wps:spPr bwMode="auto">
                          <a:xfrm>
                            <a:off x="1620" y="-1132"/>
                            <a:ext cx="14580" cy="1260"/>
                          </a:xfrm>
                          <a:custGeom>
                            <a:avLst/>
                            <a:gdLst>
                              <a:gd name="T0" fmla="+- 0 16200 1620"/>
                              <a:gd name="T1" fmla="*/ T0 w 14580"/>
                              <a:gd name="T2" fmla="+- 0 -1131 -1131"/>
                              <a:gd name="T3" fmla="*/ -1131 h 1260"/>
                              <a:gd name="T4" fmla="+- 0 1800 1620"/>
                              <a:gd name="T5" fmla="*/ T4 w 14580"/>
                              <a:gd name="T6" fmla="+- 0 -1131 -1131"/>
                              <a:gd name="T7" fmla="*/ -1131 h 1260"/>
                              <a:gd name="T8" fmla="+- 0 1800 1620"/>
                              <a:gd name="T9" fmla="*/ T8 w 14580"/>
                              <a:gd name="T10" fmla="+- 0 -951 -1131"/>
                              <a:gd name="T11" fmla="*/ -951 h 1260"/>
                              <a:gd name="T12" fmla="+- 0 1620 1620"/>
                              <a:gd name="T13" fmla="*/ T12 w 14580"/>
                              <a:gd name="T14" fmla="+- 0 -951 -1131"/>
                              <a:gd name="T15" fmla="*/ -951 h 1260"/>
                              <a:gd name="T16" fmla="+- 0 1620 1620"/>
                              <a:gd name="T17" fmla="*/ T16 w 14580"/>
                              <a:gd name="T18" fmla="+- 0 129 -1131"/>
                              <a:gd name="T19" fmla="*/ 129 h 1260"/>
                              <a:gd name="T20" fmla="+- 0 16020 1620"/>
                              <a:gd name="T21" fmla="*/ T20 w 14580"/>
                              <a:gd name="T22" fmla="+- 0 129 -1131"/>
                              <a:gd name="T23" fmla="*/ 129 h 1260"/>
                              <a:gd name="T24" fmla="+- 0 16020 1620"/>
                              <a:gd name="T25" fmla="*/ T24 w 14580"/>
                              <a:gd name="T26" fmla="+- 0 -51 -1131"/>
                              <a:gd name="T27" fmla="*/ -51 h 1260"/>
                              <a:gd name="T28" fmla="+- 0 16200 1620"/>
                              <a:gd name="T29" fmla="*/ T28 w 14580"/>
                              <a:gd name="T30" fmla="+- 0 -51 -1131"/>
                              <a:gd name="T31" fmla="*/ -51 h 1260"/>
                              <a:gd name="T32" fmla="+- 0 16200 1620"/>
                              <a:gd name="T33" fmla="*/ T32 w 14580"/>
                              <a:gd name="T34" fmla="+- 0 -1131 -1131"/>
                              <a:gd name="T35" fmla="*/ -1131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80" h="1260">
                                <a:moveTo>
                                  <a:pt x="14580" y="0"/>
                                </a:moveTo>
                                <a:lnTo>
                                  <a:pt x="180" y="0"/>
                                </a:lnTo>
                                <a:lnTo>
                                  <a:pt x="180" y="180"/>
                                </a:lnTo>
                                <a:lnTo>
                                  <a:pt x="0" y="180"/>
                                </a:lnTo>
                                <a:lnTo>
                                  <a:pt x="0" y="1260"/>
                                </a:lnTo>
                                <a:lnTo>
                                  <a:pt x="14400" y="1260"/>
                                </a:lnTo>
                                <a:lnTo>
                                  <a:pt x="14400" y="1080"/>
                                </a:lnTo>
                                <a:lnTo>
                                  <a:pt x="14580" y="1080"/>
                                </a:lnTo>
                                <a:lnTo>
                                  <a:pt x="14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11"/>
                        <wps:cNvSpPr>
                          <a:spLocks noChangeArrowheads="1"/>
                        </wps:cNvSpPr>
                        <wps:spPr bwMode="auto">
                          <a:xfrm>
                            <a:off x="7124" y="-502"/>
                            <a:ext cx="169" cy="170"/>
                          </a:xfrm>
                          <a:prstGeom prst="rect">
                            <a:avLst/>
                          </a:prstGeom>
                          <a:noFill/>
                          <a:ln w="93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0"/>
                        <wps:cNvSpPr>
                          <a:spLocks noChangeArrowheads="1"/>
                        </wps:cNvSpPr>
                        <wps:spPr bwMode="auto">
                          <a:xfrm>
                            <a:off x="8142" y="-502"/>
                            <a:ext cx="169" cy="170"/>
                          </a:xfrm>
                          <a:prstGeom prst="rect">
                            <a:avLst/>
                          </a:prstGeom>
                          <a:noFill/>
                          <a:ln w="93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9"/>
                        <wps:cNvSpPr>
                          <a:spLocks noChangeArrowheads="1"/>
                        </wps:cNvSpPr>
                        <wps:spPr bwMode="auto">
                          <a:xfrm>
                            <a:off x="9159" y="-502"/>
                            <a:ext cx="170" cy="170"/>
                          </a:xfrm>
                          <a:prstGeom prst="rect">
                            <a:avLst/>
                          </a:prstGeom>
                          <a:noFill/>
                          <a:ln w="93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8"/>
                        <wps:cNvSpPr txBox="1">
                          <a:spLocks noChangeArrowheads="1"/>
                        </wps:cNvSpPr>
                        <wps:spPr bwMode="auto">
                          <a:xfrm>
                            <a:off x="14603" y="-1056"/>
                            <a:ext cx="147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A6A8" w14:textId="7704CE8B" w:rsidR="002158BF" w:rsidRDefault="00535195">
                              <w:pPr>
                                <w:spacing w:line="268" w:lineRule="exact"/>
                                <w:rPr>
                                  <w:b/>
                                  <w:i/>
                                  <w:sz w:val="24"/>
                                </w:rPr>
                              </w:pPr>
                              <w:r>
                                <w:rPr>
                                  <w:b/>
                                  <w:i/>
                                  <w:sz w:val="24"/>
                                </w:rPr>
                                <w:t xml:space="preserve">(Appendix </w:t>
                              </w:r>
                              <w:r w:rsidR="00C9440F">
                                <w:rPr>
                                  <w:b/>
                                  <w:i/>
                                  <w:sz w:val="24"/>
                                </w:rPr>
                                <w:t>1</w:t>
                              </w:r>
                              <w:r>
                                <w:rPr>
                                  <w:b/>
                                  <w:i/>
                                  <w:sz w:val="24"/>
                                </w:rPr>
                                <w:t>)</w:t>
                              </w:r>
                            </w:p>
                          </w:txbxContent>
                        </wps:txbx>
                        <wps:bodyPr rot="0" vert="horz" wrap="square" lIns="0" tIns="0" rIns="0" bIns="0" anchor="t" anchorCtr="0" upright="1">
                          <a:noAutofit/>
                        </wps:bodyPr>
                      </wps:wsp>
                      <wps:wsp>
                        <wps:cNvPr id="52" name="Text Box 7"/>
                        <wps:cNvSpPr txBox="1">
                          <a:spLocks noChangeArrowheads="1"/>
                        </wps:cNvSpPr>
                        <wps:spPr bwMode="auto">
                          <a:xfrm>
                            <a:off x="1944" y="-496"/>
                            <a:ext cx="502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4FCD" w14:textId="77777777" w:rsidR="002158BF" w:rsidRDefault="00535195">
                              <w:pPr>
                                <w:tabs>
                                  <w:tab w:val="left" w:pos="4504"/>
                                </w:tabs>
                                <w:spacing w:line="223" w:lineRule="exact"/>
                                <w:rPr>
                                  <w:b/>
                                  <w:sz w:val="20"/>
                                </w:rPr>
                              </w:pPr>
                              <w:r>
                                <w:rPr>
                                  <w:b/>
                                  <w:sz w:val="20"/>
                                </w:rPr>
                                <w:t>Learner</w:t>
                              </w:r>
                              <w:r>
                                <w:rPr>
                                  <w:b/>
                                  <w:spacing w:val="-3"/>
                                  <w:sz w:val="20"/>
                                </w:rPr>
                                <w:t xml:space="preserve"> </w:t>
                              </w:r>
                              <w:r>
                                <w:rPr>
                                  <w:b/>
                                  <w:sz w:val="20"/>
                                </w:rPr>
                                <w:t>Name:</w:t>
                              </w:r>
                              <w:r>
                                <w:rPr>
                                  <w:b/>
                                  <w:sz w:val="20"/>
                                  <w:u w:val="single"/>
                                </w:rPr>
                                <w:t xml:space="preserve"> </w:t>
                              </w:r>
                              <w:r>
                                <w:rPr>
                                  <w:b/>
                                  <w:sz w:val="20"/>
                                  <w:u w:val="single"/>
                                </w:rPr>
                                <w:tab/>
                              </w:r>
                              <w:r>
                                <w:rPr>
                                  <w:b/>
                                  <w:sz w:val="20"/>
                                </w:rPr>
                                <w:t>Yr 9</w:t>
                              </w:r>
                            </w:p>
                          </w:txbxContent>
                        </wps:txbx>
                        <wps:bodyPr rot="0" vert="horz" wrap="square" lIns="0" tIns="0" rIns="0" bIns="0" anchor="t" anchorCtr="0" upright="1">
                          <a:noAutofit/>
                        </wps:bodyPr>
                      </wps:wsp>
                      <wps:wsp>
                        <wps:cNvPr id="53" name="Text Box 6"/>
                        <wps:cNvSpPr txBox="1">
                          <a:spLocks noChangeArrowheads="1"/>
                        </wps:cNvSpPr>
                        <wps:spPr bwMode="auto">
                          <a:xfrm>
                            <a:off x="7532" y="-496"/>
                            <a:ext cx="5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8899" w14:textId="77777777" w:rsidR="002158BF" w:rsidRDefault="00535195">
                              <w:pPr>
                                <w:spacing w:line="223" w:lineRule="exact"/>
                                <w:rPr>
                                  <w:b/>
                                  <w:sz w:val="20"/>
                                </w:rPr>
                              </w:pPr>
                              <w:r>
                                <w:rPr>
                                  <w:b/>
                                  <w:sz w:val="20"/>
                                </w:rPr>
                                <w:t>Yr 10</w:t>
                              </w:r>
                            </w:p>
                          </w:txbxContent>
                        </wps:txbx>
                        <wps:bodyPr rot="0" vert="horz" wrap="square" lIns="0" tIns="0" rIns="0" bIns="0" anchor="t" anchorCtr="0" upright="1">
                          <a:noAutofit/>
                        </wps:bodyPr>
                      </wps:wsp>
                      <wps:wsp>
                        <wps:cNvPr id="54" name="Text Box 5"/>
                        <wps:cNvSpPr txBox="1">
                          <a:spLocks noChangeArrowheads="1"/>
                        </wps:cNvSpPr>
                        <wps:spPr bwMode="auto">
                          <a:xfrm>
                            <a:off x="8550" y="-496"/>
                            <a:ext cx="51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1617" w14:textId="77777777" w:rsidR="002158BF" w:rsidRDefault="00535195">
                              <w:pPr>
                                <w:spacing w:line="223" w:lineRule="exact"/>
                                <w:rPr>
                                  <w:b/>
                                  <w:sz w:val="20"/>
                                </w:rPr>
                              </w:pPr>
                              <w:r>
                                <w:rPr>
                                  <w:b/>
                                  <w:sz w:val="20"/>
                                </w:rPr>
                                <w:t>Yr 11</w:t>
                              </w:r>
                            </w:p>
                          </w:txbxContent>
                        </wps:txbx>
                        <wps:bodyPr rot="0" vert="horz" wrap="square" lIns="0" tIns="0" rIns="0" bIns="0" anchor="t" anchorCtr="0" upright="1">
                          <a:noAutofit/>
                        </wps:bodyPr>
                      </wps:wsp>
                      <wps:wsp>
                        <wps:cNvPr id="55" name="Text Box 4"/>
                        <wps:cNvSpPr txBox="1">
                          <a:spLocks noChangeArrowheads="1"/>
                        </wps:cNvSpPr>
                        <wps:spPr bwMode="auto">
                          <a:xfrm>
                            <a:off x="9512" y="-496"/>
                            <a:ext cx="491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9A3" w14:textId="77777777" w:rsidR="002158BF" w:rsidRDefault="00535195">
                              <w:pPr>
                                <w:tabs>
                                  <w:tab w:val="left" w:pos="4890"/>
                                </w:tabs>
                                <w:spacing w:line="223" w:lineRule="exact"/>
                                <w:rPr>
                                  <w:b/>
                                  <w:sz w:val="20"/>
                                </w:rPr>
                              </w:pPr>
                              <w:r>
                                <w:rPr>
                                  <w:b/>
                                  <w:sz w:val="20"/>
                                </w:rPr>
                                <w:t>School /</w:t>
                              </w:r>
                              <w:r>
                                <w:rPr>
                                  <w:b/>
                                  <w:spacing w:val="-10"/>
                                  <w:sz w:val="20"/>
                                </w:rPr>
                                <w:t xml:space="preserve"> </w:t>
                              </w:r>
                              <w:r>
                                <w:rPr>
                                  <w:b/>
                                  <w:sz w:val="20"/>
                                </w:rPr>
                                <w:t>Academy:</w:t>
                              </w:r>
                              <w:r>
                                <w:rPr>
                                  <w:b/>
                                  <w:spacing w:val="2"/>
                                  <w:sz w:val="20"/>
                                </w:rPr>
                                <w:t xml:space="preserve"> </w:t>
                              </w:r>
                              <w:r>
                                <w:rPr>
                                  <w:b/>
                                  <w:w w:val="99"/>
                                  <w:sz w:val="20"/>
                                  <w:u w:val="single"/>
                                </w:rPr>
                                <w:t xml:space="preserve"> </w:t>
                              </w:r>
                              <w:r>
                                <w:rPr>
                                  <w:b/>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C5351" id="Group 3" o:spid="_x0000_s1027" style="position:absolute;margin-left:81pt;margin-top:-56.55pt;width:729pt;height:63pt;z-index:15732224;mso-position-horizontal-relative:page" coordorigin="1620,-1131" coordsize="145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">
                <v:shape id="Freeform 12" o:spid="_x0000_s1028" style="position:absolute;left:1620;top:-1132;width:14580;height:1260;visibility:visible;mso-wrap-style:square;v-text-anchor:top" coordsize="145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" path="m14580,l180,r,180l,180,,1260r14400,l14400,1080r180,l14580,xe" stroked="f">
                  <v:path arrowok="t" o:connecttype="custom" o:connectlocs="14580,-1131;180,-1131;180,-951;0,-951;0,129;14400,129;14400,-51;14580,-51;14580,-1131" o:connectangles="0,0,0,0,0,0,0,0,0"/>
                </v:shape>
                <v:rect id="Rectangle 11" o:spid="_x0000_s1029" style="position:absolute;left:7124;top:-502;width:16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" filled="f" strokeweight=".25886mm"/>
                <v:rect id="Rectangle 10" o:spid="_x0000_s1030" style="position:absolute;left:8142;top:-502;width:16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" filled="f" strokeweight=".25886mm"/>
                <v:rect id="Rectangle 9" o:spid="_x0000_s1031" style="position:absolute;left:9159;top:-50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" filled="f" strokeweight=".25953mm"/>
                <v:shape id="Text Box 8" o:spid="_x0000_s1032" type="#_x0000_t202" style="position:absolute;left:14603;top:-1056;width:147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64FA6A8" w14:textId="7704CE8B" w:rsidR="002158BF" w:rsidRDefault="00535195">
                        <w:pPr>
                          <w:spacing w:line="268" w:lineRule="exact"/>
                          <w:rPr>
                            <w:b/>
                            <w:i/>
                            <w:sz w:val="24"/>
                          </w:rPr>
                        </w:pPr>
                        <w:r>
                          <w:rPr>
                            <w:b/>
                            <w:i/>
                            <w:sz w:val="24"/>
                          </w:rPr>
                          <w:t xml:space="preserve">(Appendix </w:t>
                        </w:r>
                        <w:r w:rsidR="00C9440F">
                          <w:rPr>
                            <w:b/>
                            <w:i/>
                            <w:sz w:val="24"/>
                          </w:rPr>
                          <w:t>1</w:t>
                        </w:r>
                        <w:r>
                          <w:rPr>
                            <w:b/>
                            <w:i/>
                            <w:sz w:val="24"/>
                          </w:rPr>
                          <w:t>)</w:t>
                        </w:r>
                      </w:p>
                    </w:txbxContent>
                  </v:textbox>
                </v:shape>
                <v:shape id="Text Box 7" o:spid="_x0000_s1033" type="#_x0000_t202" style="position:absolute;left:1944;top:-496;width:502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D384FCD" w14:textId="77777777" w:rsidR="002158BF" w:rsidRDefault="00535195">
                        <w:pPr>
                          <w:tabs>
                            <w:tab w:val="left" w:pos="4504"/>
                          </w:tabs>
                          <w:spacing w:line="223" w:lineRule="exact"/>
                          <w:rPr>
                            <w:b/>
                            <w:sz w:val="20"/>
                          </w:rPr>
                        </w:pPr>
                        <w:r>
                          <w:rPr>
                            <w:b/>
                            <w:sz w:val="20"/>
                          </w:rPr>
                          <w:t>Learner</w:t>
                        </w:r>
                        <w:r>
                          <w:rPr>
                            <w:b/>
                            <w:spacing w:val="-3"/>
                            <w:sz w:val="20"/>
                          </w:rPr>
                          <w:t xml:space="preserve"> </w:t>
                        </w:r>
                        <w:r>
                          <w:rPr>
                            <w:b/>
                            <w:sz w:val="20"/>
                          </w:rPr>
                          <w:t>Name:</w:t>
                        </w:r>
                        <w:r>
                          <w:rPr>
                            <w:b/>
                            <w:sz w:val="20"/>
                            <w:u w:val="single"/>
                          </w:rPr>
                          <w:t xml:space="preserve"> </w:t>
                        </w:r>
                        <w:r>
                          <w:rPr>
                            <w:b/>
                            <w:sz w:val="20"/>
                            <w:u w:val="single"/>
                          </w:rPr>
                          <w:tab/>
                        </w:r>
                        <w:r>
                          <w:rPr>
                            <w:b/>
                            <w:sz w:val="20"/>
                          </w:rPr>
                          <w:t>Yr 9</w:t>
                        </w:r>
                      </w:p>
                    </w:txbxContent>
                  </v:textbox>
                </v:shape>
                <v:shape id="Text Box 6" o:spid="_x0000_s1034" type="#_x0000_t202" style="position:absolute;left:7532;top:-496;width:51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2958899" w14:textId="77777777" w:rsidR="002158BF" w:rsidRDefault="00535195">
                        <w:pPr>
                          <w:spacing w:line="223" w:lineRule="exact"/>
                          <w:rPr>
                            <w:b/>
                            <w:sz w:val="20"/>
                          </w:rPr>
                        </w:pPr>
                        <w:r>
                          <w:rPr>
                            <w:b/>
                            <w:sz w:val="20"/>
                          </w:rPr>
                          <w:t>Yr 10</w:t>
                        </w:r>
                      </w:p>
                    </w:txbxContent>
                  </v:textbox>
                </v:shape>
                <v:shape id="Text Box 5" o:spid="_x0000_s1035" type="#_x0000_t202" style="position:absolute;left:8550;top:-496;width:51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0D41617" w14:textId="77777777" w:rsidR="002158BF" w:rsidRDefault="00535195">
                        <w:pPr>
                          <w:spacing w:line="223" w:lineRule="exact"/>
                          <w:rPr>
                            <w:b/>
                            <w:sz w:val="20"/>
                          </w:rPr>
                        </w:pPr>
                        <w:r>
                          <w:rPr>
                            <w:b/>
                            <w:sz w:val="20"/>
                          </w:rPr>
                          <w:t>Yr 11</w:t>
                        </w:r>
                      </w:p>
                    </w:txbxContent>
                  </v:textbox>
                </v:shape>
                <v:shape id="Text Box 4" o:spid="_x0000_s1036" type="#_x0000_t202" style="position:absolute;left:9512;top:-496;width:491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DFA49A3" w14:textId="77777777" w:rsidR="002158BF" w:rsidRDefault="00535195">
                        <w:pPr>
                          <w:tabs>
                            <w:tab w:val="left" w:pos="4890"/>
                          </w:tabs>
                          <w:spacing w:line="223" w:lineRule="exact"/>
                          <w:rPr>
                            <w:b/>
                            <w:sz w:val="20"/>
                          </w:rPr>
                        </w:pPr>
                        <w:r>
                          <w:rPr>
                            <w:b/>
                            <w:sz w:val="20"/>
                          </w:rPr>
                          <w:t>School /</w:t>
                        </w:r>
                        <w:r>
                          <w:rPr>
                            <w:b/>
                            <w:spacing w:val="-10"/>
                            <w:sz w:val="20"/>
                          </w:rPr>
                          <w:t xml:space="preserve"> </w:t>
                        </w:r>
                        <w:r>
                          <w:rPr>
                            <w:b/>
                            <w:sz w:val="20"/>
                          </w:rPr>
                          <w:t>Academy:</w:t>
                        </w:r>
                        <w:r>
                          <w:rPr>
                            <w:b/>
                            <w:spacing w:val="2"/>
                            <w:sz w:val="20"/>
                          </w:rPr>
                          <w:t xml:space="preserve"> </w:t>
                        </w:r>
                        <w:r>
                          <w:rPr>
                            <w:b/>
                            <w:w w:val="99"/>
                            <w:sz w:val="20"/>
                            <w:u w:val="single"/>
                          </w:rPr>
                          <w:t xml:space="preserve"> </w:t>
                        </w:r>
                        <w:r>
                          <w:rPr>
                            <w:b/>
                            <w:sz w:val="20"/>
                            <w:u w:val="single"/>
                          </w:rPr>
                          <w:tab/>
                        </w:r>
                      </w:p>
                    </w:txbxContent>
                  </v:textbox>
                </v:shape>
                <w10:wrap anchorx="page"/>
              </v:group>
            </w:pict>
          </mc:Fallback>
        </mc:AlternateContent>
      </w:r>
      <w:r w:rsidR="00535195" w:rsidRPr="009C27DC">
        <w:rPr>
          <w:b/>
          <w:sz w:val="28"/>
          <w:lang w:val="en-GB"/>
        </w:rPr>
        <w:t>Alternative Provision Service Roles &amp; Responsibilities Partnership Agreement 20</w:t>
      </w:r>
      <w:r w:rsidR="0091502D">
        <w:rPr>
          <w:b/>
          <w:sz w:val="28"/>
          <w:lang w:val="en-GB"/>
        </w:rPr>
        <w:t>22</w:t>
      </w:r>
      <w:r w:rsidR="00535195" w:rsidRPr="009C27DC">
        <w:rPr>
          <w:b/>
          <w:sz w:val="28"/>
          <w:lang w:val="en-GB"/>
        </w:rPr>
        <w:t xml:space="preserve"> onwards</w:t>
      </w:r>
    </w:p>
    <w:tbl>
      <w:tblPr>
        <w:tblpPr w:leftFromText="180" w:rightFromText="180" w:vertAnchor="text" w:horzAnchor="margin" w:tblpXSpec="center" w:tblpY="77"/>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5"/>
        <w:gridCol w:w="5528"/>
        <w:gridCol w:w="4661"/>
      </w:tblGrid>
      <w:tr w:rsidR="00210E1E" w:rsidRPr="009C27DC" w14:paraId="34C287CC" w14:textId="77777777" w:rsidTr="00210E1E">
        <w:trPr>
          <w:trHeight w:val="8075"/>
        </w:trPr>
        <w:tc>
          <w:tcPr>
            <w:tcW w:w="5115" w:type="dxa"/>
          </w:tcPr>
          <w:p w14:paraId="1F7ACF61" w14:textId="77777777" w:rsidR="00210E1E" w:rsidRPr="009C27DC" w:rsidRDefault="00210E1E" w:rsidP="00210E1E">
            <w:pPr>
              <w:pStyle w:val="TableParagraph"/>
              <w:spacing w:line="157" w:lineRule="exact"/>
              <w:ind w:left="107"/>
              <w:rPr>
                <w:b/>
                <w:sz w:val="14"/>
                <w:lang w:val="en-GB"/>
              </w:rPr>
            </w:pPr>
            <w:r w:rsidRPr="009C27DC">
              <w:rPr>
                <w:b/>
                <w:sz w:val="14"/>
                <w:lang w:val="en-GB"/>
              </w:rPr>
              <w:t>We will ensure that:</w:t>
            </w:r>
          </w:p>
          <w:p w14:paraId="45728CF0" w14:textId="77777777" w:rsidR="00210E1E" w:rsidRPr="009C27DC" w:rsidRDefault="00210E1E" w:rsidP="00210E1E">
            <w:pPr>
              <w:pStyle w:val="TableParagraph"/>
              <w:numPr>
                <w:ilvl w:val="0"/>
                <w:numId w:val="5"/>
              </w:numPr>
              <w:tabs>
                <w:tab w:val="left" w:pos="827"/>
                <w:tab w:val="left" w:pos="828"/>
              </w:tabs>
              <w:spacing w:before="2" w:line="171" w:lineRule="exact"/>
              <w:ind w:hanging="361"/>
              <w:rPr>
                <w:sz w:val="14"/>
                <w:lang w:val="en-GB"/>
              </w:rPr>
            </w:pPr>
            <w:r w:rsidRPr="009C27DC">
              <w:rPr>
                <w:spacing w:val="2"/>
                <w:sz w:val="14"/>
                <w:lang w:val="en-GB"/>
              </w:rPr>
              <w:t xml:space="preserve">We </w:t>
            </w:r>
            <w:r w:rsidRPr="009C27DC">
              <w:rPr>
                <w:sz w:val="14"/>
                <w:lang w:val="en-GB"/>
              </w:rPr>
              <w:t>subscribe and adhere to the Blackwater Academy off site learning Quality</w:t>
            </w:r>
            <w:r w:rsidRPr="009C27DC">
              <w:rPr>
                <w:spacing w:val="-18"/>
                <w:sz w:val="14"/>
                <w:lang w:val="en-GB"/>
              </w:rPr>
              <w:t xml:space="preserve"> </w:t>
            </w:r>
            <w:r w:rsidRPr="009C27DC">
              <w:rPr>
                <w:sz w:val="14"/>
                <w:lang w:val="en-GB"/>
              </w:rPr>
              <w:t>Framework.</w:t>
            </w:r>
          </w:p>
          <w:p w14:paraId="56959EB7" w14:textId="77777777" w:rsidR="00210E1E" w:rsidRPr="009C27DC" w:rsidRDefault="00210E1E" w:rsidP="00210E1E">
            <w:pPr>
              <w:pStyle w:val="TableParagraph"/>
              <w:numPr>
                <w:ilvl w:val="0"/>
                <w:numId w:val="5"/>
              </w:numPr>
              <w:tabs>
                <w:tab w:val="left" w:pos="827"/>
                <w:tab w:val="left" w:pos="828"/>
              </w:tabs>
              <w:spacing w:line="170" w:lineRule="exact"/>
              <w:ind w:hanging="361"/>
              <w:rPr>
                <w:sz w:val="14"/>
                <w:lang w:val="en-GB"/>
              </w:rPr>
            </w:pPr>
            <w:r w:rsidRPr="009C27DC">
              <w:rPr>
                <w:sz w:val="14"/>
                <w:lang w:val="en-GB"/>
              </w:rPr>
              <w:t>An agreed Learning Plan and relevant programme of study is made</w:t>
            </w:r>
            <w:r w:rsidRPr="009C27DC">
              <w:rPr>
                <w:spacing w:val="-25"/>
                <w:sz w:val="14"/>
                <w:lang w:val="en-GB"/>
              </w:rPr>
              <w:t xml:space="preserve"> </w:t>
            </w:r>
            <w:r w:rsidRPr="009C27DC">
              <w:rPr>
                <w:sz w:val="14"/>
                <w:lang w:val="en-GB"/>
              </w:rPr>
              <w:t>available.</w:t>
            </w:r>
          </w:p>
          <w:p w14:paraId="44F6AFEB" w14:textId="77777777" w:rsidR="00210E1E" w:rsidRPr="009C27DC" w:rsidRDefault="00210E1E" w:rsidP="00210E1E">
            <w:pPr>
              <w:pStyle w:val="TableParagraph"/>
              <w:numPr>
                <w:ilvl w:val="0"/>
                <w:numId w:val="5"/>
              </w:numPr>
              <w:tabs>
                <w:tab w:val="left" w:pos="827"/>
                <w:tab w:val="left" w:pos="828"/>
              </w:tabs>
              <w:spacing w:line="170" w:lineRule="exact"/>
              <w:ind w:hanging="361"/>
              <w:rPr>
                <w:sz w:val="14"/>
                <w:lang w:val="en-GB"/>
              </w:rPr>
            </w:pPr>
            <w:r w:rsidRPr="009C27DC">
              <w:rPr>
                <w:sz w:val="14"/>
                <w:lang w:val="en-GB"/>
              </w:rPr>
              <w:t>Appropriate cover arrangements are available in the event of staff</w:t>
            </w:r>
            <w:r w:rsidRPr="009C27DC">
              <w:rPr>
                <w:spacing w:val="-28"/>
                <w:sz w:val="14"/>
                <w:lang w:val="en-GB"/>
              </w:rPr>
              <w:t xml:space="preserve"> </w:t>
            </w:r>
            <w:r w:rsidRPr="009C27DC">
              <w:rPr>
                <w:sz w:val="14"/>
                <w:lang w:val="en-GB"/>
              </w:rPr>
              <w:t>absence.</w:t>
            </w:r>
          </w:p>
          <w:p w14:paraId="46C79141" w14:textId="77777777" w:rsidR="00210E1E" w:rsidRPr="009C27DC" w:rsidRDefault="00210E1E" w:rsidP="00210E1E">
            <w:pPr>
              <w:pStyle w:val="TableParagraph"/>
              <w:numPr>
                <w:ilvl w:val="0"/>
                <w:numId w:val="5"/>
              </w:numPr>
              <w:tabs>
                <w:tab w:val="left" w:pos="827"/>
                <w:tab w:val="left" w:pos="828"/>
              </w:tabs>
              <w:ind w:right="138"/>
              <w:rPr>
                <w:sz w:val="14"/>
                <w:lang w:val="en-GB"/>
              </w:rPr>
            </w:pPr>
            <w:r w:rsidRPr="009C27DC">
              <w:rPr>
                <w:sz w:val="14"/>
                <w:lang w:val="en-GB"/>
              </w:rPr>
              <w:t>Qualified staff will deliver the programmes. Staff will have up-to-date knowledge; expertise and experience of this age range, and/or are helped to develop their skills in this area through Staff Development.</w:t>
            </w:r>
          </w:p>
          <w:p w14:paraId="711C3E01" w14:textId="77777777" w:rsidR="00210E1E" w:rsidRPr="009C27DC" w:rsidRDefault="00210E1E" w:rsidP="00210E1E">
            <w:pPr>
              <w:pStyle w:val="TableParagraph"/>
              <w:numPr>
                <w:ilvl w:val="0"/>
                <w:numId w:val="5"/>
              </w:numPr>
              <w:tabs>
                <w:tab w:val="left" w:pos="827"/>
                <w:tab w:val="left" w:pos="828"/>
              </w:tabs>
              <w:ind w:right="305"/>
              <w:rPr>
                <w:sz w:val="14"/>
                <w:lang w:val="en-GB"/>
              </w:rPr>
            </w:pPr>
            <w:r w:rsidRPr="009C27DC">
              <w:rPr>
                <w:sz w:val="14"/>
                <w:lang w:val="en-GB"/>
              </w:rPr>
              <w:t>Staff</w:t>
            </w:r>
            <w:r w:rsidRPr="009C27DC">
              <w:rPr>
                <w:spacing w:val="-2"/>
                <w:sz w:val="14"/>
                <w:lang w:val="en-GB"/>
              </w:rPr>
              <w:t xml:space="preserve"> </w:t>
            </w:r>
            <w:r w:rsidRPr="009C27DC">
              <w:rPr>
                <w:sz w:val="14"/>
                <w:lang w:val="en-GB"/>
              </w:rPr>
              <w:t>will</w:t>
            </w:r>
            <w:r w:rsidRPr="009C27DC">
              <w:rPr>
                <w:spacing w:val="-4"/>
                <w:sz w:val="14"/>
                <w:lang w:val="en-GB"/>
              </w:rPr>
              <w:t xml:space="preserve"> </w:t>
            </w:r>
            <w:r w:rsidRPr="009C27DC">
              <w:rPr>
                <w:sz w:val="14"/>
                <w:lang w:val="en-GB"/>
              </w:rPr>
              <w:t>monitor</w:t>
            </w:r>
            <w:r w:rsidRPr="009C27DC">
              <w:rPr>
                <w:spacing w:val="-2"/>
                <w:sz w:val="14"/>
                <w:lang w:val="en-GB"/>
              </w:rPr>
              <w:t xml:space="preserve"> </w:t>
            </w:r>
            <w:r w:rsidRPr="009C27DC">
              <w:rPr>
                <w:sz w:val="14"/>
                <w:lang w:val="en-GB"/>
              </w:rPr>
              <w:t>progress</w:t>
            </w:r>
            <w:r w:rsidRPr="009C27DC">
              <w:rPr>
                <w:spacing w:val="-2"/>
                <w:sz w:val="14"/>
                <w:lang w:val="en-GB"/>
              </w:rPr>
              <w:t xml:space="preserve"> </w:t>
            </w:r>
            <w:r w:rsidRPr="009C27DC">
              <w:rPr>
                <w:sz w:val="14"/>
                <w:lang w:val="en-GB"/>
              </w:rPr>
              <w:t>and</w:t>
            </w:r>
            <w:r w:rsidRPr="009C27DC">
              <w:rPr>
                <w:spacing w:val="-4"/>
                <w:sz w:val="14"/>
                <w:lang w:val="en-GB"/>
              </w:rPr>
              <w:t xml:space="preserve"> </w:t>
            </w:r>
            <w:r w:rsidRPr="009C27DC">
              <w:rPr>
                <w:sz w:val="14"/>
                <w:lang w:val="en-GB"/>
              </w:rPr>
              <w:t>achievement</w:t>
            </w:r>
            <w:r w:rsidRPr="009C27DC">
              <w:rPr>
                <w:spacing w:val="-4"/>
                <w:sz w:val="14"/>
                <w:lang w:val="en-GB"/>
              </w:rPr>
              <w:t xml:space="preserve"> </w:t>
            </w:r>
            <w:r w:rsidRPr="009C27DC">
              <w:rPr>
                <w:sz w:val="14"/>
                <w:lang w:val="en-GB"/>
              </w:rPr>
              <w:t>and</w:t>
            </w:r>
            <w:r w:rsidRPr="009C27DC">
              <w:rPr>
                <w:spacing w:val="-2"/>
                <w:sz w:val="14"/>
                <w:lang w:val="en-GB"/>
              </w:rPr>
              <w:t xml:space="preserve"> </w:t>
            </w:r>
            <w:r w:rsidRPr="009C27DC">
              <w:rPr>
                <w:sz w:val="14"/>
                <w:lang w:val="en-GB"/>
              </w:rPr>
              <w:t>provide</w:t>
            </w:r>
            <w:r w:rsidRPr="009C27DC">
              <w:rPr>
                <w:spacing w:val="-4"/>
                <w:sz w:val="14"/>
                <w:lang w:val="en-GB"/>
              </w:rPr>
              <w:t xml:space="preserve"> </w:t>
            </w:r>
            <w:r w:rsidRPr="009C27DC">
              <w:rPr>
                <w:sz w:val="14"/>
                <w:lang w:val="en-GB"/>
              </w:rPr>
              <w:t>the</w:t>
            </w:r>
            <w:r w:rsidRPr="009C27DC">
              <w:rPr>
                <w:spacing w:val="-3"/>
                <w:sz w:val="14"/>
                <w:lang w:val="en-GB"/>
              </w:rPr>
              <w:t xml:space="preserve"> </w:t>
            </w:r>
            <w:r w:rsidRPr="009C27DC">
              <w:rPr>
                <w:sz w:val="14"/>
                <w:lang w:val="en-GB"/>
              </w:rPr>
              <w:t>school,</w:t>
            </w:r>
            <w:r w:rsidRPr="009C27DC">
              <w:rPr>
                <w:spacing w:val="-2"/>
                <w:sz w:val="14"/>
                <w:lang w:val="en-GB"/>
              </w:rPr>
              <w:t xml:space="preserve"> </w:t>
            </w:r>
            <w:r w:rsidRPr="009C27DC">
              <w:rPr>
                <w:sz w:val="14"/>
                <w:lang w:val="en-GB"/>
              </w:rPr>
              <w:t>parent/carer with reports termly – comply with deadline</w:t>
            </w:r>
            <w:r w:rsidRPr="009C27DC">
              <w:rPr>
                <w:spacing w:val="-6"/>
                <w:sz w:val="14"/>
                <w:lang w:val="en-GB"/>
              </w:rPr>
              <w:t xml:space="preserve"> </w:t>
            </w:r>
            <w:r w:rsidRPr="009C27DC">
              <w:rPr>
                <w:sz w:val="14"/>
                <w:lang w:val="en-GB"/>
              </w:rPr>
              <w:t>dates.</w:t>
            </w:r>
          </w:p>
          <w:p w14:paraId="6383B2EF" w14:textId="77777777" w:rsidR="00210E1E" w:rsidRPr="009C27DC" w:rsidRDefault="00210E1E" w:rsidP="00210E1E">
            <w:pPr>
              <w:pStyle w:val="TableParagraph"/>
              <w:numPr>
                <w:ilvl w:val="0"/>
                <w:numId w:val="5"/>
              </w:numPr>
              <w:tabs>
                <w:tab w:val="left" w:pos="827"/>
                <w:tab w:val="left" w:pos="828"/>
              </w:tabs>
              <w:ind w:right="101"/>
              <w:rPr>
                <w:sz w:val="14"/>
                <w:lang w:val="en-GB"/>
              </w:rPr>
            </w:pPr>
            <w:r w:rsidRPr="009C27DC">
              <w:rPr>
                <w:sz w:val="14"/>
                <w:lang w:val="en-GB"/>
              </w:rPr>
              <w:t>Staff will attend timetabled sessions on time and all assignments will be marked</w:t>
            </w:r>
            <w:r w:rsidRPr="009C27DC">
              <w:rPr>
                <w:spacing w:val="-26"/>
                <w:sz w:val="14"/>
                <w:lang w:val="en-GB"/>
              </w:rPr>
              <w:t xml:space="preserve"> </w:t>
            </w:r>
            <w:r w:rsidRPr="009C27DC">
              <w:rPr>
                <w:sz w:val="14"/>
                <w:lang w:val="en-GB"/>
              </w:rPr>
              <w:t>and returned within 15 working days.</w:t>
            </w:r>
          </w:p>
          <w:p w14:paraId="4E745D5B" w14:textId="77777777" w:rsidR="00210E1E" w:rsidRPr="009C27DC" w:rsidRDefault="00210E1E" w:rsidP="00210E1E">
            <w:pPr>
              <w:pStyle w:val="TableParagraph"/>
              <w:numPr>
                <w:ilvl w:val="0"/>
                <w:numId w:val="5"/>
              </w:numPr>
              <w:tabs>
                <w:tab w:val="left" w:pos="827"/>
                <w:tab w:val="left" w:pos="828"/>
              </w:tabs>
              <w:ind w:right="274"/>
              <w:rPr>
                <w:sz w:val="14"/>
                <w:lang w:val="en-GB"/>
              </w:rPr>
            </w:pPr>
            <w:r w:rsidRPr="009C27DC">
              <w:rPr>
                <w:sz w:val="14"/>
                <w:lang w:val="en-GB"/>
              </w:rPr>
              <w:t>Useful and regular feedback will be given to learners, school and parent/carers</w:t>
            </w:r>
            <w:r w:rsidRPr="009C27DC">
              <w:rPr>
                <w:spacing w:val="-28"/>
                <w:sz w:val="14"/>
                <w:lang w:val="en-GB"/>
              </w:rPr>
              <w:t xml:space="preserve"> </w:t>
            </w:r>
            <w:r w:rsidRPr="009C27DC">
              <w:rPr>
                <w:sz w:val="14"/>
                <w:lang w:val="en-GB"/>
              </w:rPr>
              <w:t>to help learners make appropriate progress and informed</w:t>
            </w:r>
            <w:r w:rsidRPr="009C27DC">
              <w:rPr>
                <w:spacing w:val="-8"/>
                <w:sz w:val="14"/>
                <w:lang w:val="en-GB"/>
              </w:rPr>
              <w:t xml:space="preserve"> </w:t>
            </w:r>
            <w:r w:rsidRPr="009C27DC">
              <w:rPr>
                <w:sz w:val="14"/>
                <w:lang w:val="en-GB"/>
              </w:rPr>
              <w:t>choices.</w:t>
            </w:r>
          </w:p>
          <w:p w14:paraId="612E406D" w14:textId="77777777" w:rsidR="00210E1E" w:rsidRPr="009C27DC" w:rsidRDefault="00210E1E" w:rsidP="00210E1E">
            <w:pPr>
              <w:pStyle w:val="TableParagraph"/>
              <w:numPr>
                <w:ilvl w:val="0"/>
                <w:numId w:val="5"/>
              </w:numPr>
              <w:tabs>
                <w:tab w:val="left" w:pos="827"/>
                <w:tab w:val="left" w:pos="828"/>
              </w:tabs>
              <w:spacing w:line="170" w:lineRule="exact"/>
              <w:ind w:hanging="361"/>
              <w:rPr>
                <w:sz w:val="14"/>
                <w:lang w:val="en-GB"/>
              </w:rPr>
            </w:pPr>
            <w:r w:rsidRPr="009C27DC">
              <w:rPr>
                <w:sz w:val="14"/>
                <w:lang w:val="en-GB"/>
              </w:rPr>
              <w:t>Attendance data will be reported to the Local Authority or school.</w:t>
            </w:r>
          </w:p>
          <w:p w14:paraId="466A83AB" w14:textId="77777777" w:rsidR="00210E1E" w:rsidRPr="009C27DC" w:rsidRDefault="00210E1E" w:rsidP="00210E1E">
            <w:pPr>
              <w:pStyle w:val="TableParagraph"/>
              <w:numPr>
                <w:ilvl w:val="0"/>
                <w:numId w:val="5"/>
              </w:numPr>
              <w:tabs>
                <w:tab w:val="left" w:pos="827"/>
                <w:tab w:val="left" w:pos="828"/>
              </w:tabs>
              <w:ind w:right="243"/>
              <w:rPr>
                <w:sz w:val="14"/>
                <w:lang w:val="en-GB"/>
              </w:rPr>
            </w:pPr>
            <w:r w:rsidRPr="009C27DC">
              <w:rPr>
                <w:sz w:val="14"/>
                <w:lang w:val="en-GB"/>
              </w:rPr>
              <w:t>Appropriate educational and pastoral guidance is available while learners are</w:t>
            </w:r>
            <w:r w:rsidRPr="009C27DC">
              <w:rPr>
                <w:spacing w:val="-27"/>
                <w:sz w:val="14"/>
                <w:lang w:val="en-GB"/>
              </w:rPr>
              <w:t xml:space="preserve"> </w:t>
            </w:r>
            <w:r w:rsidRPr="009C27DC">
              <w:rPr>
                <w:sz w:val="14"/>
                <w:lang w:val="en-GB"/>
              </w:rPr>
              <w:t>with the learning</w:t>
            </w:r>
            <w:r w:rsidRPr="009C27DC">
              <w:rPr>
                <w:spacing w:val="-1"/>
                <w:sz w:val="14"/>
                <w:lang w:val="en-GB"/>
              </w:rPr>
              <w:t xml:space="preserve"> </w:t>
            </w:r>
            <w:r w:rsidRPr="009C27DC">
              <w:rPr>
                <w:sz w:val="14"/>
                <w:lang w:val="en-GB"/>
              </w:rPr>
              <w:t>provider.</w:t>
            </w:r>
          </w:p>
          <w:p w14:paraId="7F4A0A70" w14:textId="77777777" w:rsidR="00210E1E" w:rsidRPr="009C27DC" w:rsidRDefault="00210E1E" w:rsidP="00210E1E">
            <w:pPr>
              <w:pStyle w:val="TableParagraph"/>
              <w:numPr>
                <w:ilvl w:val="0"/>
                <w:numId w:val="5"/>
              </w:numPr>
              <w:tabs>
                <w:tab w:val="left" w:pos="827"/>
                <w:tab w:val="left" w:pos="828"/>
              </w:tabs>
              <w:ind w:right="133"/>
              <w:rPr>
                <w:sz w:val="14"/>
                <w:lang w:val="en-GB"/>
              </w:rPr>
            </w:pPr>
            <w:r w:rsidRPr="009C27DC">
              <w:rPr>
                <w:sz w:val="14"/>
                <w:lang w:val="en-GB"/>
              </w:rPr>
              <w:t xml:space="preserve">Learners work in safe surroundings and risk assessments are undertaken, as far </w:t>
            </w:r>
            <w:r w:rsidRPr="009C27DC">
              <w:rPr>
                <w:spacing w:val="-28"/>
                <w:sz w:val="14"/>
                <w:lang w:val="en-GB"/>
              </w:rPr>
              <w:t>as</w:t>
            </w:r>
            <w:r w:rsidRPr="009C27DC">
              <w:rPr>
                <w:sz w:val="14"/>
                <w:lang w:val="en-GB"/>
              </w:rPr>
              <w:t xml:space="preserve"> is reasonably</w:t>
            </w:r>
            <w:r w:rsidRPr="009C27DC">
              <w:rPr>
                <w:spacing w:val="-5"/>
                <w:sz w:val="14"/>
                <w:lang w:val="en-GB"/>
              </w:rPr>
              <w:t xml:space="preserve"> </w:t>
            </w:r>
            <w:r w:rsidRPr="009C27DC">
              <w:rPr>
                <w:sz w:val="14"/>
                <w:lang w:val="en-GB"/>
              </w:rPr>
              <w:t>practicable.</w:t>
            </w:r>
          </w:p>
          <w:p w14:paraId="567F6A4A" w14:textId="77777777" w:rsidR="00210E1E" w:rsidRPr="009C27DC" w:rsidRDefault="00210E1E" w:rsidP="00210E1E">
            <w:pPr>
              <w:pStyle w:val="TableParagraph"/>
              <w:numPr>
                <w:ilvl w:val="0"/>
                <w:numId w:val="5"/>
              </w:numPr>
              <w:tabs>
                <w:tab w:val="left" w:pos="827"/>
                <w:tab w:val="left" w:pos="828"/>
              </w:tabs>
              <w:ind w:right="329"/>
              <w:rPr>
                <w:sz w:val="14"/>
                <w:lang w:val="en-GB"/>
              </w:rPr>
            </w:pPr>
            <w:r w:rsidRPr="009C27DC">
              <w:rPr>
                <w:sz w:val="14"/>
                <w:lang w:val="en-GB"/>
              </w:rPr>
              <w:t xml:space="preserve">Staff working with </w:t>
            </w:r>
            <w:proofErr w:type="gramStart"/>
            <w:r>
              <w:rPr>
                <w:sz w:val="14"/>
                <w:lang w:val="en-GB"/>
              </w:rPr>
              <w:t>11-18</w:t>
            </w:r>
            <w:r w:rsidRPr="009C27DC">
              <w:rPr>
                <w:sz w:val="14"/>
                <w:lang w:val="en-GB"/>
              </w:rPr>
              <w:t xml:space="preserve"> year olds</w:t>
            </w:r>
            <w:proofErr w:type="gramEnd"/>
            <w:r w:rsidRPr="009C27DC">
              <w:rPr>
                <w:sz w:val="14"/>
                <w:lang w:val="en-GB"/>
              </w:rPr>
              <w:t xml:space="preserve"> will be formally vetted (DBS check) and</w:t>
            </w:r>
            <w:r w:rsidRPr="009C27DC">
              <w:rPr>
                <w:spacing w:val="-26"/>
                <w:sz w:val="14"/>
                <w:lang w:val="en-GB"/>
              </w:rPr>
              <w:t xml:space="preserve"> </w:t>
            </w:r>
            <w:r w:rsidRPr="009C27DC">
              <w:rPr>
                <w:sz w:val="14"/>
                <w:lang w:val="en-GB"/>
              </w:rPr>
              <w:t>made aware of child protection policies and</w:t>
            </w:r>
            <w:r w:rsidRPr="009C27DC">
              <w:rPr>
                <w:spacing w:val="-1"/>
                <w:sz w:val="14"/>
                <w:lang w:val="en-GB"/>
              </w:rPr>
              <w:t xml:space="preserve"> </w:t>
            </w:r>
            <w:r w:rsidRPr="009C27DC">
              <w:rPr>
                <w:sz w:val="14"/>
                <w:lang w:val="en-GB"/>
              </w:rPr>
              <w:t>procedures.</w:t>
            </w:r>
          </w:p>
          <w:p w14:paraId="711D7F9B" w14:textId="77777777" w:rsidR="00210E1E" w:rsidRPr="009C27DC" w:rsidRDefault="00210E1E" w:rsidP="00210E1E">
            <w:pPr>
              <w:pStyle w:val="TableParagraph"/>
              <w:numPr>
                <w:ilvl w:val="0"/>
                <w:numId w:val="5"/>
              </w:numPr>
              <w:tabs>
                <w:tab w:val="left" w:pos="827"/>
                <w:tab w:val="left" w:pos="828"/>
              </w:tabs>
              <w:ind w:right="101"/>
              <w:rPr>
                <w:sz w:val="14"/>
                <w:lang w:val="en-GB"/>
              </w:rPr>
            </w:pPr>
            <w:r w:rsidRPr="009C27DC">
              <w:rPr>
                <w:spacing w:val="2"/>
                <w:sz w:val="14"/>
                <w:lang w:val="en-GB"/>
              </w:rPr>
              <w:t>We</w:t>
            </w:r>
            <w:r w:rsidRPr="009C27DC">
              <w:rPr>
                <w:spacing w:val="-4"/>
                <w:sz w:val="14"/>
                <w:lang w:val="en-GB"/>
              </w:rPr>
              <w:t xml:space="preserve"> </w:t>
            </w:r>
            <w:r w:rsidRPr="009C27DC">
              <w:rPr>
                <w:sz w:val="14"/>
                <w:lang w:val="en-GB"/>
              </w:rPr>
              <w:t>work in</w:t>
            </w:r>
            <w:r w:rsidRPr="009C27DC">
              <w:rPr>
                <w:spacing w:val="-3"/>
                <w:sz w:val="14"/>
                <w:lang w:val="en-GB"/>
              </w:rPr>
              <w:t xml:space="preserve"> </w:t>
            </w:r>
            <w:r w:rsidRPr="009C27DC">
              <w:rPr>
                <w:sz w:val="14"/>
                <w:lang w:val="en-GB"/>
              </w:rPr>
              <w:t>partnership</w:t>
            </w:r>
            <w:r w:rsidRPr="009C27DC">
              <w:rPr>
                <w:spacing w:val="-2"/>
                <w:sz w:val="14"/>
                <w:lang w:val="en-GB"/>
              </w:rPr>
              <w:t xml:space="preserve"> </w:t>
            </w:r>
            <w:r w:rsidRPr="009C27DC">
              <w:rPr>
                <w:sz w:val="14"/>
                <w:lang w:val="en-GB"/>
              </w:rPr>
              <w:t>with</w:t>
            </w:r>
            <w:r w:rsidRPr="009C27DC">
              <w:rPr>
                <w:spacing w:val="-3"/>
                <w:sz w:val="14"/>
                <w:lang w:val="en-GB"/>
              </w:rPr>
              <w:t xml:space="preserve"> </w:t>
            </w:r>
            <w:r w:rsidRPr="009C27DC">
              <w:rPr>
                <w:sz w:val="14"/>
                <w:lang w:val="en-GB"/>
              </w:rPr>
              <w:t>the</w:t>
            </w:r>
            <w:r w:rsidRPr="009C27DC">
              <w:rPr>
                <w:spacing w:val="-3"/>
                <w:sz w:val="14"/>
                <w:lang w:val="en-GB"/>
              </w:rPr>
              <w:t xml:space="preserve"> </w:t>
            </w:r>
            <w:r w:rsidRPr="009C27DC">
              <w:rPr>
                <w:sz w:val="14"/>
                <w:lang w:val="en-GB"/>
              </w:rPr>
              <w:t>school /</w:t>
            </w:r>
            <w:r w:rsidRPr="009C27DC">
              <w:rPr>
                <w:spacing w:val="-3"/>
                <w:sz w:val="14"/>
                <w:lang w:val="en-GB"/>
              </w:rPr>
              <w:t xml:space="preserve"> </w:t>
            </w:r>
            <w:r w:rsidRPr="009C27DC">
              <w:rPr>
                <w:sz w:val="14"/>
                <w:lang w:val="en-GB"/>
              </w:rPr>
              <w:t>Alternative</w:t>
            </w:r>
            <w:r w:rsidRPr="009C27DC">
              <w:rPr>
                <w:spacing w:val="-4"/>
                <w:sz w:val="14"/>
                <w:lang w:val="en-GB"/>
              </w:rPr>
              <w:t xml:space="preserve"> </w:t>
            </w:r>
            <w:r w:rsidRPr="009C27DC">
              <w:rPr>
                <w:sz w:val="14"/>
                <w:lang w:val="en-GB"/>
              </w:rPr>
              <w:t>Education</w:t>
            </w:r>
            <w:r w:rsidRPr="009C27DC">
              <w:rPr>
                <w:spacing w:val="-3"/>
                <w:sz w:val="14"/>
                <w:lang w:val="en-GB"/>
              </w:rPr>
              <w:t xml:space="preserve"> </w:t>
            </w:r>
            <w:r w:rsidRPr="009C27DC">
              <w:rPr>
                <w:sz w:val="14"/>
                <w:lang w:val="en-GB"/>
              </w:rPr>
              <w:t>Team</w:t>
            </w:r>
            <w:r w:rsidRPr="009C27DC">
              <w:rPr>
                <w:spacing w:val="1"/>
                <w:sz w:val="14"/>
                <w:lang w:val="en-GB"/>
              </w:rPr>
              <w:t xml:space="preserve"> </w:t>
            </w:r>
            <w:r>
              <w:rPr>
                <w:sz w:val="14"/>
                <w:lang w:val="en-GB"/>
              </w:rPr>
              <w:t>a</w:t>
            </w:r>
            <w:r w:rsidRPr="009C27DC">
              <w:rPr>
                <w:sz w:val="14"/>
                <w:lang w:val="en-GB"/>
              </w:rPr>
              <w:t>gree the programme and the methods of</w:t>
            </w:r>
            <w:r w:rsidRPr="009C27DC">
              <w:rPr>
                <w:spacing w:val="3"/>
                <w:sz w:val="14"/>
                <w:lang w:val="en-GB"/>
              </w:rPr>
              <w:t xml:space="preserve"> </w:t>
            </w:r>
            <w:r w:rsidRPr="009C27DC">
              <w:rPr>
                <w:sz w:val="14"/>
                <w:lang w:val="en-GB"/>
              </w:rPr>
              <w:t>delivery.</w:t>
            </w:r>
          </w:p>
          <w:p w14:paraId="13B55EA3" w14:textId="77777777" w:rsidR="00210E1E" w:rsidRPr="009C27DC" w:rsidRDefault="00210E1E" w:rsidP="00210E1E">
            <w:pPr>
              <w:pStyle w:val="TableParagraph"/>
              <w:numPr>
                <w:ilvl w:val="0"/>
                <w:numId w:val="5"/>
              </w:numPr>
              <w:tabs>
                <w:tab w:val="left" w:pos="827"/>
                <w:tab w:val="left" w:pos="828"/>
              </w:tabs>
              <w:spacing w:line="170" w:lineRule="exact"/>
              <w:ind w:hanging="361"/>
              <w:rPr>
                <w:sz w:val="14"/>
                <w:lang w:val="en-GB"/>
              </w:rPr>
            </w:pPr>
            <w:r w:rsidRPr="009C27DC">
              <w:rPr>
                <w:spacing w:val="2"/>
                <w:sz w:val="14"/>
                <w:lang w:val="en-GB"/>
              </w:rPr>
              <w:t xml:space="preserve">We </w:t>
            </w:r>
            <w:r w:rsidRPr="009C27DC">
              <w:rPr>
                <w:sz w:val="14"/>
                <w:lang w:val="en-GB"/>
              </w:rPr>
              <w:t>deliver the agreed whole or part of the programme stated on the learning</w:t>
            </w:r>
            <w:r w:rsidRPr="009C27DC">
              <w:rPr>
                <w:spacing w:val="-26"/>
                <w:sz w:val="14"/>
                <w:lang w:val="en-GB"/>
              </w:rPr>
              <w:t xml:space="preserve"> </w:t>
            </w:r>
            <w:r w:rsidRPr="009C27DC">
              <w:rPr>
                <w:sz w:val="14"/>
                <w:lang w:val="en-GB"/>
              </w:rPr>
              <w:t>plan.</w:t>
            </w:r>
          </w:p>
          <w:p w14:paraId="2FFC5A79" w14:textId="77777777" w:rsidR="00210E1E" w:rsidRPr="009C27DC" w:rsidRDefault="00210E1E" w:rsidP="00210E1E">
            <w:pPr>
              <w:pStyle w:val="TableParagraph"/>
              <w:numPr>
                <w:ilvl w:val="0"/>
                <w:numId w:val="5"/>
              </w:numPr>
              <w:tabs>
                <w:tab w:val="left" w:pos="827"/>
                <w:tab w:val="left" w:pos="828"/>
              </w:tabs>
              <w:ind w:right="375"/>
              <w:rPr>
                <w:sz w:val="14"/>
                <w:lang w:val="en-GB"/>
              </w:rPr>
            </w:pPr>
            <w:proofErr w:type="gramStart"/>
            <w:r w:rsidRPr="009C27DC">
              <w:rPr>
                <w:spacing w:val="2"/>
                <w:sz w:val="14"/>
                <w:lang w:val="en-GB"/>
              </w:rPr>
              <w:t>We</w:t>
            </w:r>
            <w:r>
              <w:rPr>
                <w:spacing w:val="2"/>
                <w:sz w:val="14"/>
                <w:lang w:val="en-GB"/>
              </w:rPr>
              <w:t xml:space="preserve"> </w:t>
            </w:r>
            <w:r w:rsidRPr="009C27DC">
              <w:rPr>
                <w:spacing w:val="-28"/>
                <w:sz w:val="14"/>
                <w:lang w:val="en-GB"/>
              </w:rPr>
              <w:t xml:space="preserve"> </w:t>
            </w:r>
            <w:r w:rsidRPr="009C27DC">
              <w:rPr>
                <w:sz w:val="14"/>
                <w:lang w:val="en-GB"/>
              </w:rPr>
              <w:t>provide</w:t>
            </w:r>
            <w:proofErr w:type="gramEnd"/>
            <w:r w:rsidRPr="009C27DC">
              <w:rPr>
                <w:sz w:val="14"/>
                <w:lang w:val="en-GB"/>
              </w:rPr>
              <w:t xml:space="preserve"> the school, early in the course and in line with the review processes with a calendar of all the relevant dates/outlined scheme of</w:t>
            </w:r>
            <w:r w:rsidRPr="009C27DC">
              <w:rPr>
                <w:spacing w:val="-7"/>
                <w:sz w:val="14"/>
                <w:lang w:val="en-GB"/>
              </w:rPr>
              <w:t xml:space="preserve"> </w:t>
            </w:r>
            <w:r w:rsidRPr="009C27DC">
              <w:rPr>
                <w:sz w:val="14"/>
                <w:lang w:val="en-GB"/>
              </w:rPr>
              <w:t>programme.</w:t>
            </w:r>
          </w:p>
          <w:p w14:paraId="7F27A3D4" w14:textId="77777777" w:rsidR="00210E1E" w:rsidRPr="009C27DC" w:rsidRDefault="00210E1E" w:rsidP="00210E1E">
            <w:pPr>
              <w:pStyle w:val="TableParagraph"/>
              <w:numPr>
                <w:ilvl w:val="0"/>
                <w:numId w:val="5"/>
              </w:numPr>
              <w:tabs>
                <w:tab w:val="left" w:pos="827"/>
                <w:tab w:val="left" w:pos="828"/>
              </w:tabs>
              <w:ind w:right="260"/>
              <w:rPr>
                <w:sz w:val="14"/>
                <w:lang w:val="en-GB"/>
              </w:rPr>
            </w:pPr>
            <w:r w:rsidRPr="009C27DC">
              <w:rPr>
                <w:sz w:val="14"/>
                <w:lang w:val="en-GB"/>
              </w:rPr>
              <w:t>Together with school we take responsibility for registration and assessment of</w:t>
            </w:r>
            <w:r w:rsidRPr="009C27DC">
              <w:rPr>
                <w:spacing w:val="-27"/>
                <w:sz w:val="14"/>
                <w:lang w:val="en-GB"/>
              </w:rPr>
              <w:t xml:space="preserve"> </w:t>
            </w:r>
            <w:r w:rsidRPr="009C27DC">
              <w:rPr>
                <w:sz w:val="14"/>
                <w:lang w:val="en-GB"/>
              </w:rPr>
              <w:t>the programmes.</w:t>
            </w:r>
          </w:p>
          <w:p w14:paraId="2EC4EDFC" w14:textId="77777777" w:rsidR="00210E1E" w:rsidRPr="009C27DC" w:rsidRDefault="00210E1E" w:rsidP="00210E1E">
            <w:pPr>
              <w:pStyle w:val="TableParagraph"/>
              <w:numPr>
                <w:ilvl w:val="0"/>
                <w:numId w:val="5"/>
              </w:numPr>
              <w:tabs>
                <w:tab w:val="left" w:pos="827"/>
                <w:tab w:val="left" w:pos="828"/>
              </w:tabs>
              <w:ind w:right="228"/>
              <w:rPr>
                <w:sz w:val="14"/>
                <w:lang w:val="en-GB"/>
              </w:rPr>
            </w:pPr>
            <w:r w:rsidRPr="009C27DC">
              <w:rPr>
                <w:spacing w:val="2"/>
                <w:sz w:val="14"/>
                <w:lang w:val="en-GB"/>
              </w:rPr>
              <w:t>We</w:t>
            </w:r>
            <w:r w:rsidRPr="009C27DC">
              <w:rPr>
                <w:spacing w:val="-3"/>
                <w:sz w:val="14"/>
                <w:lang w:val="en-GB"/>
              </w:rPr>
              <w:t xml:space="preserve"> </w:t>
            </w:r>
            <w:r w:rsidRPr="009C27DC">
              <w:rPr>
                <w:sz w:val="14"/>
                <w:lang w:val="en-GB"/>
              </w:rPr>
              <w:t>give</w:t>
            </w:r>
            <w:r w:rsidRPr="009C27DC">
              <w:rPr>
                <w:spacing w:val="-3"/>
                <w:sz w:val="14"/>
                <w:lang w:val="en-GB"/>
              </w:rPr>
              <w:t xml:space="preserve"> </w:t>
            </w:r>
            <w:r w:rsidRPr="009C27DC">
              <w:rPr>
                <w:sz w:val="14"/>
                <w:lang w:val="en-GB"/>
              </w:rPr>
              <w:t>the</w:t>
            </w:r>
            <w:r w:rsidRPr="009C27DC">
              <w:rPr>
                <w:spacing w:val="-3"/>
                <w:sz w:val="14"/>
                <w:lang w:val="en-GB"/>
              </w:rPr>
              <w:t xml:space="preserve"> </w:t>
            </w:r>
            <w:r w:rsidRPr="009C27DC">
              <w:rPr>
                <w:sz w:val="14"/>
                <w:lang w:val="en-GB"/>
              </w:rPr>
              <w:t>school and</w:t>
            </w:r>
            <w:r w:rsidRPr="009C27DC">
              <w:rPr>
                <w:spacing w:val="-1"/>
                <w:sz w:val="14"/>
                <w:lang w:val="en-GB"/>
              </w:rPr>
              <w:t xml:space="preserve"> </w:t>
            </w:r>
            <w:r w:rsidRPr="009C27DC">
              <w:rPr>
                <w:sz w:val="14"/>
                <w:lang w:val="en-GB"/>
              </w:rPr>
              <w:t>learners the</w:t>
            </w:r>
            <w:r w:rsidRPr="009C27DC">
              <w:rPr>
                <w:spacing w:val="-3"/>
                <w:sz w:val="14"/>
                <w:lang w:val="en-GB"/>
              </w:rPr>
              <w:t xml:space="preserve"> </w:t>
            </w:r>
            <w:r w:rsidRPr="009C27DC">
              <w:rPr>
                <w:sz w:val="14"/>
                <w:lang w:val="en-GB"/>
              </w:rPr>
              <w:t>opportunity</w:t>
            </w:r>
            <w:r w:rsidRPr="009C27DC">
              <w:rPr>
                <w:spacing w:val="-5"/>
                <w:sz w:val="14"/>
                <w:lang w:val="en-GB"/>
              </w:rPr>
              <w:t xml:space="preserve"> </w:t>
            </w:r>
            <w:r w:rsidRPr="009C27DC">
              <w:rPr>
                <w:sz w:val="14"/>
                <w:lang w:val="en-GB"/>
              </w:rPr>
              <w:t>to</w:t>
            </w:r>
            <w:r w:rsidRPr="009C27DC">
              <w:rPr>
                <w:spacing w:val="-3"/>
                <w:sz w:val="14"/>
                <w:lang w:val="en-GB"/>
              </w:rPr>
              <w:t xml:space="preserve"> </w:t>
            </w:r>
            <w:r w:rsidRPr="009C27DC">
              <w:rPr>
                <w:sz w:val="14"/>
                <w:lang w:val="en-GB"/>
              </w:rPr>
              <w:t>comment</w:t>
            </w:r>
            <w:r w:rsidRPr="009C27DC">
              <w:rPr>
                <w:spacing w:val="-3"/>
                <w:sz w:val="14"/>
                <w:lang w:val="en-GB"/>
              </w:rPr>
              <w:t xml:space="preserve"> </w:t>
            </w:r>
            <w:r w:rsidRPr="009C27DC">
              <w:rPr>
                <w:sz w:val="14"/>
                <w:lang w:val="en-GB"/>
              </w:rPr>
              <w:t>on</w:t>
            </w:r>
            <w:r w:rsidRPr="009C27DC">
              <w:rPr>
                <w:spacing w:val="-3"/>
                <w:sz w:val="14"/>
                <w:lang w:val="en-GB"/>
              </w:rPr>
              <w:t xml:space="preserve"> </w:t>
            </w:r>
            <w:r w:rsidRPr="009C27DC">
              <w:rPr>
                <w:sz w:val="14"/>
                <w:lang w:val="en-GB"/>
              </w:rPr>
              <w:t>the</w:t>
            </w:r>
            <w:r w:rsidRPr="009C27DC">
              <w:rPr>
                <w:spacing w:val="-1"/>
                <w:sz w:val="14"/>
                <w:lang w:val="en-GB"/>
              </w:rPr>
              <w:t xml:space="preserve"> </w:t>
            </w:r>
            <w:r w:rsidRPr="009C27DC">
              <w:rPr>
                <w:sz w:val="14"/>
                <w:lang w:val="en-GB"/>
              </w:rPr>
              <w:t>delivery</w:t>
            </w:r>
            <w:r w:rsidRPr="009C27DC">
              <w:rPr>
                <w:spacing w:val="-3"/>
                <w:sz w:val="14"/>
                <w:lang w:val="en-GB"/>
              </w:rPr>
              <w:t xml:space="preserve"> </w:t>
            </w:r>
            <w:r w:rsidRPr="009C27DC">
              <w:rPr>
                <w:sz w:val="14"/>
                <w:lang w:val="en-GB"/>
              </w:rPr>
              <w:t>of</w:t>
            </w:r>
            <w:r w:rsidRPr="009C27DC">
              <w:rPr>
                <w:spacing w:val="-1"/>
                <w:sz w:val="14"/>
                <w:lang w:val="en-GB"/>
              </w:rPr>
              <w:t xml:space="preserve"> </w:t>
            </w:r>
            <w:r w:rsidRPr="009C27DC">
              <w:rPr>
                <w:sz w:val="14"/>
                <w:lang w:val="en-GB"/>
              </w:rPr>
              <w:t>the programme through learner voice</w:t>
            </w:r>
            <w:r w:rsidRPr="009C27DC">
              <w:rPr>
                <w:spacing w:val="-2"/>
                <w:sz w:val="14"/>
                <w:lang w:val="en-GB"/>
              </w:rPr>
              <w:t xml:space="preserve"> </w:t>
            </w:r>
            <w:r w:rsidRPr="009C27DC">
              <w:rPr>
                <w:sz w:val="14"/>
                <w:lang w:val="en-GB"/>
              </w:rPr>
              <w:t>documentation.</w:t>
            </w:r>
          </w:p>
          <w:p w14:paraId="53EA9AA9" w14:textId="77777777" w:rsidR="00210E1E" w:rsidRPr="009C27DC" w:rsidRDefault="00210E1E" w:rsidP="00210E1E">
            <w:pPr>
              <w:pStyle w:val="TableParagraph"/>
              <w:numPr>
                <w:ilvl w:val="0"/>
                <w:numId w:val="5"/>
              </w:numPr>
              <w:tabs>
                <w:tab w:val="left" w:pos="827"/>
                <w:tab w:val="left" w:pos="828"/>
              </w:tabs>
              <w:ind w:right="221"/>
              <w:rPr>
                <w:sz w:val="14"/>
                <w:lang w:val="en-GB"/>
              </w:rPr>
            </w:pPr>
            <w:r w:rsidRPr="009C27DC">
              <w:rPr>
                <w:sz w:val="14"/>
                <w:lang w:val="en-GB"/>
              </w:rPr>
              <w:t>Consent will be obtained to cover provision for Y.P. at the start and throughout</w:t>
            </w:r>
            <w:r w:rsidRPr="009C27DC">
              <w:rPr>
                <w:spacing w:val="-28"/>
                <w:sz w:val="14"/>
                <w:lang w:val="en-GB"/>
              </w:rPr>
              <w:t xml:space="preserve"> </w:t>
            </w:r>
            <w:r w:rsidRPr="009C27DC">
              <w:rPr>
                <w:sz w:val="14"/>
                <w:lang w:val="en-GB"/>
              </w:rPr>
              <w:t>the programme for learners to be off site at lunchtimes and external trips, visits and outings for this academic</w:t>
            </w:r>
            <w:r w:rsidRPr="009C27DC">
              <w:rPr>
                <w:spacing w:val="5"/>
                <w:sz w:val="14"/>
                <w:lang w:val="en-GB"/>
              </w:rPr>
              <w:t xml:space="preserve"> </w:t>
            </w:r>
            <w:r w:rsidRPr="009C27DC">
              <w:rPr>
                <w:sz w:val="14"/>
                <w:lang w:val="en-GB"/>
              </w:rPr>
              <w:t>year.</w:t>
            </w:r>
          </w:p>
          <w:p w14:paraId="6A3C357C" w14:textId="77777777" w:rsidR="00210E1E" w:rsidRPr="009C27DC" w:rsidRDefault="00210E1E" w:rsidP="00210E1E">
            <w:pPr>
              <w:pStyle w:val="TableParagraph"/>
              <w:numPr>
                <w:ilvl w:val="0"/>
                <w:numId w:val="5"/>
              </w:numPr>
              <w:tabs>
                <w:tab w:val="left" w:pos="827"/>
                <w:tab w:val="left" w:pos="828"/>
              </w:tabs>
              <w:spacing w:line="170" w:lineRule="exact"/>
              <w:ind w:hanging="361"/>
              <w:rPr>
                <w:sz w:val="14"/>
                <w:lang w:val="en-GB"/>
              </w:rPr>
            </w:pPr>
            <w:r w:rsidRPr="009C27DC">
              <w:rPr>
                <w:sz w:val="14"/>
                <w:lang w:val="en-GB"/>
              </w:rPr>
              <w:t>Close liaison - key personnel to be identified to school and</w:t>
            </w:r>
            <w:r w:rsidRPr="009C27DC">
              <w:rPr>
                <w:spacing w:val="-12"/>
                <w:sz w:val="14"/>
                <w:lang w:val="en-GB"/>
              </w:rPr>
              <w:t xml:space="preserve"> </w:t>
            </w:r>
            <w:r w:rsidRPr="009C27DC">
              <w:rPr>
                <w:sz w:val="14"/>
                <w:lang w:val="en-GB"/>
              </w:rPr>
              <w:t>parent/carer.</w:t>
            </w:r>
          </w:p>
          <w:p w14:paraId="22DCCC10" w14:textId="77777777" w:rsidR="00210E1E" w:rsidRPr="009C27DC" w:rsidRDefault="00210E1E" w:rsidP="00210E1E">
            <w:pPr>
              <w:pStyle w:val="TableParagraph"/>
              <w:tabs>
                <w:tab w:val="left" w:pos="827"/>
                <w:tab w:val="left" w:pos="828"/>
              </w:tabs>
              <w:ind w:left="827" w:right="750"/>
              <w:rPr>
                <w:sz w:val="14"/>
                <w:lang w:val="en-GB"/>
              </w:rPr>
            </w:pPr>
            <w:r w:rsidRPr="009C27DC">
              <w:rPr>
                <w:sz w:val="14"/>
                <w:lang w:val="en-GB"/>
              </w:rPr>
              <w:t>.</w:t>
            </w:r>
          </w:p>
        </w:tc>
        <w:tc>
          <w:tcPr>
            <w:tcW w:w="5528" w:type="dxa"/>
          </w:tcPr>
          <w:p w14:paraId="0B8D3884" w14:textId="77777777" w:rsidR="00210E1E" w:rsidRPr="009C27DC" w:rsidRDefault="00210E1E" w:rsidP="00210E1E">
            <w:pPr>
              <w:pStyle w:val="TableParagraph"/>
              <w:spacing w:line="157" w:lineRule="exact"/>
              <w:ind w:left="107"/>
              <w:rPr>
                <w:b/>
                <w:sz w:val="14"/>
                <w:lang w:val="en-GB"/>
              </w:rPr>
            </w:pPr>
            <w:r w:rsidRPr="009C27DC">
              <w:rPr>
                <w:b/>
                <w:sz w:val="14"/>
                <w:lang w:val="en-GB"/>
              </w:rPr>
              <w:t>I the Learner, will ensure that:</w:t>
            </w:r>
          </w:p>
          <w:p w14:paraId="43BDC3FE" w14:textId="77777777" w:rsidR="00210E1E" w:rsidRPr="009C27DC" w:rsidRDefault="00210E1E" w:rsidP="00210E1E">
            <w:pPr>
              <w:pStyle w:val="TableParagraph"/>
              <w:numPr>
                <w:ilvl w:val="0"/>
                <w:numId w:val="2"/>
              </w:numPr>
              <w:tabs>
                <w:tab w:val="left" w:pos="827"/>
                <w:tab w:val="left" w:pos="828"/>
              </w:tabs>
              <w:spacing w:before="2" w:line="170" w:lineRule="exact"/>
              <w:ind w:hanging="361"/>
              <w:rPr>
                <w:sz w:val="14"/>
                <w:lang w:val="en-GB"/>
              </w:rPr>
            </w:pPr>
            <w:r w:rsidRPr="009C27DC">
              <w:rPr>
                <w:sz w:val="14"/>
                <w:lang w:val="en-GB"/>
              </w:rPr>
              <w:t>My behaviour is of the standard expected</w:t>
            </w:r>
            <w:r w:rsidRPr="009C27DC">
              <w:rPr>
                <w:spacing w:val="-9"/>
                <w:sz w:val="14"/>
                <w:lang w:val="en-GB"/>
              </w:rPr>
              <w:t xml:space="preserve"> </w:t>
            </w:r>
            <w:r w:rsidRPr="009C27DC">
              <w:rPr>
                <w:sz w:val="14"/>
                <w:lang w:val="en-GB"/>
              </w:rPr>
              <w:t>including</w:t>
            </w:r>
          </w:p>
          <w:p w14:paraId="6214CF46" w14:textId="77777777" w:rsidR="00210E1E" w:rsidRPr="009C27DC" w:rsidRDefault="00210E1E" w:rsidP="00210E1E">
            <w:pPr>
              <w:pStyle w:val="TableParagraph"/>
              <w:numPr>
                <w:ilvl w:val="1"/>
                <w:numId w:val="2"/>
              </w:numPr>
              <w:tabs>
                <w:tab w:val="left" w:pos="1547"/>
                <w:tab w:val="left" w:pos="1548"/>
              </w:tabs>
              <w:spacing w:line="189" w:lineRule="exact"/>
              <w:ind w:hanging="361"/>
              <w:rPr>
                <w:sz w:val="14"/>
                <w:lang w:val="en-GB"/>
              </w:rPr>
            </w:pPr>
            <w:r w:rsidRPr="009C27DC">
              <w:rPr>
                <w:sz w:val="14"/>
                <w:lang w:val="en-GB"/>
              </w:rPr>
              <w:t>Regular attendance and good</w:t>
            </w:r>
            <w:r w:rsidRPr="009C27DC">
              <w:rPr>
                <w:spacing w:val="-3"/>
                <w:sz w:val="14"/>
                <w:lang w:val="en-GB"/>
              </w:rPr>
              <w:t xml:space="preserve"> </w:t>
            </w:r>
            <w:proofErr w:type="gramStart"/>
            <w:r w:rsidRPr="009C27DC">
              <w:rPr>
                <w:sz w:val="14"/>
                <w:lang w:val="en-GB"/>
              </w:rPr>
              <w:t>punctuality;</w:t>
            </w:r>
            <w:proofErr w:type="gramEnd"/>
          </w:p>
          <w:p w14:paraId="53608EC3" w14:textId="77777777" w:rsidR="00210E1E" w:rsidRPr="009C27DC" w:rsidRDefault="00210E1E" w:rsidP="00210E1E">
            <w:pPr>
              <w:pStyle w:val="TableParagraph"/>
              <w:numPr>
                <w:ilvl w:val="1"/>
                <w:numId w:val="2"/>
              </w:numPr>
              <w:tabs>
                <w:tab w:val="left" w:pos="1547"/>
                <w:tab w:val="left" w:pos="1548"/>
              </w:tabs>
              <w:spacing w:line="184" w:lineRule="exact"/>
              <w:ind w:hanging="361"/>
              <w:rPr>
                <w:sz w:val="14"/>
                <w:lang w:val="en-GB"/>
              </w:rPr>
            </w:pPr>
            <w:r w:rsidRPr="009C27DC">
              <w:rPr>
                <w:sz w:val="14"/>
                <w:lang w:val="en-GB"/>
              </w:rPr>
              <w:t xml:space="preserve">Following </w:t>
            </w:r>
            <w:proofErr w:type="gramStart"/>
            <w:r w:rsidRPr="009C27DC">
              <w:rPr>
                <w:sz w:val="14"/>
                <w:lang w:val="en-GB"/>
              </w:rPr>
              <w:t>instructions;</w:t>
            </w:r>
            <w:proofErr w:type="gramEnd"/>
          </w:p>
          <w:p w14:paraId="3A51C2FB" w14:textId="77777777" w:rsidR="00210E1E" w:rsidRPr="009C27DC" w:rsidRDefault="00210E1E" w:rsidP="00210E1E">
            <w:pPr>
              <w:pStyle w:val="TableParagraph"/>
              <w:numPr>
                <w:ilvl w:val="1"/>
                <w:numId w:val="2"/>
              </w:numPr>
              <w:tabs>
                <w:tab w:val="left" w:pos="1547"/>
                <w:tab w:val="left" w:pos="1548"/>
              </w:tabs>
              <w:spacing w:line="184" w:lineRule="exact"/>
              <w:ind w:hanging="361"/>
              <w:rPr>
                <w:sz w:val="14"/>
                <w:lang w:val="en-GB"/>
              </w:rPr>
            </w:pPr>
            <w:r w:rsidRPr="009C27DC">
              <w:rPr>
                <w:sz w:val="14"/>
                <w:lang w:val="en-GB"/>
              </w:rPr>
              <w:t xml:space="preserve">Completing and handing in work on </w:t>
            </w:r>
            <w:proofErr w:type="gramStart"/>
            <w:r w:rsidRPr="009C27DC">
              <w:rPr>
                <w:sz w:val="14"/>
                <w:lang w:val="en-GB"/>
              </w:rPr>
              <w:t>time;</w:t>
            </w:r>
            <w:proofErr w:type="gramEnd"/>
          </w:p>
          <w:p w14:paraId="6DB1DF7D" w14:textId="77777777" w:rsidR="00210E1E" w:rsidRPr="009C27DC" w:rsidRDefault="00210E1E" w:rsidP="00210E1E">
            <w:pPr>
              <w:pStyle w:val="TableParagraph"/>
              <w:numPr>
                <w:ilvl w:val="1"/>
                <w:numId w:val="2"/>
              </w:numPr>
              <w:tabs>
                <w:tab w:val="left" w:pos="1547"/>
                <w:tab w:val="left" w:pos="1548"/>
              </w:tabs>
              <w:spacing w:line="184" w:lineRule="exact"/>
              <w:ind w:hanging="361"/>
              <w:rPr>
                <w:sz w:val="14"/>
                <w:lang w:val="en-GB"/>
              </w:rPr>
            </w:pPr>
            <w:r w:rsidRPr="009C27DC">
              <w:rPr>
                <w:sz w:val="14"/>
                <w:lang w:val="en-GB"/>
              </w:rPr>
              <w:t>Treating staff and other learners with</w:t>
            </w:r>
            <w:r w:rsidRPr="009C27DC">
              <w:rPr>
                <w:spacing w:val="-4"/>
                <w:sz w:val="14"/>
                <w:lang w:val="en-GB"/>
              </w:rPr>
              <w:t xml:space="preserve"> </w:t>
            </w:r>
            <w:r w:rsidRPr="009C27DC">
              <w:rPr>
                <w:sz w:val="14"/>
                <w:lang w:val="en-GB"/>
              </w:rPr>
              <w:t>respect.</w:t>
            </w:r>
          </w:p>
          <w:p w14:paraId="5BD7A31D" w14:textId="77777777" w:rsidR="00210E1E" w:rsidRPr="009C27DC" w:rsidRDefault="00210E1E" w:rsidP="00210E1E">
            <w:pPr>
              <w:pStyle w:val="TableParagraph"/>
              <w:numPr>
                <w:ilvl w:val="0"/>
                <w:numId w:val="2"/>
              </w:numPr>
              <w:tabs>
                <w:tab w:val="left" w:pos="827"/>
                <w:tab w:val="left" w:pos="828"/>
              </w:tabs>
              <w:spacing w:line="165" w:lineRule="exact"/>
              <w:ind w:hanging="361"/>
              <w:rPr>
                <w:sz w:val="14"/>
                <w:lang w:val="en-GB"/>
              </w:rPr>
            </w:pPr>
            <w:r w:rsidRPr="009C27DC">
              <w:rPr>
                <w:sz w:val="14"/>
                <w:lang w:val="en-GB"/>
              </w:rPr>
              <w:t>I abide by the requirements agreed for any work</w:t>
            </w:r>
            <w:r w:rsidRPr="009C27DC">
              <w:rPr>
                <w:spacing w:val="-10"/>
                <w:sz w:val="14"/>
                <w:lang w:val="en-GB"/>
              </w:rPr>
              <w:t xml:space="preserve"> </w:t>
            </w:r>
            <w:r w:rsidRPr="009C27DC">
              <w:rPr>
                <w:sz w:val="14"/>
                <w:lang w:val="en-GB"/>
              </w:rPr>
              <w:t>experience.</w:t>
            </w:r>
          </w:p>
          <w:p w14:paraId="7A996E2B" w14:textId="77777777" w:rsidR="00210E1E" w:rsidRPr="009C27DC" w:rsidRDefault="00210E1E" w:rsidP="00210E1E">
            <w:pPr>
              <w:pStyle w:val="TableParagraph"/>
              <w:numPr>
                <w:ilvl w:val="0"/>
                <w:numId w:val="2"/>
              </w:numPr>
              <w:tabs>
                <w:tab w:val="left" w:pos="827"/>
                <w:tab w:val="left" w:pos="828"/>
              </w:tabs>
              <w:ind w:right="305"/>
              <w:rPr>
                <w:sz w:val="14"/>
                <w:lang w:val="en-GB"/>
              </w:rPr>
            </w:pPr>
            <w:r w:rsidRPr="009C27DC">
              <w:rPr>
                <w:sz w:val="14"/>
                <w:lang w:val="en-GB"/>
              </w:rPr>
              <w:t>I abide by the rules and standards set by the Learning</w:t>
            </w:r>
            <w:r w:rsidRPr="009C27DC">
              <w:rPr>
                <w:spacing w:val="-25"/>
                <w:sz w:val="14"/>
                <w:lang w:val="en-GB"/>
              </w:rPr>
              <w:t xml:space="preserve"> </w:t>
            </w:r>
            <w:r w:rsidRPr="009C27DC">
              <w:rPr>
                <w:sz w:val="14"/>
                <w:lang w:val="en-GB"/>
              </w:rPr>
              <w:t>Provider including those relating to:</w:t>
            </w:r>
          </w:p>
          <w:p w14:paraId="6B245145" w14:textId="77777777" w:rsidR="00210E1E" w:rsidRPr="009C27DC" w:rsidRDefault="00210E1E" w:rsidP="00210E1E">
            <w:pPr>
              <w:pStyle w:val="TableParagraph"/>
              <w:numPr>
                <w:ilvl w:val="1"/>
                <w:numId w:val="2"/>
              </w:numPr>
              <w:tabs>
                <w:tab w:val="left" w:pos="1547"/>
                <w:tab w:val="left" w:pos="1548"/>
              </w:tabs>
              <w:spacing w:line="188" w:lineRule="exact"/>
              <w:ind w:hanging="361"/>
              <w:rPr>
                <w:sz w:val="14"/>
                <w:lang w:val="en-GB"/>
              </w:rPr>
            </w:pPr>
            <w:r w:rsidRPr="009C27DC">
              <w:rPr>
                <w:sz w:val="14"/>
                <w:lang w:val="en-GB"/>
              </w:rPr>
              <w:t>Health and</w:t>
            </w:r>
            <w:r w:rsidRPr="009C27DC">
              <w:rPr>
                <w:spacing w:val="-3"/>
                <w:sz w:val="14"/>
                <w:lang w:val="en-GB"/>
              </w:rPr>
              <w:t xml:space="preserve"> </w:t>
            </w:r>
            <w:proofErr w:type="gramStart"/>
            <w:r w:rsidRPr="009C27DC">
              <w:rPr>
                <w:sz w:val="14"/>
                <w:lang w:val="en-GB"/>
              </w:rPr>
              <w:t>Safety;</w:t>
            </w:r>
            <w:proofErr w:type="gramEnd"/>
          </w:p>
          <w:p w14:paraId="6B4EA266" w14:textId="77777777" w:rsidR="00210E1E" w:rsidRPr="009C27DC" w:rsidRDefault="00210E1E" w:rsidP="00210E1E">
            <w:pPr>
              <w:pStyle w:val="TableParagraph"/>
              <w:numPr>
                <w:ilvl w:val="1"/>
                <w:numId w:val="2"/>
              </w:numPr>
              <w:tabs>
                <w:tab w:val="left" w:pos="1547"/>
                <w:tab w:val="left" w:pos="1548"/>
              </w:tabs>
              <w:spacing w:line="184" w:lineRule="exact"/>
              <w:ind w:hanging="361"/>
              <w:rPr>
                <w:sz w:val="14"/>
                <w:lang w:val="en-GB"/>
              </w:rPr>
            </w:pPr>
            <w:proofErr w:type="gramStart"/>
            <w:r w:rsidRPr="009C27DC">
              <w:rPr>
                <w:sz w:val="14"/>
                <w:lang w:val="en-GB"/>
              </w:rPr>
              <w:t xml:space="preserve">Smoking, </w:t>
            </w:r>
            <w:r>
              <w:rPr>
                <w:sz w:val="14"/>
                <w:lang w:val="en-GB"/>
              </w:rPr>
              <w:t xml:space="preserve"> </w:t>
            </w:r>
            <w:proofErr w:type="spellStart"/>
            <w:r>
              <w:rPr>
                <w:sz w:val="14"/>
                <w:lang w:val="en-GB"/>
              </w:rPr>
              <w:t>Vaping</w:t>
            </w:r>
            <w:proofErr w:type="gramEnd"/>
            <w:r>
              <w:rPr>
                <w:sz w:val="14"/>
                <w:lang w:val="en-GB"/>
              </w:rPr>
              <w:t>,</w:t>
            </w:r>
            <w:r w:rsidRPr="009C27DC">
              <w:rPr>
                <w:sz w:val="14"/>
                <w:lang w:val="en-GB"/>
              </w:rPr>
              <w:t>Bullying</w:t>
            </w:r>
            <w:proofErr w:type="spellEnd"/>
            <w:r w:rsidRPr="009C27DC">
              <w:rPr>
                <w:sz w:val="14"/>
                <w:lang w:val="en-GB"/>
              </w:rPr>
              <w:t xml:space="preserve"> and</w:t>
            </w:r>
            <w:r w:rsidRPr="009C27DC">
              <w:rPr>
                <w:spacing w:val="-4"/>
                <w:sz w:val="14"/>
                <w:lang w:val="en-GB"/>
              </w:rPr>
              <w:t xml:space="preserve"> </w:t>
            </w:r>
            <w:r w:rsidRPr="009C27DC">
              <w:rPr>
                <w:sz w:val="14"/>
                <w:lang w:val="en-GB"/>
              </w:rPr>
              <w:t>Violence;</w:t>
            </w:r>
          </w:p>
          <w:p w14:paraId="42B91745" w14:textId="77777777" w:rsidR="00210E1E" w:rsidRPr="009C27DC" w:rsidRDefault="00210E1E" w:rsidP="00210E1E">
            <w:pPr>
              <w:pStyle w:val="TableParagraph"/>
              <w:numPr>
                <w:ilvl w:val="1"/>
                <w:numId w:val="2"/>
              </w:numPr>
              <w:tabs>
                <w:tab w:val="left" w:pos="1547"/>
                <w:tab w:val="left" w:pos="1548"/>
              </w:tabs>
              <w:spacing w:line="184" w:lineRule="exact"/>
              <w:ind w:hanging="361"/>
              <w:rPr>
                <w:sz w:val="14"/>
                <w:lang w:val="en-GB"/>
              </w:rPr>
            </w:pPr>
            <w:proofErr w:type="gramStart"/>
            <w:r w:rsidRPr="009C27DC">
              <w:rPr>
                <w:sz w:val="14"/>
                <w:lang w:val="en-GB"/>
              </w:rPr>
              <w:t>Racism;</w:t>
            </w:r>
            <w:proofErr w:type="gramEnd"/>
          </w:p>
          <w:p w14:paraId="51BE816A" w14:textId="77777777" w:rsidR="00210E1E" w:rsidRPr="009C27DC" w:rsidRDefault="00210E1E" w:rsidP="00210E1E">
            <w:pPr>
              <w:pStyle w:val="TableParagraph"/>
              <w:numPr>
                <w:ilvl w:val="1"/>
                <w:numId w:val="2"/>
              </w:numPr>
              <w:tabs>
                <w:tab w:val="left" w:pos="1547"/>
                <w:tab w:val="left" w:pos="1548"/>
              </w:tabs>
              <w:spacing w:line="184" w:lineRule="exact"/>
              <w:ind w:hanging="361"/>
              <w:rPr>
                <w:sz w:val="14"/>
                <w:lang w:val="en-GB"/>
              </w:rPr>
            </w:pPr>
            <w:r w:rsidRPr="009C27DC">
              <w:rPr>
                <w:sz w:val="14"/>
                <w:lang w:val="en-GB"/>
              </w:rPr>
              <w:t>Use of substances – drugs,</w:t>
            </w:r>
            <w:r w:rsidRPr="009C27DC">
              <w:rPr>
                <w:spacing w:val="-3"/>
                <w:sz w:val="14"/>
                <w:lang w:val="en-GB"/>
              </w:rPr>
              <w:t xml:space="preserve"> </w:t>
            </w:r>
            <w:proofErr w:type="gramStart"/>
            <w:r w:rsidRPr="009C27DC">
              <w:rPr>
                <w:sz w:val="14"/>
                <w:lang w:val="en-GB"/>
              </w:rPr>
              <w:t>alcohol;</w:t>
            </w:r>
            <w:proofErr w:type="gramEnd"/>
          </w:p>
          <w:p w14:paraId="1477A710" w14:textId="77777777" w:rsidR="00210E1E" w:rsidRPr="009C27DC" w:rsidRDefault="00210E1E" w:rsidP="00210E1E">
            <w:pPr>
              <w:pStyle w:val="TableParagraph"/>
              <w:numPr>
                <w:ilvl w:val="1"/>
                <w:numId w:val="2"/>
              </w:numPr>
              <w:tabs>
                <w:tab w:val="left" w:pos="1547"/>
                <w:tab w:val="left" w:pos="1548"/>
              </w:tabs>
              <w:spacing w:line="185" w:lineRule="exact"/>
              <w:ind w:hanging="361"/>
              <w:rPr>
                <w:sz w:val="14"/>
                <w:lang w:val="en-GB"/>
              </w:rPr>
            </w:pPr>
            <w:r w:rsidRPr="009C27DC">
              <w:rPr>
                <w:sz w:val="14"/>
                <w:lang w:val="en-GB"/>
              </w:rPr>
              <w:t xml:space="preserve">Mobile </w:t>
            </w:r>
            <w:proofErr w:type="gramStart"/>
            <w:r w:rsidRPr="009C27DC">
              <w:rPr>
                <w:sz w:val="14"/>
                <w:lang w:val="en-GB"/>
              </w:rPr>
              <w:t>phones;</w:t>
            </w:r>
            <w:proofErr w:type="gramEnd"/>
          </w:p>
          <w:p w14:paraId="4D50C556" w14:textId="77777777" w:rsidR="00210E1E" w:rsidRPr="009C27DC" w:rsidRDefault="00210E1E" w:rsidP="00210E1E">
            <w:pPr>
              <w:pStyle w:val="TableParagraph"/>
              <w:numPr>
                <w:ilvl w:val="1"/>
                <w:numId w:val="2"/>
              </w:numPr>
              <w:tabs>
                <w:tab w:val="left" w:pos="1547"/>
                <w:tab w:val="left" w:pos="1548"/>
              </w:tabs>
              <w:spacing w:before="5" w:line="223" w:lineRule="auto"/>
              <w:ind w:left="1908" w:right="432" w:hanging="721"/>
              <w:rPr>
                <w:sz w:val="14"/>
                <w:lang w:val="en-GB"/>
              </w:rPr>
            </w:pPr>
            <w:r w:rsidRPr="009C27DC">
              <w:rPr>
                <w:sz w:val="14"/>
                <w:lang w:val="en-GB"/>
              </w:rPr>
              <w:t>Wearing appropriate clothes, footwear and</w:t>
            </w:r>
            <w:r w:rsidRPr="009C27DC">
              <w:rPr>
                <w:spacing w:val="-16"/>
                <w:sz w:val="14"/>
                <w:lang w:val="en-GB"/>
              </w:rPr>
              <w:t xml:space="preserve"> </w:t>
            </w:r>
            <w:r w:rsidRPr="009C27DC">
              <w:rPr>
                <w:sz w:val="14"/>
                <w:lang w:val="en-GB"/>
              </w:rPr>
              <w:t>safety gear.</w:t>
            </w:r>
          </w:p>
          <w:p w14:paraId="2EAF5ABF" w14:textId="77777777" w:rsidR="00210E1E" w:rsidRPr="009C27DC" w:rsidRDefault="00210E1E" w:rsidP="00210E1E">
            <w:pPr>
              <w:pStyle w:val="TableParagraph"/>
              <w:numPr>
                <w:ilvl w:val="0"/>
                <w:numId w:val="2"/>
              </w:numPr>
              <w:tabs>
                <w:tab w:val="left" w:pos="827"/>
                <w:tab w:val="left" w:pos="828"/>
              </w:tabs>
              <w:spacing w:before="5"/>
              <w:ind w:right="197"/>
              <w:rPr>
                <w:sz w:val="14"/>
                <w:lang w:val="en-GB"/>
              </w:rPr>
            </w:pPr>
            <w:r w:rsidRPr="009C27DC">
              <w:rPr>
                <w:sz w:val="14"/>
                <w:lang w:val="en-GB"/>
              </w:rPr>
              <w:t>I understand that all the above also apply whilst I am travelling</w:t>
            </w:r>
            <w:r w:rsidRPr="009C27DC">
              <w:rPr>
                <w:spacing w:val="-22"/>
                <w:sz w:val="14"/>
                <w:lang w:val="en-GB"/>
              </w:rPr>
              <w:t xml:space="preserve"> </w:t>
            </w:r>
            <w:r w:rsidRPr="009C27DC">
              <w:rPr>
                <w:sz w:val="14"/>
                <w:lang w:val="en-GB"/>
              </w:rPr>
              <w:t>to and from the place of</w:t>
            </w:r>
            <w:r w:rsidRPr="009C27DC">
              <w:rPr>
                <w:spacing w:val="-1"/>
                <w:sz w:val="14"/>
                <w:lang w:val="en-GB"/>
              </w:rPr>
              <w:t xml:space="preserve"> </w:t>
            </w:r>
            <w:r w:rsidRPr="009C27DC">
              <w:rPr>
                <w:sz w:val="14"/>
                <w:lang w:val="en-GB"/>
              </w:rPr>
              <w:t>learning.</w:t>
            </w:r>
          </w:p>
          <w:p w14:paraId="18391773" w14:textId="77777777" w:rsidR="00210E1E" w:rsidRPr="009C27DC" w:rsidRDefault="00210E1E" w:rsidP="00210E1E">
            <w:pPr>
              <w:pStyle w:val="TableParagraph"/>
              <w:numPr>
                <w:ilvl w:val="0"/>
                <w:numId w:val="2"/>
              </w:numPr>
              <w:tabs>
                <w:tab w:val="left" w:pos="827"/>
                <w:tab w:val="left" w:pos="828"/>
              </w:tabs>
              <w:ind w:right="405"/>
              <w:rPr>
                <w:sz w:val="14"/>
                <w:lang w:val="en-GB"/>
              </w:rPr>
            </w:pPr>
            <w:r w:rsidRPr="009C27DC">
              <w:rPr>
                <w:sz w:val="14"/>
                <w:lang w:val="en-GB"/>
              </w:rPr>
              <w:t>I only make use of those facilities for which I have been</w:t>
            </w:r>
            <w:r w:rsidRPr="009C27DC">
              <w:rPr>
                <w:spacing w:val="-18"/>
                <w:sz w:val="14"/>
                <w:lang w:val="en-GB"/>
              </w:rPr>
              <w:t xml:space="preserve"> </w:t>
            </w:r>
            <w:r w:rsidRPr="009C27DC">
              <w:rPr>
                <w:sz w:val="14"/>
                <w:lang w:val="en-GB"/>
              </w:rPr>
              <w:t>given permission.</w:t>
            </w:r>
          </w:p>
          <w:p w14:paraId="614543E2" w14:textId="77777777" w:rsidR="00210E1E" w:rsidRPr="009C27DC" w:rsidRDefault="00210E1E" w:rsidP="00210E1E">
            <w:pPr>
              <w:pStyle w:val="TableParagraph"/>
              <w:numPr>
                <w:ilvl w:val="0"/>
                <w:numId w:val="2"/>
              </w:numPr>
              <w:tabs>
                <w:tab w:val="left" w:pos="827"/>
                <w:tab w:val="left" w:pos="828"/>
              </w:tabs>
              <w:ind w:right="114"/>
              <w:rPr>
                <w:sz w:val="14"/>
                <w:lang w:val="en-GB"/>
              </w:rPr>
            </w:pPr>
            <w:r w:rsidRPr="009C27DC">
              <w:rPr>
                <w:sz w:val="14"/>
                <w:lang w:val="en-GB"/>
              </w:rPr>
              <w:t>I understand the consequences of any failure to abide by the above i.e. that I can be asked to leave should I receive two recorded oral warnings and two written warnings for inappropriate behaviour. If more serious this may result in immediate</w:t>
            </w:r>
            <w:r w:rsidRPr="009C27DC">
              <w:rPr>
                <w:spacing w:val="-26"/>
                <w:sz w:val="14"/>
                <w:lang w:val="en-GB"/>
              </w:rPr>
              <w:t xml:space="preserve"> </w:t>
            </w:r>
            <w:r w:rsidRPr="009C27DC">
              <w:rPr>
                <w:sz w:val="14"/>
                <w:lang w:val="en-GB"/>
              </w:rPr>
              <w:t>withdrawal from programme and return to</w:t>
            </w:r>
            <w:r w:rsidRPr="009C27DC">
              <w:rPr>
                <w:spacing w:val="-1"/>
                <w:sz w:val="14"/>
                <w:lang w:val="en-GB"/>
              </w:rPr>
              <w:t xml:space="preserve"> </w:t>
            </w:r>
            <w:r w:rsidRPr="009C27DC">
              <w:rPr>
                <w:sz w:val="14"/>
                <w:lang w:val="en-GB"/>
              </w:rPr>
              <w:t>school.</w:t>
            </w:r>
          </w:p>
          <w:p w14:paraId="394A1C47" w14:textId="77777777" w:rsidR="00210E1E" w:rsidRPr="009C27DC" w:rsidRDefault="00210E1E" w:rsidP="00210E1E">
            <w:pPr>
              <w:pStyle w:val="TableParagraph"/>
              <w:spacing w:line="157" w:lineRule="exact"/>
              <w:ind w:left="107"/>
              <w:rPr>
                <w:b/>
                <w:sz w:val="14"/>
                <w:lang w:val="en-GB"/>
              </w:rPr>
            </w:pPr>
            <w:r w:rsidRPr="009C27DC">
              <w:rPr>
                <w:b/>
                <w:sz w:val="14"/>
                <w:lang w:val="en-GB"/>
              </w:rPr>
              <w:t>I the parent/carer, undertake to:</w:t>
            </w:r>
          </w:p>
          <w:p w14:paraId="6B2BAE33" w14:textId="77777777" w:rsidR="00210E1E" w:rsidRPr="009C27DC" w:rsidRDefault="00210E1E" w:rsidP="00210E1E">
            <w:pPr>
              <w:pStyle w:val="TableParagraph"/>
              <w:numPr>
                <w:ilvl w:val="0"/>
                <w:numId w:val="1"/>
              </w:numPr>
              <w:tabs>
                <w:tab w:val="left" w:pos="827"/>
                <w:tab w:val="left" w:pos="828"/>
              </w:tabs>
              <w:spacing w:before="1" w:line="171" w:lineRule="exact"/>
              <w:ind w:hanging="361"/>
              <w:rPr>
                <w:sz w:val="14"/>
                <w:lang w:val="en-GB"/>
              </w:rPr>
            </w:pPr>
            <w:r w:rsidRPr="009C27DC">
              <w:rPr>
                <w:sz w:val="14"/>
                <w:lang w:val="en-GB"/>
              </w:rPr>
              <w:t>Notify the current provider on each day of</w:t>
            </w:r>
            <w:r w:rsidRPr="009C27DC">
              <w:rPr>
                <w:spacing w:val="-3"/>
                <w:sz w:val="14"/>
                <w:lang w:val="en-GB"/>
              </w:rPr>
              <w:t xml:space="preserve"> </w:t>
            </w:r>
            <w:r w:rsidRPr="009C27DC">
              <w:rPr>
                <w:sz w:val="14"/>
                <w:lang w:val="en-GB"/>
              </w:rPr>
              <w:t>absence.</w:t>
            </w:r>
          </w:p>
          <w:p w14:paraId="05C6D5A3" w14:textId="77777777" w:rsidR="00210E1E" w:rsidRPr="009C27DC" w:rsidRDefault="00210E1E" w:rsidP="00210E1E">
            <w:pPr>
              <w:pStyle w:val="TableParagraph"/>
              <w:numPr>
                <w:ilvl w:val="0"/>
                <w:numId w:val="1"/>
              </w:numPr>
              <w:tabs>
                <w:tab w:val="left" w:pos="827"/>
                <w:tab w:val="left" w:pos="828"/>
              </w:tabs>
              <w:ind w:right="279"/>
              <w:rPr>
                <w:sz w:val="14"/>
                <w:lang w:val="en-GB"/>
              </w:rPr>
            </w:pPr>
            <w:r w:rsidRPr="009C27DC">
              <w:rPr>
                <w:sz w:val="14"/>
                <w:lang w:val="en-GB"/>
              </w:rPr>
              <w:t>Inform the school and learning provider immediately if there are any changes in medical circumstances or emergency</w:t>
            </w:r>
            <w:r w:rsidRPr="009C27DC">
              <w:rPr>
                <w:spacing w:val="-23"/>
                <w:sz w:val="14"/>
                <w:lang w:val="en-GB"/>
              </w:rPr>
              <w:t xml:space="preserve"> </w:t>
            </w:r>
            <w:r w:rsidRPr="009C27DC">
              <w:rPr>
                <w:sz w:val="14"/>
                <w:lang w:val="en-GB"/>
              </w:rPr>
              <w:t>numbers.</w:t>
            </w:r>
          </w:p>
          <w:p w14:paraId="37FE927A" w14:textId="77777777" w:rsidR="00210E1E" w:rsidRPr="009C27DC" w:rsidRDefault="00210E1E" w:rsidP="00210E1E">
            <w:pPr>
              <w:pStyle w:val="TableParagraph"/>
              <w:numPr>
                <w:ilvl w:val="0"/>
                <w:numId w:val="1"/>
              </w:numPr>
              <w:tabs>
                <w:tab w:val="left" w:pos="827"/>
                <w:tab w:val="left" w:pos="828"/>
              </w:tabs>
              <w:ind w:right="151"/>
              <w:rPr>
                <w:sz w:val="14"/>
                <w:lang w:val="en-GB"/>
              </w:rPr>
            </w:pPr>
            <w:r w:rsidRPr="009C27DC">
              <w:rPr>
                <w:sz w:val="14"/>
                <w:lang w:val="en-GB"/>
              </w:rPr>
              <w:t xml:space="preserve">Recognise that the learner </w:t>
            </w:r>
            <w:proofErr w:type="spellStart"/>
            <w:r>
              <w:rPr>
                <w:sz w:val="14"/>
                <w:lang w:val="en-GB"/>
              </w:rPr>
              <w:t>b</w:t>
            </w:r>
            <w:r w:rsidRPr="009C27DC">
              <w:rPr>
                <w:sz w:val="14"/>
                <w:lang w:val="en-GB"/>
              </w:rPr>
              <w:t>would</w:t>
            </w:r>
            <w:proofErr w:type="spellEnd"/>
            <w:r w:rsidRPr="009C27DC">
              <w:rPr>
                <w:sz w:val="14"/>
                <w:lang w:val="en-GB"/>
              </w:rPr>
              <w:t xml:space="preserve"> be advised to remain on the premises during break and lunchtimes, unless other authorised</w:t>
            </w:r>
            <w:r w:rsidRPr="009C27DC">
              <w:rPr>
                <w:spacing w:val="-25"/>
                <w:sz w:val="14"/>
                <w:lang w:val="en-GB"/>
              </w:rPr>
              <w:t xml:space="preserve"> </w:t>
            </w:r>
            <w:r w:rsidRPr="009C27DC">
              <w:rPr>
                <w:sz w:val="14"/>
                <w:lang w:val="en-GB"/>
              </w:rPr>
              <w:t>to leave by parent/carer. This is the responsibility of parent /</w:t>
            </w:r>
            <w:r w:rsidRPr="009C27DC">
              <w:rPr>
                <w:spacing w:val="-19"/>
                <w:sz w:val="14"/>
                <w:lang w:val="en-GB"/>
              </w:rPr>
              <w:t xml:space="preserve"> </w:t>
            </w:r>
            <w:r w:rsidRPr="009C27DC">
              <w:rPr>
                <w:sz w:val="14"/>
                <w:lang w:val="en-GB"/>
              </w:rPr>
              <w:t>carer.</w:t>
            </w:r>
          </w:p>
          <w:p w14:paraId="3C461801" w14:textId="77777777" w:rsidR="00210E1E" w:rsidRPr="009C27DC" w:rsidRDefault="00210E1E" w:rsidP="00210E1E">
            <w:pPr>
              <w:pStyle w:val="TableParagraph"/>
              <w:numPr>
                <w:ilvl w:val="0"/>
                <w:numId w:val="1"/>
              </w:numPr>
              <w:tabs>
                <w:tab w:val="left" w:pos="827"/>
                <w:tab w:val="left" w:pos="828"/>
              </w:tabs>
              <w:ind w:right="429"/>
              <w:rPr>
                <w:sz w:val="14"/>
                <w:lang w:val="en-GB"/>
              </w:rPr>
            </w:pPr>
            <w:r w:rsidRPr="009C27DC">
              <w:rPr>
                <w:sz w:val="14"/>
                <w:lang w:val="en-GB"/>
              </w:rPr>
              <w:t>Replace any lost or damaged safety equipment loaned to</w:t>
            </w:r>
            <w:r w:rsidRPr="009C27DC">
              <w:rPr>
                <w:spacing w:val="-22"/>
                <w:sz w:val="14"/>
                <w:lang w:val="en-GB"/>
              </w:rPr>
              <w:t xml:space="preserve"> </w:t>
            </w:r>
            <w:r w:rsidRPr="009C27DC">
              <w:rPr>
                <w:sz w:val="14"/>
                <w:lang w:val="en-GB"/>
              </w:rPr>
              <w:t>the learner by the Learning</w:t>
            </w:r>
            <w:r w:rsidRPr="009C27DC">
              <w:rPr>
                <w:spacing w:val="-5"/>
                <w:sz w:val="14"/>
                <w:lang w:val="en-GB"/>
              </w:rPr>
              <w:t xml:space="preserve"> </w:t>
            </w:r>
            <w:r w:rsidRPr="009C27DC">
              <w:rPr>
                <w:sz w:val="14"/>
                <w:lang w:val="en-GB"/>
              </w:rPr>
              <w:t>Provider.</w:t>
            </w:r>
          </w:p>
          <w:p w14:paraId="6813B55A" w14:textId="77777777" w:rsidR="00210E1E" w:rsidRPr="009C27DC" w:rsidRDefault="00210E1E" w:rsidP="00210E1E">
            <w:pPr>
              <w:pStyle w:val="TableParagraph"/>
              <w:numPr>
                <w:ilvl w:val="0"/>
                <w:numId w:val="1"/>
              </w:numPr>
              <w:tabs>
                <w:tab w:val="left" w:pos="827"/>
                <w:tab w:val="left" w:pos="828"/>
              </w:tabs>
              <w:ind w:right="382"/>
              <w:rPr>
                <w:sz w:val="14"/>
                <w:lang w:val="en-GB"/>
              </w:rPr>
            </w:pPr>
            <w:r w:rsidRPr="009C27DC">
              <w:rPr>
                <w:sz w:val="14"/>
                <w:lang w:val="en-GB"/>
              </w:rPr>
              <w:t>Recognise that the learner may need to make their own</w:t>
            </w:r>
            <w:r w:rsidRPr="009C27DC">
              <w:rPr>
                <w:spacing w:val="-20"/>
                <w:sz w:val="14"/>
                <w:lang w:val="en-GB"/>
              </w:rPr>
              <w:t xml:space="preserve"> </w:t>
            </w:r>
            <w:r w:rsidRPr="009C27DC">
              <w:rPr>
                <w:sz w:val="14"/>
                <w:lang w:val="en-GB"/>
              </w:rPr>
              <w:t>travel arrangements to or from provider</w:t>
            </w:r>
            <w:r w:rsidRPr="009C27DC">
              <w:rPr>
                <w:spacing w:val="-5"/>
                <w:sz w:val="14"/>
                <w:lang w:val="en-GB"/>
              </w:rPr>
              <w:t xml:space="preserve"> </w:t>
            </w:r>
            <w:r w:rsidRPr="009C27DC">
              <w:rPr>
                <w:sz w:val="14"/>
                <w:lang w:val="en-GB"/>
              </w:rPr>
              <w:t>premises.</w:t>
            </w:r>
          </w:p>
          <w:p w14:paraId="5721397A" w14:textId="77777777" w:rsidR="00210E1E" w:rsidRPr="009C27DC" w:rsidRDefault="00210E1E" w:rsidP="00210E1E">
            <w:pPr>
              <w:pStyle w:val="TableParagraph"/>
              <w:numPr>
                <w:ilvl w:val="0"/>
                <w:numId w:val="1"/>
              </w:numPr>
              <w:tabs>
                <w:tab w:val="left" w:pos="827"/>
                <w:tab w:val="left" w:pos="828"/>
              </w:tabs>
              <w:ind w:right="243"/>
              <w:rPr>
                <w:sz w:val="14"/>
                <w:lang w:val="en-GB"/>
              </w:rPr>
            </w:pPr>
            <w:r w:rsidRPr="009C27DC">
              <w:rPr>
                <w:sz w:val="14"/>
                <w:lang w:val="en-GB"/>
              </w:rPr>
              <w:t>Understand that the learner may be required to attend visits</w:t>
            </w:r>
            <w:r w:rsidRPr="009C27DC">
              <w:rPr>
                <w:spacing w:val="-22"/>
                <w:sz w:val="14"/>
                <w:lang w:val="en-GB"/>
              </w:rPr>
              <w:t xml:space="preserve"> </w:t>
            </w:r>
            <w:r w:rsidRPr="009C27DC">
              <w:rPr>
                <w:sz w:val="14"/>
                <w:lang w:val="en-GB"/>
              </w:rPr>
              <w:t>and trips and give permission for</w:t>
            </w:r>
            <w:r w:rsidRPr="009C27DC">
              <w:rPr>
                <w:spacing w:val="-1"/>
                <w:sz w:val="14"/>
                <w:lang w:val="en-GB"/>
              </w:rPr>
              <w:t xml:space="preserve"> </w:t>
            </w:r>
            <w:r w:rsidRPr="009C27DC">
              <w:rPr>
                <w:sz w:val="14"/>
                <w:lang w:val="en-GB"/>
              </w:rPr>
              <w:t>this.</w:t>
            </w:r>
          </w:p>
          <w:p w14:paraId="30A6D9DC" w14:textId="77777777" w:rsidR="00210E1E" w:rsidRPr="009C27DC" w:rsidRDefault="00210E1E" w:rsidP="00210E1E">
            <w:pPr>
              <w:pStyle w:val="TableParagraph"/>
              <w:numPr>
                <w:ilvl w:val="0"/>
                <w:numId w:val="1"/>
              </w:numPr>
              <w:tabs>
                <w:tab w:val="left" w:pos="827"/>
                <w:tab w:val="left" w:pos="828"/>
              </w:tabs>
              <w:ind w:right="719"/>
              <w:rPr>
                <w:sz w:val="14"/>
                <w:lang w:val="en-GB"/>
              </w:rPr>
            </w:pPr>
            <w:r w:rsidRPr="009C27DC">
              <w:rPr>
                <w:sz w:val="14"/>
                <w:lang w:val="en-GB"/>
              </w:rPr>
              <w:t>Support the learner throughout the programme</w:t>
            </w:r>
            <w:r w:rsidRPr="009C27DC">
              <w:rPr>
                <w:spacing w:val="-23"/>
                <w:sz w:val="14"/>
                <w:lang w:val="en-GB"/>
              </w:rPr>
              <w:t xml:space="preserve"> </w:t>
            </w:r>
            <w:r w:rsidRPr="009C27DC">
              <w:rPr>
                <w:sz w:val="14"/>
                <w:lang w:val="en-GB"/>
              </w:rPr>
              <w:t>including maintaining good behaviour/attendance.</w:t>
            </w:r>
          </w:p>
          <w:p w14:paraId="0C008CEA" w14:textId="77777777" w:rsidR="00210E1E" w:rsidRPr="009C27DC" w:rsidRDefault="00210E1E" w:rsidP="00210E1E">
            <w:pPr>
              <w:pStyle w:val="TableParagraph"/>
              <w:numPr>
                <w:ilvl w:val="0"/>
                <w:numId w:val="1"/>
              </w:numPr>
              <w:tabs>
                <w:tab w:val="left" w:pos="827"/>
                <w:tab w:val="left" w:pos="828"/>
              </w:tabs>
              <w:ind w:right="175"/>
              <w:rPr>
                <w:sz w:val="14"/>
                <w:lang w:val="en-GB"/>
              </w:rPr>
            </w:pPr>
            <w:r w:rsidRPr="009C27DC">
              <w:rPr>
                <w:sz w:val="14"/>
                <w:lang w:val="en-GB"/>
              </w:rPr>
              <w:t>I understand that my son / daughter may be working with Post</w:t>
            </w:r>
            <w:r w:rsidRPr="009C27DC">
              <w:rPr>
                <w:spacing w:val="-24"/>
                <w:sz w:val="14"/>
                <w:lang w:val="en-GB"/>
              </w:rPr>
              <w:t xml:space="preserve"> </w:t>
            </w:r>
            <w:r w:rsidRPr="009C27DC">
              <w:rPr>
                <w:sz w:val="14"/>
                <w:lang w:val="en-GB"/>
              </w:rPr>
              <w:t>16 learners</w:t>
            </w:r>
          </w:p>
          <w:p w14:paraId="0C2AA522" w14:textId="77777777" w:rsidR="00210E1E" w:rsidRPr="009C27DC" w:rsidRDefault="00210E1E" w:rsidP="00210E1E">
            <w:pPr>
              <w:pStyle w:val="TableParagraph"/>
              <w:spacing w:before="1"/>
              <w:rPr>
                <w:b/>
                <w:sz w:val="13"/>
                <w:lang w:val="en-GB"/>
              </w:rPr>
            </w:pPr>
          </w:p>
          <w:p w14:paraId="5B0DBEB3" w14:textId="77777777" w:rsidR="00210E1E" w:rsidRDefault="00210E1E" w:rsidP="00210E1E">
            <w:pPr>
              <w:pStyle w:val="TableParagraph"/>
              <w:spacing w:line="160" w:lineRule="atLeast"/>
              <w:ind w:left="1492" w:right="296" w:hanging="807"/>
              <w:rPr>
                <w:b/>
                <w:sz w:val="14"/>
                <w:u w:val="single"/>
                <w:lang w:val="en-GB"/>
              </w:rPr>
            </w:pPr>
            <w:r w:rsidRPr="009C27DC">
              <w:rPr>
                <w:b/>
                <w:sz w:val="14"/>
                <w:lang w:val="en-GB"/>
              </w:rPr>
              <w:t>I understand that failure to attend can result in Fixed Penalty</w:t>
            </w:r>
            <w:r w:rsidRPr="009C27DC">
              <w:rPr>
                <w:b/>
                <w:sz w:val="14"/>
                <w:u w:val="single"/>
                <w:lang w:val="en-GB"/>
              </w:rPr>
              <w:t xml:space="preserve"> Notices or further legal prosecution.</w:t>
            </w:r>
          </w:p>
          <w:p w14:paraId="3959BF74" w14:textId="77777777" w:rsidR="00210E1E" w:rsidRPr="009C27DC" w:rsidRDefault="00210E1E" w:rsidP="00210E1E">
            <w:pPr>
              <w:pStyle w:val="TableParagraph"/>
              <w:spacing w:line="160" w:lineRule="atLeast"/>
              <w:ind w:left="1492" w:right="296" w:hanging="807"/>
              <w:rPr>
                <w:b/>
                <w:sz w:val="14"/>
                <w:lang w:val="en-GB"/>
              </w:rPr>
            </w:pPr>
          </w:p>
        </w:tc>
        <w:tc>
          <w:tcPr>
            <w:tcW w:w="4661" w:type="dxa"/>
          </w:tcPr>
          <w:p w14:paraId="4312AA98" w14:textId="77777777" w:rsidR="00210E1E" w:rsidRPr="009C27DC" w:rsidRDefault="00210E1E" w:rsidP="00210E1E">
            <w:pPr>
              <w:pStyle w:val="TableParagraph"/>
              <w:spacing w:line="157" w:lineRule="exact"/>
              <w:ind w:left="107"/>
              <w:rPr>
                <w:b/>
                <w:sz w:val="14"/>
                <w:lang w:val="en-GB"/>
              </w:rPr>
            </w:pPr>
            <w:r w:rsidRPr="009C27DC">
              <w:rPr>
                <w:b/>
                <w:sz w:val="14"/>
                <w:lang w:val="en-GB"/>
              </w:rPr>
              <w:t>We will ensure that:</w:t>
            </w:r>
          </w:p>
          <w:p w14:paraId="3E2760CF" w14:textId="77777777" w:rsidR="00210E1E" w:rsidRPr="009C27DC" w:rsidRDefault="00210E1E" w:rsidP="00210E1E">
            <w:pPr>
              <w:pStyle w:val="TableParagraph"/>
              <w:numPr>
                <w:ilvl w:val="0"/>
                <w:numId w:val="4"/>
              </w:numPr>
              <w:tabs>
                <w:tab w:val="left" w:pos="827"/>
                <w:tab w:val="left" w:pos="828"/>
              </w:tabs>
              <w:spacing w:before="2"/>
              <w:ind w:right="820"/>
              <w:rPr>
                <w:sz w:val="14"/>
                <w:lang w:val="en-GB"/>
              </w:rPr>
            </w:pPr>
            <w:r w:rsidRPr="009C27DC">
              <w:rPr>
                <w:spacing w:val="2"/>
                <w:sz w:val="14"/>
                <w:lang w:val="en-GB"/>
              </w:rPr>
              <w:t xml:space="preserve">We </w:t>
            </w:r>
            <w:r w:rsidRPr="009C27DC">
              <w:rPr>
                <w:sz w:val="14"/>
                <w:lang w:val="en-GB"/>
              </w:rPr>
              <w:t>subscribe and adhere to the Blackwater Academy</w:t>
            </w:r>
            <w:r w:rsidRPr="009C27DC">
              <w:rPr>
                <w:spacing w:val="-20"/>
                <w:sz w:val="14"/>
                <w:lang w:val="en-GB"/>
              </w:rPr>
              <w:t xml:space="preserve"> </w:t>
            </w:r>
            <w:r w:rsidRPr="009C27DC">
              <w:rPr>
                <w:sz w:val="14"/>
                <w:lang w:val="en-GB"/>
              </w:rPr>
              <w:t>Quality Framework.</w:t>
            </w:r>
          </w:p>
          <w:p w14:paraId="07B9CC01" w14:textId="77777777" w:rsidR="00210E1E" w:rsidRPr="009C27DC" w:rsidRDefault="00210E1E" w:rsidP="00210E1E">
            <w:pPr>
              <w:pStyle w:val="TableParagraph"/>
              <w:numPr>
                <w:ilvl w:val="0"/>
                <w:numId w:val="4"/>
              </w:numPr>
              <w:tabs>
                <w:tab w:val="left" w:pos="827"/>
                <w:tab w:val="left" w:pos="828"/>
              </w:tabs>
              <w:ind w:right="844"/>
              <w:rPr>
                <w:sz w:val="14"/>
                <w:lang w:val="en-GB"/>
              </w:rPr>
            </w:pPr>
            <w:r w:rsidRPr="009C27DC">
              <w:rPr>
                <w:sz w:val="14"/>
                <w:lang w:val="en-GB"/>
              </w:rPr>
              <w:t>Learners and their parents/carers are aware of</w:t>
            </w:r>
            <w:r w:rsidRPr="009C27DC">
              <w:rPr>
                <w:spacing w:val="-19"/>
                <w:sz w:val="14"/>
                <w:lang w:val="en-GB"/>
              </w:rPr>
              <w:t xml:space="preserve"> </w:t>
            </w:r>
            <w:r w:rsidRPr="009C27DC">
              <w:rPr>
                <w:sz w:val="14"/>
                <w:lang w:val="en-GB"/>
              </w:rPr>
              <w:t>the expectations</w:t>
            </w:r>
            <w:r w:rsidRPr="009C27DC">
              <w:rPr>
                <w:spacing w:val="-2"/>
                <w:sz w:val="14"/>
                <w:lang w:val="en-GB"/>
              </w:rPr>
              <w:t xml:space="preserve"> </w:t>
            </w:r>
            <w:r w:rsidRPr="009C27DC">
              <w:rPr>
                <w:sz w:val="14"/>
                <w:lang w:val="en-GB"/>
              </w:rPr>
              <w:t>regarding:</w:t>
            </w:r>
          </w:p>
          <w:p w14:paraId="7DD3FDEE" w14:textId="77777777" w:rsidR="00210E1E" w:rsidRPr="009C27DC" w:rsidRDefault="00210E1E" w:rsidP="00210E1E">
            <w:pPr>
              <w:pStyle w:val="TableParagraph"/>
              <w:numPr>
                <w:ilvl w:val="1"/>
                <w:numId w:val="4"/>
              </w:numPr>
              <w:tabs>
                <w:tab w:val="left" w:pos="1547"/>
                <w:tab w:val="left" w:pos="1548"/>
              </w:tabs>
              <w:spacing w:before="1" w:line="232" w:lineRule="auto"/>
              <w:ind w:right="124" w:hanging="720"/>
              <w:rPr>
                <w:sz w:val="14"/>
                <w:lang w:val="en-GB"/>
              </w:rPr>
            </w:pPr>
            <w:r w:rsidRPr="009C27DC">
              <w:rPr>
                <w:sz w:val="14"/>
                <w:lang w:val="en-GB"/>
              </w:rPr>
              <w:t>Behaviour of learners travelling to and from the place of learning and whilst on the</w:t>
            </w:r>
            <w:r w:rsidRPr="009C27DC">
              <w:rPr>
                <w:spacing w:val="-23"/>
                <w:sz w:val="14"/>
                <w:lang w:val="en-GB"/>
              </w:rPr>
              <w:t xml:space="preserve"> </w:t>
            </w:r>
            <w:r w:rsidRPr="009C27DC">
              <w:rPr>
                <w:sz w:val="14"/>
                <w:lang w:val="en-GB"/>
              </w:rPr>
              <w:t xml:space="preserve">provider’s </w:t>
            </w:r>
            <w:proofErr w:type="gramStart"/>
            <w:r w:rsidRPr="009C27DC">
              <w:rPr>
                <w:sz w:val="14"/>
                <w:lang w:val="en-GB"/>
              </w:rPr>
              <w:t>premises;</w:t>
            </w:r>
            <w:proofErr w:type="gramEnd"/>
          </w:p>
          <w:p w14:paraId="48C17CCF" w14:textId="77777777" w:rsidR="00210E1E" w:rsidRPr="009C27DC" w:rsidRDefault="00210E1E" w:rsidP="00210E1E">
            <w:pPr>
              <w:pStyle w:val="TableParagraph"/>
              <w:numPr>
                <w:ilvl w:val="1"/>
                <w:numId w:val="4"/>
              </w:numPr>
              <w:tabs>
                <w:tab w:val="left" w:pos="1547"/>
                <w:tab w:val="left" w:pos="1548"/>
              </w:tabs>
              <w:spacing w:before="11" w:line="223" w:lineRule="auto"/>
              <w:ind w:right="474" w:hanging="720"/>
              <w:rPr>
                <w:sz w:val="14"/>
                <w:lang w:val="en-GB"/>
              </w:rPr>
            </w:pPr>
            <w:r w:rsidRPr="009C27DC">
              <w:rPr>
                <w:sz w:val="14"/>
                <w:lang w:val="en-GB"/>
              </w:rPr>
              <w:t>Dress code enroute to and from the place</w:t>
            </w:r>
            <w:r w:rsidRPr="009C27DC">
              <w:rPr>
                <w:spacing w:val="-13"/>
                <w:sz w:val="14"/>
                <w:lang w:val="en-GB"/>
              </w:rPr>
              <w:t xml:space="preserve"> </w:t>
            </w:r>
            <w:r w:rsidRPr="009C27DC">
              <w:rPr>
                <w:sz w:val="14"/>
                <w:lang w:val="en-GB"/>
              </w:rPr>
              <w:t xml:space="preserve">of </w:t>
            </w:r>
            <w:proofErr w:type="gramStart"/>
            <w:r w:rsidRPr="009C27DC">
              <w:rPr>
                <w:sz w:val="14"/>
                <w:lang w:val="en-GB"/>
              </w:rPr>
              <w:t>learning;</w:t>
            </w:r>
            <w:proofErr w:type="gramEnd"/>
          </w:p>
          <w:p w14:paraId="41DDFA06" w14:textId="77777777" w:rsidR="00210E1E" w:rsidRPr="009C27DC" w:rsidRDefault="00210E1E" w:rsidP="00210E1E">
            <w:pPr>
              <w:pStyle w:val="TableParagraph"/>
              <w:numPr>
                <w:ilvl w:val="1"/>
                <w:numId w:val="4"/>
              </w:numPr>
              <w:tabs>
                <w:tab w:val="left" w:pos="1547"/>
                <w:tab w:val="left" w:pos="1548"/>
              </w:tabs>
              <w:spacing w:before="15" w:line="223" w:lineRule="auto"/>
              <w:ind w:right="102" w:hanging="720"/>
              <w:rPr>
                <w:sz w:val="14"/>
                <w:lang w:val="en-GB"/>
              </w:rPr>
            </w:pPr>
            <w:r w:rsidRPr="009C27DC">
              <w:rPr>
                <w:sz w:val="14"/>
                <w:lang w:val="en-GB"/>
              </w:rPr>
              <w:t>Health and Safety regulations relating to the</w:t>
            </w:r>
            <w:r w:rsidRPr="009C27DC">
              <w:rPr>
                <w:spacing w:val="-19"/>
                <w:sz w:val="14"/>
                <w:lang w:val="en-GB"/>
              </w:rPr>
              <w:t xml:space="preserve"> </w:t>
            </w:r>
            <w:r w:rsidRPr="009C27DC">
              <w:rPr>
                <w:sz w:val="14"/>
                <w:lang w:val="en-GB"/>
              </w:rPr>
              <w:t>young person’s choice of learning</w:t>
            </w:r>
            <w:r w:rsidRPr="009C27DC">
              <w:rPr>
                <w:spacing w:val="-6"/>
                <w:sz w:val="14"/>
                <w:lang w:val="en-GB"/>
              </w:rPr>
              <w:t xml:space="preserve"> </w:t>
            </w:r>
            <w:r w:rsidRPr="009C27DC">
              <w:rPr>
                <w:sz w:val="14"/>
                <w:lang w:val="en-GB"/>
              </w:rPr>
              <w:t>programme.</w:t>
            </w:r>
          </w:p>
          <w:p w14:paraId="7BCD9670" w14:textId="77777777" w:rsidR="00210E1E" w:rsidRPr="009C27DC" w:rsidRDefault="00210E1E" w:rsidP="00210E1E">
            <w:pPr>
              <w:pStyle w:val="TableParagraph"/>
              <w:numPr>
                <w:ilvl w:val="0"/>
                <w:numId w:val="4"/>
              </w:numPr>
              <w:tabs>
                <w:tab w:val="left" w:pos="827"/>
                <w:tab w:val="left" w:pos="828"/>
              </w:tabs>
              <w:spacing w:before="2"/>
              <w:ind w:right="215"/>
              <w:rPr>
                <w:sz w:val="14"/>
                <w:lang w:val="en-GB"/>
              </w:rPr>
            </w:pPr>
            <w:r w:rsidRPr="009C27DC">
              <w:rPr>
                <w:spacing w:val="2"/>
                <w:sz w:val="14"/>
                <w:lang w:val="en-GB"/>
              </w:rPr>
              <w:t xml:space="preserve">We </w:t>
            </w:r>
            <w:r w:rsidRPr="009C27DC">
              <w:rPr>
                <w:sz w:val="14"/>
                <w:lang w:val="en-GB"/>
              </w:rPr>
              <w:t>will communicate notice of absence received from the parent/carer to the Learning Provider as soon as possible</w:t>
            </w:r>
            <w:r w:rsidRPr="009C27DC">
              <w:rPr>
                <w:spacing w:val="-22"/>
                <w:sz w:val="14"/>
                <w:lang w:val="en-GB"/>
              </w:rPr>
              <w:t xml:space="preserve"> </w:t>
            </w:r>
            <w:r w:rsidRPr="009C27DC">
              <w:rPr>
                <w:sz w:val="14"/>
                <w:lang w:val="en-GB"/>
              </w:rPr>
              <w:t>on the day of the</w:t>
            </w:r>
            <w:r w:rsidRPr="009C27DC">
              <w:rPr>
                <w:spacing w:val="-1"/>
                <w:sz w:val="14"/>
                <w:lang w:val="en-GB"/>
              </w:rPr>
              <w:t xml:space="preserve"> </w:t>
            </w:r>
            <w:r w:rsidRPr="009C27DC">
              <w:rPr>
                <w:sz w:val="14"/>
                <w:lang w:val="en-GB"/>
              </w:rPr>
              <w:t>programme.</w:t>
            </w:r>
          </w:p>
          <w:p w14:paraId="191133DC" w14:textId="77777777" w:rsidR="00210E1E" w:rsidRPr="009C27DC" w:rsidRDefault="00210E1E" w:rsidP="00210E1E">
            <w:pPr>
              <w:pStyle w:val="TableParagraph"/>
              <w:numPr>
                <w:ilvl w:val="0"/>
                <w:numId w:val="4"/>
              </w:numPr>
              <w:tabs>
                <w:tab w:val="left" w:pos="827"/>
                <w:tab w:val="left" w:pos="828"/>
              </w:tabs>
              <w:ind w:right="209"/>
              <w:rPr>
                <w:sz w:val="14"/>
                <w:lang w:val="en-GB"/>
              </w:rPr>
            </w:pPr>
            <w:r w:rsidRPr="009C27DC">
              <w:rPr>
                <w:spacing w:val="2"/>
                <w:sz w:val="14"/>
                <w:lang w:val="en-GB"/>
              </w:rPr>
              <w:t>We</w:t>
            </w:r>
            <w:r w:rsidRPr="009C27DC">
              <w:rPr>
                <w:spacing w:val="-28"/>
                <w:sz w:val="14"/>
                <w:lang w:val="en-GB"/>
              </w:rPr>
              <w:t xml:space="preserve"> </w:t>
            </w:r>
            <w:r w:rsidRPr="009C27DC">
              <w:rPr>
                <w:sz w:val="14"/>
                <w:lang w:val="en-GB"/>
              </w:rPr>
              <w:t>will provide information regarding any finance for Special Educational Needs support deemed</w:t>
            </w:r>
            <w:r w:rsidRPr="009C27DC">
              <w:rPr>
                <w:spacing w:val="-7"/>
                <w:sz w:val="14"/>
                <w:lang w:val="en-GB"/>
              </w:rPr>
              <w:t xml:space="preserve"> </w:t>
            </w:r>
            <w:r w:rsidRPr="009C27DC">
              <w:rPr>
                <w:sz w:val="14"/>
                <w:lang w:val="en-GB"/>
              </w:rPr>
              <w:t>necessary.</w:t>
            </w:r>
          </w:p>
          <w:p w14:paraId="43FF4B6C" w14:textId="77777777" w:rsidR="00210E1E" w:rsidRPr="009C27DC" w:rsidRDefault="00210E1E" w:rsidP="00210E1E">
            <w:pPr>
              <w:pStyle w:val="TableParagraph"/>
              <w:numPr>
                <w:ilvl w:val="0"/>
                <w:numId w:val="4"/>
              </w:numPr>
              <w:tabs>
                <w:tab w:val="left" w:pos="827"/>
                <w:tab w:val="left" w:pos="828"/>
              </w:tabs>
              <w:ind w:right="191"/>
              <w:rPr>
                <w:sz w:val="14"/>
                <w:lang w:val="en-GB"/>
              </w:rPr>
            </w:pPr>
            <w:r w:rsidRPr="009C27DC">
              <w:rPr>
                <w:spacing w:val="2"/>
                <w:sz w:val="14"/>
                <w:lang w:val="en-GB"/>
              </w:rPr>
              <w:t xml:space="preserve">We </w:t>
            </w:r>
            <w:r w:rsidRPr="009C27DC">
              <w:rPr>
                <w:sz w:val="14"/>
                <w:lang w:val="en-GB"/>
              </w:rPr>
              <w:t>will provide a contact to discuss any concerns to the parent/carer and learning provider to act as a</w:t>
            </w:r>
            <w:r w:rsidRPr="009C27DC">
              <w:rPr>
                <w:spacing w:val="-21"/>
                <w:sz w:val="14"/>
                <w:lang w:val="en-GB"/>
              </w:rPr>
              <w:t xml:space="preserve"> </w:t>
            </w:r>
            <w:r w:rsidRPr="009C27DC">
              <w:rPr>
                <w:sz w:val="14"/>
                <w:lang w:val="en-GB"/>
              </w:rPr>
              <w:t>communication link between all</w:t>
            </w:r>
            <w:r w:rsidRPr="009C27DC">
              <w:rPr>
                <w:spacing w:val="4"/>
                <w:sz w:val="14"/>
                <w:lang w:val="en-GB"/>
              </w:rPr>
              <w:t xml:space="preserve"> </w:t>
            </w:r>
            <w:r w:rsidRPr="009C27DC">
              <w:rPr>
                <w:sz w:val="14"/>
                <w:lang w:val="en-GB"/>
              </w:rPr>
              <w:t>parties.</w:t>
            </w:r>
          </w:p>
          <w:p w14:paraId="33FD5988" w14:textId="77777777" w:rsidR="00210E1E" w:rsidRPr="009C27DC" w:rsidRDefault="00210E1E" w:rsidP="00210E1E">
            <w:pPr>
              <w:pStyle w:val="TableParagraph"/>
              <w:numPr>
                <w:ilvl w:val="0"/>
                <w:numId w:val="4"/>
              </w:numPr>
              <w:tabs>
                <w:tab w:val="left" w:pos="827"/>
                <w:tab w:val="left" w:pos="828"/>
              </w:tabs>
              <w:ind w:right="106"/>
              <w:rPr>
                <w:sz w:val="14"/>
                <w:lang w:val="en-GB"/>
              </w:rPr>
            </w:pPr>
            <w:r w:rsidRPr="009C27DC">
              <w:rPr>
                <w:spacing w:val="2"/>
                <w:sz w:val="14"/>
                <w:lang w:val="en-GB"/>
              </w:rPr>
              <w:t>We</w:t>
            </w:r>
            <w:r w:rsidRPr="009C27DC">
              <w:rPr>
                <w:spacing w:val="-28"/>
                <w:sz w:val="14"/>
                <w:lang w:val="en-GB"/>
              </w:rPr>
              <w:t xml:space="preserve"> </w:t>
            </w:r>
            <w:r w:rsidRPr="009C27DC">
              <w:rPr>
                <w:sz w:val="14"/>
                <w:lang w:val="en-GB"/>
              </w:rPr>
              <w:t>will follow up any disciplinary issues reported to the school by the learning provider and feedback with the</w:t>
            </w:r>
            <w:r w:rsidRPr="009C27DC">
              <w:rPr>
                <w:spacing w:val="-12"/>
                <w:sz w:val="14"/>
                <w:lang w:val="en-GB"/>
              </w:rPr>
              <w:t xml:space="preserve"> </w:t>
            </w:r>
            <w:r w:rsidRPr="009C27DC">
              <w:rPr>
                <w:sz w:val="14"/>
                <w:lang w:val="en-GB"/>
              </w:rPr>
              <w:t>outcome.</w:t>
            </w:r>
          </w:p>
          <w:p w14:paraId="19609472" w14:textId="77777777" w:rsidR="00210E1E" w:rsidRPr="009C27DC" w:rsidRDefault="00210E1E" w:rsidP="00210E1E">
            <w:pPr>
              <w:pStyle w:val="TableParagraph"/>
              <w:numPr>
                <w:ilvl w:val="0"/>
                <w:numId w:val="4"/>
              </w:numPr>
              <w:tabs>
                <w:tab w:val="left" w:pos="827"/>
                <w:tab w:val="left" w:pos="828"/>
              </w:tabs>
              <w:ind w:right="307"/>
              <w:rPr>
                <w:sz w:val="14"/>
                <w:lang w:val="en-GB"/>
              </w:rPr>
            </w:pPr>
            <w:r w:rsidRPr="009C27DC">
              <w:rPr>
                <w:sz w:val="14"/>
                <w:lang w:val="en-GB"/>
              </w:rPr>
              <w:t xml:space="preserve">The learning provider is given information on the </w:t>
            </w:r>
            <w:proofErr w:type="gramStart"/>
            <w:r w:rsidRPr="009C27DC">
              <w:rPr>
                <w:sz w:val="14"/>
                <w:lang w:val="en-GB"/>
              </w:rPr>
              <w:t>learners</w:t>
            </w:r>
            <w:proofErr w:type="gramEnd"/>
            <w:r w:rsidRPr="009C27DC">
              <w:rPr>
                <w:sz w:val="14"/>
                <w:lang w:val="en-GB"/>
              </w:rPr>
              <w:t xml:space="preserve"> medical needs, Special Educational Needs, behaviour etc, where it is needed to safeguard the interests of the</w:t>
            </w:r>
            <w:r w:rsidRPr="009C27DC">
              <w:rPr>
                <w:spacing w:val="-21"/>
                <w:sz w:val="14"/>
                <w:lang w:val="en-GB"/>
              </w:rPr>
              <w:t xml:space="preserve"> </w:t>
            </w:r>
            <w:r w:rsidRPr="009C27DC">
              <w:rPr>
                <w:sz w:val="14"/>
                <w:lang w:val="en-GB"/>
              </w:rPr>
              <w:t>learner.</w:t>
            </w:r>
          </w:p>
          <w:p w14:paraId="292B8B51" w14:textId="77777777" w:rsidR="00210E1E" w:rsidRPr="009C27DC" w:rsidRDefault="00210E1E" w:rsidP="00210E1E">
            <w:pPr>
              <w:pStyle w:val="TableParagraph"/>
              <w:numPr>
                <w:ilvl w:val="0"/>
                <w:numId w:val="4"/>
              </w:numPr>
              <w:tabs>
                <w:tab w:val="left" w:pos="827"/>
                <w:tab w:val="left" w:pos="828"/>
              </w:tabs>
              <w:ind w:right="113"/>
              <w:rPr>
                <w:sz w:val="14"/>
                <w:lang w:val="en-GB"/>
              </w:rPr>
            </w:pPr>
            <w:r w:rsidRPr="009C27DC">
              <w:rPr>
                <w:sz w:val="14"/>
                <w:lang w:val="en-GB"/>
              </w:rPr>
              <w:t>Impartial advice, guidance and information is given to learners/parents prior to deciding upon the learning programmes. This will consider the most appropriate pathway to build on learners’ abilities, aspirations and</w:t>
            </w:r>
            <w:r w:rsidRPr="009C27DC">
              <w:rPr>
                <w:spacing w:val="-17"/>
                <w:sz w:val="14"/>
                <w:lang w:val="en-GB"/>
              </w:rPr>
              <w:t xml:space="preserve"> </w:t>
            </w:r>
            <w:r w:rsidRPr="009C27DC">
              <w:rPr>
                <w:sz w:val="14"/>
                <w:lang w:val="en-GB"/>
              </w:rPr>
              <w:t>achievements.</w:t>
            </w:r>
          </w:p>
          <w:p w14:paraId="068C7B38" w14:textId="77777777" w:rsidR="00210E1E" w:rsidRPr="009C27DC" w:rsidRDefault="00210E1E" w:rsidP="00210E1E">
            <w:pPr>
              <w:pStyle w:val="TableParagraph"/>
              <w:numPr>
                <w:ilvl w:val="0"/>
                <w:numId w:val="4"/>
              </w:numPr>
              <w:tabs>
                <w:tab w:val="left" w:pos="827"/>
                <w:tab w:val="left" w:pos="828"/>
              </w:tabs>
              <w:ind w:right="161"/>
              <w:rPr>
                <w:sz w:val="14"/>
                <w:lang w:val="en-GB"/>
              </w:rPr>
            </w:pPr>
            <w:r w:rsidRPr="009C27DC">
              <w:rPr>
                <w:sz w:val="14"/>
                <w:lang w:val="en-GB"/>
              </w:rPr>
              <w:t>Reports from the learning provider on attendance, progress and achievement will be monitored; feedback given to learners and parents to ensure that the programme</w:t>
            </w:r>
            <w:r w:rsidRPr="009C27DC">
              <w:rPr>
                <w:spacing w:val="-22"/>
                <w:sz w:val="14"/>
                <w:lang w:val="en-GB"/>
              </w:rPr>
              <w:t xml:space="preserve"> </w:t>
            </w:r>
            <w:r w:rsidRPr="009C27DC">
              <w:rPr>
                <w:sz w:val="14"/>
                <w:lang w:val="en-GB"/>
              </w:rPr>
              <w:t xml:space="preserve">continues to be </w:t>
            </w:r>
            <w:proofErr w:type="gramStart"/>
            <w:r w:rsidRPr="009C27DC">
              <w:rPr>
                <w:sz w:val="14"/>
                <w:lang w:val="en-GB"/>
              </w:rPr>
              <w:t>appropriate</w:t>
            </w:r>
            <w:proofErr w:type="gramEnd"/>
            <w:r w:rsidRPr="009C27DC">
              <w:rPr>
                <w:sz w:val="14"/>
                <w:lang w:val="en-GB"/>
              </w:rPr>
              <w:t xml:space="preserve"> and parents/carers are kept</w:t>
            </w:r>
            <w:r w:rsidRPr="009C27DC">
              <w:rPr>
                <w:spacing w:val="-14"/>
                <w:sz w:val="14"/>
                <w:lang w:val="en-GB"/>
              </w:rPr>
              <w:t xml:space="preserve"> </w:t>
            </w:r>
            <w:r w:rsidRPr="009C27DC">
              <w:rPr>
                <w:sz w:val="14"/>
                <w:lang w:val="en-GB"/>
              </w:rPr>
              <w:t>informed.</w:t>
            </w:r>
          </w:p>
          <w:p w14:paraId="565FD02F" w14:textId="77777777" w:rsidR="00210E1E" w:rsidRPr="009C27DC" w:rsidRDefault="00210E1E" w:rsidP="00210E1E">
            <w:pPr>
              <w:pStyle w:val="TableParagraph"/>
              <w:numPr>
                <w:ilvl w:val="0"/>
                <w:numId w:val="4"/>
              </w:numPr>
              <w:tabs>
                <w:tab w:val="left" w:pos="827"/>
                <w:tab w:val="left" w:pos="828"/>
              </w:tabs>
              <w:ind w:right="648"/>
              <w:rPr>
                <w:sz w:val="14"/>
                <w:lang w:val="en-GB"/>
              </w:rPr>
            </w:pPr>
            <w:r w:rsidRPr="009C27DC">
              <w:rPr>
                <w:sz w:val="14"/>
                <w:lang w:val="en-GB"/>
              </w:rPr>
              <w:t xml:space="preserve">All documentation/protocols to be fully completed and returned to the </w:t>
            </w:r>
            <w:proofErr w:type="gramStart"/>
            <w:r w:rsidRPr="009C27DC">
              <w:rPr>
                <w:sz w:val="14"/>
                <w:lang w:val="en-GB"/>
              </w:rPr>
              <w:t>L.A</w:t>
            </w:r>
            <w:r w:rsidRPr="009C27DC">
              <w:rPr>
                <w:spacing w:val="3"/>
                <w:sz w:val="14"/>
                <w:lang w:val="en-GB"/>
              </w:rPr>
              <w:t xml:space="preserve"> </w:t>
            </w:r>
            <w:r w:rsidRPr="009C27DC">
              <w:rPr>
                <w:sz w:val="14"/>
                <w:lang w:val="en-GB"/>
              </w:rPr>
              <w:t>.</w:t>
            </w:r>
            <w:proofErr w:type="gramEnd"/>
          </w:p>
        </w:tc>
      </w:tr>
    </w:tbl>
    <w:p w14:paraId="570AB162" w14:textId="77777777" w:rsidR="00943398" w:rsidRDefault="00943398">
      <w:pPr>
        <w:rPr>
          <w:sz w:val="14"/>
          <w:lang w:val="en-GB"/>
        </w:rPr>
        <w:sectPr w:rsidR="00943398" w:rsidSect="00A26C03">
          <w:pgSz w:w="16840" w:h="11910" w:orient="landscape"/>
          <w:pgMar w:top="658" w:right="1162" w:bottom="782" w:left="1242" w:header="0" w:footer="782"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43C3AAC4" w14:textId="7A0DBA92" w:rsidR="00943398" w:rsidRDefault="00943398" w:rsidP="00943398">
      <w:pPr>
        <w:spacing w:before="66" w:line="432" w:lineRule="auto"/>
        <w:ind w:right="4471"/>
        <w:rPr>
          <w:b/>
          <w:sz w:val="26"/>
          <w:lang w:val="en-GB"/>
        </w:rPr>
      </w:pPr>
      <w:r>
        <w:rPr>
          <w:b/>
          <w:sz w:val="26"/>
          <w:lang w:val="en-GB"/>
        </w:rPr>
        <w:lastRenderedPageBreak/>
        <w:t>Alternative</w:t>
      </w:r>
      <w:r w:rsidR="00D60D03">
        <w:rPr>
          <w:b/>
          <w:sz w:val="26"/>
          <w:lang w:val="en-GB"/>
        </w:rPr>
        <w:t xml:space="preserve"> provision agreement 2022-</w:t>
      </w:r>
      <w:r>
        <w:rPr>
          <w:b/>
          <w:sz w:val="26"/>
          <w:lang w:val="en-GB"/>
        </w:rPr>
        <w:t xml:space="preserve"> 2023</w:t>
      </w:r>
    </w:p>
    <w:p w14:paraId="15F0FF49" w14:textId="66AE3211" w:rsidR="002158BF" w:rsidRPr="009C27DC" w:rsidRDefault="00535195" w:rsidP="00943398">
      <w:pPr>
        <w:spacing w:before="66" w:line="432" w:lineRule="auto"/>
        <w:ind w:right="4471" w:firstLine="720"/>
        <w:rPr>
          <w:b/>
          <w:lang w:val="en-GB"/>
        </w:rPr>
      </w:pPr>
      <w:r w:rsidRPr="009C27DC">
        <w:rPr>
          <w:b/>
          <w:lang w:val="en-GB"/>
        </w:rPr>
        <w:t>Learner</w:t>
      </w:r>
    </w:p>
    <w:p w14:paraId="597E480B" w14:textId="77777777" w:rsidR="002158BF" w:rsidRPr="009C27DC" w:rsidRDefault="00535195">
      <w:pPr>
        <w:pStyle w:val="BodyText"/>
        <w:spacing w:before="2"/>
        <w:ind w:left="821" w:right="515"/>
        <w:rPr>
          <w:lang w:val="en-GB"/>
        </w:rPr>
      </w:pPr>
      <w:r w:rsidRPr="009C27DC">
        <w:rPr>
          <w:lang w:val="en-GB"/>
        </w:rPr>
        <w:t xml:space="preserve">I the learner understand that it is essential to attend the provision agreed and follow the rules and regulations of the Learning provider, otherwise the alternative placement will be terminated. If I do not </w:t>
      </w:r>
      <w:proofErr w:type="gramStart"/>
      <w:r w:rsidRPr="009C27DC">
        <w:rPr>
          <w:lang w:val="en-GB"/>
        </w:rPr>
        <w:t>attend</w:t>
      </w:r>
      <w:proofErr w:type="gramEnd"/>
      <w:r w:rsidRPr="009C27DC">
        <w:rPr>
          <w:lang w:val="en-GB"/>
        </w:rPr>
        <w:t xml:space="preserve"> I understand that legal procedures including penalty notices or prosecution may result.</w:t>
      </w:r>
    </w:p>
    <w:p w14:paraId="5C9EC000" w14:textId="77777777" w:rsidR="002158BF" w:rsidRPr="009C27DC" w:rsidRDefault="002158BF">
      <w:pPr>
        <w:pStyle w:val="BodyText"/>
        <w:spacing w:before="11"/>
        <w:rPr>
          <w:sz w:val="21"/>
          <w:lang w:val="en-GB"/>
        </w:rPr>
      </w:pPr>
    </w:p>
    <w:p w14:paraId="513894AB" w14:textId="77777777" w:rsidR="002158BF" w:rsidRPr="009C27DC" w:rsidRDefault="00535195">
      <w:pPr>
        <w:pStyle w:val="BodyText"/>
        <w:ind w:left="821"/>
        <w:rPr>
          <w:lang w:val="en-GB"/>
        </w:rPr>
      </w:pPr>
      <w:r w:rsidRPr="009C27DC">
        <w:rPr>
          <w:lang w:val="en-GB"/>
        </w:rPr>
        <w:t>Comments (if any)</w:t>
      </w:r>
    </w:p>
    <w:p w14:paraId="02AC47B4" w14:textId="77777777" w:rsidR="002158BF" w:rsidRPr="009C27DC" w:rsidRDefault="002158BF">
      <w:pPr>
        <w:pStyle w:val="BodyText"/>
        <w:rPr>
          <w:sz w:val="24"/>
          <w:lang w:val="en-GB"/>
        </w:rPr>
      </w:pPr>
    </w:p>
    <w:p w14:paraId="2647873B" w14:textId="77777777" w:rsidR="002158BF" w:rsidRPr="009C27DC" w:rsidRDefault="00535195">
      <w:pPr>
        <w:pStyle w:val="BodyText"/>
        <w:tabs>
          <w:tab w:val="left" w:pos="7321"/>
          <w:tab w:val="left" w:pos="9984"/>
        </w:tabs>
        <w:spacing w:before="185"/>
        <w:ind w:left="821"/>
        <w:rPr>
          <w:lang w:val="en-GB"/>
        </w:rPr>
      </w:pPr>
      <w:r w:rsidRPr="009C27DC">
        <w:rPr>
          <w:lang w:val="en-GB"/>
        </w:rPr>
        <w:t>Signed</w:t>
      </w:r>
      <w:r w:rsidRPr="009C27DC">
        <w:rPr>
          <w:u w:val="single"/>
          <w:lang w:val="en-GB"/>
        </w:rPr>
        <w:t xml:space="preserve"> </w:t>
      </w:r>
      <w:r w:rsidRPr="009C27DC">
        <w:rPr>
          <w:u w:val="single"/>
          <w:lang w:val="en-GB"/>
        </w:rPr>
        <w:tab/>
      </w:r>
      <w:r w:rsidRPr="009C27DC">
        <w:rPr>
          <w:lang w:val="en-GB"/>
        </w:rPr>
        <w:t>Date</w:t>
      </w:r>
      <w:r w:rsidRPr="009C27DC">
        <w:rPr>
          <w:spacing w:val="1"/>
          <w:lang w:val="en-GB"/>
        </w:rPr>
        <w:t xml:space="preserve"> </w:t>
      </w:r>
      <w:r w:rsidRPr="009C27DC">
        <w:rPr>
          <w:u w:val="single"/>
          <w:lang w:val="en-GB"/>
        </w:rPr>
        <w:t xml:space="preserve"> </w:t>
      </w:r>
      <w:r w:rsidRPr="009C27DC">
        <w:rPr>
          <w:u w:val="single"/>
          <w:lang w:val="en-GB"/>
        </w:rPr>
        <w:tab/>
      </w:r>
    </w:p>
    <w:p w14:paraId="211B96D0" w14:textId="77777777" w:rsidR="002158BF" w:rsidRPr="009C27DC" w:rsidRDefault="002158BF">
      <w:pPr>
        <w:pStyle w:val="BodyText"/>
        <w:rPr>
          <w:sz w:val="20"/>
          <w:lang w:val="en-GB"/>
        </w:rPr>
      </w:pPr>
    </w:p>
    <w:p w14:paraId="3A7572C5" w14:textId="77777777" w:rsidR="002158BF" w:rsidRPr="009C27DC" w:rsidRDefault="002158BF">
      <w:pPr>
        <w:pStyle w:val="BodyText"/>
        <w:rPr>
          <w:sz w:val="20"/>
          <w:lang w:val="en-GB"/>
        </w:rPr>
      </w:pPr>
    </w:p>
    <w:p w14:paraId="46C0B4CD" w14:textId="77777777" w:rsidR="002158BF" w:rsidRPr="009C27DC" w:rsidRDefault="002158BF">
      <w:pPr>
        <w:pStyle w:val="BodyText"/>
        <w:spacing w:before="10"/>
        <w:rPr>
          <w:sz w:val="21"/>
          <w:lang w:val="en-GB"/>
        </w:rPr>
      </w:pPr>
    </w:p>
    <w:p w14:paraId="69E4F004" w14:textId="77777777" w:rsidR="002158BF" w:rsidRPr="009C27DC" w:rsidRDefault="00535195">
      <w:pPr>
        <w:pStyle w:val="Heading5"/>
        <w:ind w:left="821"/>
        <w:rPr>
          <w:lang w:val="en-GB"/>
        </w:rPr>
      </w:pPr>
      <w:r w:rsidRPr="009C27DC">
        <w:rPr>
          <w:lang w:val="en-GB"/>
        </w:rPr>
        <w:t>Parents/Carer</w:t>
      </w:r>
    </w:p>
    <w:p w14:paraId="0ED8B79A" w14:textId="77777777" w:rsidR="002158BF" w:rsidRPr="009C27DC" w:rsidRDefault="002158BF">
      <w:pPr>
        <w:pStyle w:val="BodyText"/>
        <w:spacing w:before="3"/>
        <w:rPr>
          <w:b/>
          <w:lang w:val="en-GB"/>
        </w:rPr>
      </w:pPr>
    </w:p>
    <w:p w14:paraId="2B0842DF" w14:textId="77777777" w:rsidR="002158BF" w:rsidRPr="009C27DC" w:rsidRDefault="00535195">
      <w:pPr>
        <w:pStyle w:val="BodyText"/>
        <w:ind w:left="821" w:right="405"/>
        <w:rPr>
          <w:lang w:val="en-GB"/>
        </w:rPr>
      </w:pPr>
      <w:r w:rsidRPr="009C27DC">
        <w:rPr>
          <w:lang w:val="en-GB"/>
        </w:rPr>
        <w:t>I agree to my son/daughter attending alternative provision and understand the placement may be terminated if he/she does not comply to the Roles and Responsibilities as described overleaf. If my son / daughter does not attend I understand that legal procedures including penalty notices or prosecution may result.</w:t>
      </w:r>
    </w:p>
    <w:p w14:paraId="76FA3A21" w14:textId="77777777" w:rsidR="002158BF" w:rsidRPr="009C27DC" w:rsidRDefault="002158BF">
      <w:pPr>
        <w:pStyle w:val="BodyText"/>
        <w:rPr>
          <w:sz w:val="24"/>
          <w:lang w:val="en-GB"/>
        </w:rPr>
      </w:pPr>
    </w:p>
    <w:p w14:paraId="7894EB03" w14:textId="77777777" w:rsidR="002158BF" w:rsidRPr="009C27DC" w:rsidRDefault="002158BF">
      <w:pPr>
        <w:pStyle w:val="BodyText"/>
        <w:spacing w:before="10"/>
        <w:rPr>
          <w:sz w:val="19"/>
          <w:lang w:val="en-GB"/>
        </w:rPr>
      </w:pPr>
    </w:p>
    <w:p w14:paraId="0408C901" w14:textId="77777777" w:rsidR="002158BF" w:rsidRPr="009C27DC" w:rsidRDefault="00535195">
      <w:pPr>
        <w:pStyle w:val="BodyText"/>
        <w:ind w:left="821"/>
        <w:rPr>
          <w:lang w:val="en-GB"/>
        </w:rPr>
      </w:pPr>
      <w:r w:rsidRPr="009C27DC">
        <w:rPr>
          <w:lang w:val="en-GB"/>
        </w:rPr>
        <w:t>Parents/Carer comments (if any)</w:t>
      </w:r>
    </w:p>
    <w:p w14:paraId="6013E907" w14:textId="77777777" w:rsidR="002158BF" w:rsidRPr="009C27DC" w:rsidRDefault="002158BF">
      <w:pPr>
        <w:pStyle w:val="BodyText"/>
        <w:rPr>
          <w:sz w:val="24"/>
          <w:lang w:val="en-GB"/>
        </w:rPr>
      </w:pPr>
    </w:p>
    <w:p w14:paraId="76DF9E30" w14:textId="77777777" w:rsidR="002158BF" w:rsidRPr="009C27DC" w:rsidRDefault="002158BF">
      <w:pPr>
        <w:pStyle w:val="BodyText"/>
        <w:rPr>
          <w:sz w:val="24"/>
          <w:lang w:val="en-GB"/>
        </w:rPr>
      </w:pPr>
    </w:p>
    <w:p w14:paraId="7BC47FCF" w14:textId="77777777" w:rsidR="002158BF" w:rsidRPr="009C27DC" w:rsidRDefault="002158BF">
      <w:pPr>
        <w:pStyle w:val="BodyText"/>
        <w:rPr>
          <w:sz w:val="24"/>
          <w:lang w:val="en-GB"/>
        </w:rPr>
      </w:pPr>
    </w:p>
    <w:p w14:paraId="3C682973" w14:textId="77777777" w:rsidR="002158BF" w:rsidRPr="009C27DC" w:rsidRDefault="002158BF">
      <w:pPr>
        <w:pStyle w:val="BodyText"/>
        <w:rPr>
          <w:sz w:val="24"/>
          <w:lang w:val="en-GB"/>
        </w:rPr>
      </w:pPr>
    </w:p>
    <w:p w14:paraId="030B075C" w14:textId="77777777" w:rsidR="002158BF" w:rsidRPr="009C27DC" w:rsidRDefault="00535195">
      <w:pPr>
        <w:pStyle w:val="BodyText"/>
        <w:tabs>
          <w:tab w:val="left" w:pos="7321"/>
          <w:tab w:val="left" w:pos="9984"/>
        </w:tabs>
        <w:spacing w:before="160"/>
        <w:ind w:left="821"/>
        <w:rPr>
          <w:lang w:val="en-GB"/>
        </w:rPr>
      </w:pPr>
      <w:r w:rsidRPr="009C27DC">
        <w:rPr>
          <w:lang w:val="en-GB"/>
        </w:rPr>
        <w:t>Signed</w:t>
      </w:r>
      <w:r w:rsidRPr="009C27DC">
        <w:rPr>
          <w:u w:val="single"/>
          <w:lang w:val="en-GB"/>
        </w:rPr>
        <w:t xml:space="preserve"> </w:t>
      </w:r>
      <w:r w:rsidRPr="009C27DC">
        <w:rPr>
          <w:u w:val="single"/>
          <w:lang w:val="en-GB"/>
        </w:rPr>
        <w:tab/>
      </w:r>
      <w:r w:rsidRPr="009C27DC">
        <w:rPr>
          <w:lang w:val="en-GB"/>
        </w:rPr>
        <w:t>Date</w:t>
      </w:r>
      <w:r w:rsidRPr="009C27DC">
        <w:rPr>
          <w:spacing w:val="1"/>
          <w:lang w:val="en-GB"/>
        </w:rPr>
        <w:t xml:space="preserve"> </w:t>
      </w:r>
      <w:r w:rsidRPr="009C27DC">
        <w:rPr>
          <w:u w:val="single"/>
          <w:lang w:val="en-GB"/>
        </w:rPr>
        <w:t xml:space="preserve"> </w:t>
      </w:r>
      <w:r w:rsidRPr="009C27DC">
        <w:rPr>
          <w:u w:val="single"/>
          <w:lang w:val="en-GB"/>
        </w:rPr>
        <w:tab/>
      </w:r>
    </w:p>
    <w:p w14:paraId="5925FB15" w14:textId="77777777" w:rsidR="002158BF" w:rsidRPr="009C27DC" w:rsidRDefault="002158BF">
      <w:pPr>
        <w:pStyle w:val="BodyText"/>
        <w:rPr>
          <w:sz w:val="20"/>
          <w:lang w:val="en-GB"/>
        </w:rPr>
      </w:pPr>
    </w:p>
    <w:p w14:paraId="211E4A59" w14:textId="77777777" w:rsidR="002158BF" w:rsidRPr="009C27DC" w:rsidRDefault="002158BF">
      <w:pPr>
        <w:pStyle w:val="BodyText"/>
        <w:spacing w:before="10"/>
        <w:rPr>
          <w:sz w:val="21"/>
          <w:lang w:val="en-GB"/>
        </w:rPr>
      </w:pPr>
    </w:p>
    <w:p w14:paraId="2216EA29" w14:textId="77777777" w:rsidR="002158BF" w:rsidRPr="009C27DC" w:rsidRDefault="00535195">
      <w:pPr>
        <w:pStyle w:val="Heading5"/>
        <w:ind w:left="821"/>
        <w:rPr>
          <w:lang w:val="en-GB"/>
        </w:rPr>
      </w:pPr>
      <w:r w:rsidRPr="009C27DC">
        <w:rPr>
          <w:lang w:val="en-GB"/>
        </w:rPr>
        <w:t>School</w:t>
      </w:r>
    </w:p>
    <w:p w14:paraId="6421F8B7" w14:textId="77777777" w:rsidR="002158BF" w:rsidRPr="009C27DC" w:rsidRDefault="002158BF">
      <w:pPr>
        <w:pStyle w:val="BodyText"/>
        <w:spacing w:before="3"/>
        <w:rPr>
          <w:b/>
          <w:lang w:val="en-GB"/>
        </w:rPr>
      </w:pPr>
    </w:p>
    <w:p w14:paraId="064F6BCF" w14:textId="77777777" w:rsidR="002158BF" w:rsidRPr="009C27DC" w:rsidRDefault="00535195">
      <w:pPr>
        <w:pStyle w:val="BodyText"/>
        <w:spacing w:line="252" w:lineRule="exact"/>
        <w:ind w:left="821"/>
        <w:rPr>
          <w:lang w:val="en-GB"/>
        </w:rPr>
      </w:pPr>
      <w:r w:rsidRPr="009C27DC">
        <w:rPr>
          <w:lang w:val="en-GB"/>
        </w:rPr>
        <w:t>The school agree to pay the Local Authority the fee for the place should it be taken up.</w:t>
      </w:r>
    </w:p>
    <w:p w14:paraId="2FE7AA2F" w14:textId="77777777" w:rsidR="002158BF" w:rsidRPr="009C27DC" w:rsidRDefault="00535195">
      <w:pPr>
        <w:pStyle w:val="BodyText"/>
        <w:ind w:left="821" w:right="454"/>
        <w:rPr>
          <w:lang w:val="en-GB"/>
        </w:rPr>
      </w:pPr>
      <w:r w:rsidRPr="009C27DC">
        <w:rPr>
          <w:lang w:val="en-GB"/>
        </w:rPr>
        <w:t>We understand that we may be requested to support with applying legal procedures including parenting contracts or penalty notices.</w:t>
      </w:r>
    </w:p>
    <w:p w14:paraId="65789993" w14:textId="77777777" w:rsidR="002158BF" w:rsidRPr="009C27DC" w:rsidRDefault="002158BF">
      <w:pPr>
        <w:pStyle w:val="BodyText"/>
        <w:rPr>
          <w:sz w:val="24"/>
          <w:lang w:val="en-GB"/>
        </w:rPr>
      </w:pPr>
    </w:p>
    <w:p w14:paraId="5EA887B3" w14:textId="77777777" w:rsidR="002158BF" w:rsidRPr="009C27DC" w:rsidRDefault="002158BF">
      <w:pPr>
        <w:pStyle w:val="BodyText"/>
        <w:spacing w:before="1"/>
        <w:rPr>
          <w:sz w:val="20"/>
          <w:lang w:val="en-GB"/>
        </w:rPr>
      </w:pPr>
    </w:p>
    <w:p w14:paraId="026ABC11" w14:textId="77777777" w:rsidR="002158BF" w:rsidRPr="009C27DC" w:rsidRDefault="00535195">
      <w:pPr>
        <w:pStyle w:val="BodyText"/>
        <w:tabs>
          <w:tab w:val="left" w:pos="7440"/>
          <w:tab w:val="left" w:pos="9981"/>
        </w:tabs>
        <w:ind w:left="821"/>
        <w:rPr>
          <w:lang w:val="en-GB"/>
        </w:rPr>
      </w:pPr>
      <w:r w:rsidRPr="009C27DC">
        <w:rPr>
          <w:lang w:val="en-GB"/>
        </w:rPr>
        <w:t>Head</w:t>
      </w:r>
      <w:r w:rsidRPr="009C27DC">
        <w:rPr>
          <w:spacing w:val="-2"/>
          <w:lang w:val="en-GB"/>
        </w:rPr>
        <w:t xml:space="preserve"> </w:t>
      </w:r>
      <w:r w:rsidRPr="009C27DC">
        <w:rPr>
          <w:lang w:val="en-GB"/>
        </w:rPr>
        <w:t>Teacher</w:t>
      </w:r>
      <w:r w:rsidRPr="009C27DC">
        <w:rPr>
          <w:spacing w:val="-2"/>
          <w:lang w:val="en-GB"/>
        </w:rPr>
        <w:t xml:space="preserve"> </w:t>
      </w:r>
      <w:r w:rsidRPr="009C27DC">
        <w:rPr>
          <w:lang w:val="en-GB"/>
        </w:rPr>
        <w:t>Signature</w:t>
      </w:r>
      <w:r w:rsidRPr="009C27DC">
        <w:rPr>
          <w:u w:val="single"/>
          <w:lang w:val="en-GB"/>
        </w:rPr>
        <w:t xml:space="preserve"> </w:t>
      </w:r>
      <w:r w:rsidRPr="009C27DC">
        <w:rPr>
          <w:u w:val="single"/>
          <w:lang w:val="en-GB"/>
        </w:rPr>
        <w:tab/>
      </w:r>
      <w:r w:rsidRPr="009C27DC">
        <w:rPr>
          <w:lang w:val="en-GB"/>
        </w:rPr>
        <w:t>Date</w:t>
      </w:r>
      <w:r w:rsidRPr="009C27DC">
        <w:rPr>
          <w:spacing w:val="-1"/>
          <w:lang w:val="en-GB"/>
        </w:rPr>
        <w:t xml:space="preserve"> </w:t>
      </w:r>
      <w:r w:rsidRPr="009C27DC">
        <w:rPr>
          <w:u w:val="single"/>
          <w:lang w:val="en-GB"/>
        </w:rPr>
        <w:t xml:space="preserve"> </w:t>
      </w:r>
      <w:r w:rsidRPr="009C27DC">
        <w:rPr>
          <w:u w:val="single"/>
          <w:lang w:val="en-GB"/>
        </w:rPr>
        <w:tab/>
      </w:r>
    </w:p>
    <w:p w14:paraId="53BD8A14" w14:textId="77777777" w:rsidR="002158BF" w:rsidRPr="009C27DC" w:rsidRDefault="002158BF">
      <w:pPr>
        <w:pStyle w:val="BodyText"/>
        <w:rPr>
          <w:sz w:val="20"/>
          <w:lang w:val="en-GB"/>
        </w:rPr>
      </w:pPr>
    </w:p>
    <w:p w14:paraId="2966FA0F" w14:textId="77777777" w:rsidR="002158BF" w:rsidRPr="009C27DC" w:rsidRDefault="002158BF">
      <w:pPr>
        <w:pStyle w:val="BodyText"/>
        <w:rPr>
          <w:sz w:val="20"/>
          <w:lang w:val="en-GB"/>
        </w:rPr>
      </w:pPr>
    </w:p>
    <w:p w14:paraId="6E93E54B" w14:textId="77777777" w:rsidR="002158BF" w:rsidRPr="009C27DC" w:rsidRDefault="002158BF">
      <w:pPr>
        <w:pStyle w:val="BodyText"/>
        <w:spacing w:before="11"/>
        <w:rPr>
          <w:sz w:val="17"/>
          <w:lang w:val="en-GB"/>
        </w:rPr>
      </w:pPr>
    </w:p>
    <w:p w14:paraId="0D26D3B2" w14:textId="5DAD9DF4" w:rsidR="002158BF" w:rsidRPr="005772CB" w:rsidRDefault="00535195" w:rsidP="00C9440F">
      <w:pPr>
        <w:pStyle w:val="BodyText"/>
        <w:spacing w:before="94"/>
        <w:ind w:left="821" w:right="443"/>
        <w:rPr>
          <w:sz w:val="54"/>
          <w:lang w:val="en-GB"/>
        </w:rPr>
      </w:pPr>
      <w:r w:rsidRPr="009C27DC">
        <w:rPr>
          <w:lang w:val="en-GB"/>
        </w:rPr>
        <w:t>Name of school representative / contact number of member of school staff who will attend the revie</w:t>
      </w:r>
      <w:r w:rsidR="00D202A6" w:rsidRPr="009C27DC">
        <w:rPr>
          <w:noProof/>
          <w:lang w:val="en-GB"/>
        </w:rPr>
        <mc:AlternateContent>
          <mc:Choice Requires="wps">
            <w:drawing>
              <wp:anchor distT="0" distB="0" distL="0" distR="0" simplePos="0" relativeHeight="487591936" behindDoc="1" locked="0" layoutInCell="1" allowOverlap="1" wp14:anchorId="12054623" wp14:editId="43E80444">
                <wp:simplePos x="0" y="0"/>
                <wp:positionH relativeFrom="page">
                  <wp:posOffset>864235</wp:posOffset>
                </wp:positionH>
                <wp:positionV relativeFrom="paragraph">
                  <wp:posOffset>168910</wp:posOffset>
                </wp:positionV>
                <wp:extent cx="5829935" cy="1270"/>
                <wp:effectExtent l="0" t="0" r="0" b="0"/>
                <wp:wrapTopAndBottom/>
                <wp:docPr id="4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935" cy="1270"/>
                        </a:xfrm>
                        <a:custGeom>
                          <a:avLst/>
                          <a:gdLst>
                            <a:gd name="T0" fmla="+- 0 1361 1361"/>
                            <a:gd name="T1" fmla="*/ T0 w 9181"/>
                            <a:gd name="T2" fmla="+- 0 10541 1361"/>
                            <a:gd name="T3" fmla="*/ T2 w 9181"/>
                          </a:gdLst>
                          <a:ahLst/>
                          <a:cxnLst>
                            <a:cxn ang="0">
                              <a:pos x="T1" y="0"/>
                            </a:cxn>
                            <a:cxn ang="0">
                              <a:pos x="T3" y="0"/>
                            </a:cxn>
                          </a:cxnLst>
                          <a:rect l="0" t="0" r="r" b="b"/>
                          <a:pathLst>
                            <a:path w="9181">
                              <a:moveTo>
                                <a:pt x="0" y="0"/>
                              </a:moveTo>
                              <a:lnTo>
                                <a:pt x="918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8EC3" id="Freeform 2" o:spid="_x0000_s1026" style="position:absolute;margin-left:68.05pt;margin-top:13.3pt;width:459.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" path="m,l9180,e" filled="f" strokeweight=".24536mm">
                <v:path arrowok="t" o:connecttype="custom" o:connectlocs="0,0;5829300,0" o:connectangles="0,0"/>
                <w10:wrap type="topAndBottom" anchorx="page"/>
              </v:shape>
            </w:pict>
          </mc:Fallback>
        </mc:AlternateContent>
      </w:r>
      <w:r w:rsidR="00C9440F">
        <w:rPr>
          <w:lang w:val="en-GB"/>
        </w:rPr>
        <w:t>w</w:t>
      </w:r>
    </w:p>
    <w:sectPr w:rsidR="002158BF" w:rsidRPr="005772CB" w:rsidSect="00A26C03">
      <w:headerReference w:type="default" r:id="rId13"/>
      <w:footerReference w:type="default" r:id="rId14"/>
      <w:pgSz w:w="11910" w:h="16840"/>
      <w:pgMar w:top="1162" w:right="782" w:bottom="1242" w:left="658" w:header="0" w:footer="106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F5DD" w14:textId="77777777" w:rsidR="00D94FA9" w:rsidRDefault="00D94FA9">
      <w:r>
        <w:separator/>
      </w:r>
    </w:p>
  </w:endnote>
  <w:endnote w:type="continuationSeparator" w:id="0">
    <w:p w14:paraId="552FBF6A" w14:textId="77777777" w:rsidR="00D94FA9" w:rsidRDefault="00D9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4EDA" w14:textId="129650B2" w:rsidR="002158BF" w:rsidRDefault="00D202A6">
    <w:pPr>
      <w:pStyle w:val="BodyText"/>
      <w:spacing w:line="14" w:lineRule="auto"/>
      <w:rPr>
        <w:sz w:val="20"/>
      </w:rPr>
    </w:pPr>
    <w:r>
      <w:rPr>
        <w:noProof/>
      </w:rPr>
      <mc:AlternateContent>
        <mc:Choice Requires="wps">
          <w:drawing>
            <wp:anchor distT="0" distB="0" distL="114300" distR="114300" simplePos="0" relativeHeight="484597760" behindDoc="1" locked="0" layoutInCell="1" allowOverlap="1" wp14:anchorId="3634B0A8" wp14:editId="74AC5719">
              <wp:simplePos x="0" y="0"/>
              <wp:positionH relativeFrom="page">
                <wp:posOffset>851535</wp:posOffset>
              </wp:positionH>
              <wp:positionV relativeFrom="page">
                <wp:posOffset>9881235</wp:posOffset>
              </wp:positionV>
              <wp:extent cx="5233670" cy="36957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33A0" w14:textId="578B6EB3" w:rsidR="002158BF" w:rsidRDefault="002158BF">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4B0A8" id="_x0000_t202" coordsize="21600,21600" o:spt="202" path="m,l,21600r21600,l21600,xe">
              <v:stroke joinstyle="miter"/>
              <v:path gradientshapeok="t" o:connecttype="rect"/>
            </v:shapetype>
            <v:shape id="Text Box 45" o:spid="_x0000_s1037" type="#_x0000_t202" style="position:absolute;margin-left:67.05pt;margin-top:778.05pt;width:412.1pt;height:29.1pt;z-index:-187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" filled="f" stroked="f">
              <v:textbox inset="0,0,0,0">
                <w:txbxContent>
                  <w:p w14:paraId="1B7033A0" w14:textId="578B6EB3" w:rsidR="002158BF" w:rsidRDefault="002158BF">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484598272" behindDoc="1" locked="0" layoutInCell="1" allowOverlap="1" wp14:anchorId="1E69E424" wp14:editId="7639F40A">
              <wp:simplePos x="0" y="0"/>
              <wp:positionH relativeFrom="page">
                <wp:posOffset>851535</wp:posOffset>
              </wp:positionH>
              <wp:positionV relativeFrom="page">
                <wp:posOffset>10056495</wp:posOffset>
              </wp:positionV>
              <wp:extent cx="1981200" cy="19431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CAB5" w14:textId="1B22B680" w:rsidR="002158BF" w:rsidRDefault="002158BF">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E424" id="Text Box 44" o:spid="_x0000_s1038" type="#_x0000_t202" style="position:absolute;margin-left:67.05pt;margin-top:791.85pt;width:156pt;height:15.3pt;z-index:-187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" filled="f" stroked="f">
              <v:textbox inset="0,0,0,0">
                <w:txbxContent>
                  <w:p w14:paraId="5992CAB5" w14:textId="1B22B680" w:rsidR="002158BF" w:rsidRDefault="002158BF">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484598784" behindDoc="1" locked="0" layoutInCell="1" allowOverlap="1" wp14:anchorId="5F61FB03" wp14:editId="6C525C58">
              <wp:simplePos x="0" y="0"/>
              <wp:positionH relativeFrom="page">
                <wp:posOffset>3469005</wp:posOffset>
              </wp:positionH>
              <wp:positionV relativeFrom="page">
                <wp:posOffset>10056495</wp:posOffset>
              </wp:positionV>
              <wp:extent cx="279400" cy="19431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7311" w14:textId="77777777" w:rsidR="002158BF" w:rsidRDefault="00535195">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1FB03" id="Text Box 43" o:spid="_x0000_s1039" type="#_x0000_t202" style="position:absolute;margin-left:273.15pt;margin-top:791.85pt;width:22pt;height:15.3pt;z-index:-187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" filled="f" stroked="f">
              <v:textbox inset="0,0,0,0">
                <w:txbxContent>
                  <w:p w14:paraId="52D07311" w14:textId="77777777" w:rsidR="002158BF" w:rsidRDefault="00535195">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4D9E" w14:textId="77777777" w:rsidR="00FA26C9" w:rsidRDefault="00FA26C9">
    <w:pPr>
      <w:pStyle w:val="BodyText"/>
      <w:spacing w:line="14" w:lineRule="auto"/>
      <w:rPr>
        <w:sz w:val="20"/>
      </w:rPr>
    </w:pPr>
    <w:r>
      <w:rPr>
        <w:noProof/>
      </w:rPr>
      <mc:AlternateContent>
        <mc:Choice Requires="wps">
          <w:drawing>
            <wp:anchor distT="0" distB="0" distL="114300" distR="114300" simplePos="0" relativeHeight="484622336" behindDoc="1" locked="0" layoutInCell="1" allowOverlap="1" wp14:anchorId="5204F948" wp14:editId="23DC2FED">
              <wp:simplePos x="0" y="0"/>
              <wp:positionH relativeFrom="page">
                <wp:posOffset>851535</wp:posOffset>
              </wp:positionH>
              <wp:positionV relativeFrom="page">
                <wp:posOffset>9881235</wp:posOffset>
              </wp:positionV>
              <wp:extent cx="5233670" cy="36957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0C33" w14:textId="77777777" w:rsidR="00FA26C9" w:rsidRDefault="00FA26C9">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4F948" id="_x0000_t202" coordsize="21600,21600" o:spt="202" path="m,l,21600r21600,l21600,xe">
              <v:stroke joinstyle="miter"/>
              <v:path gradientshapeok="t" o:connecttype="rect"/>
            </v:shapetype>
            <v:shape id="_x0000_s1040" type="#_x0000_t202" style="position:absolute;margin-left:67.05pt;margin-top:778.05pt;width:412.1pt;height:29.1pt;z-index:-186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" filled="f" stroked="f">
              <v:textbox inset="0,0,0,0">
                <w:txbxContent>
                  <w:p w14:paraId="77A30C33" w14:textId="77777777" w:rsidR="00FA26C9" w:rsidRDefault="00FA26C9">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484623360" behindDoc="1" locked="0" layoutInCell="1" allowOverlap="1" wp14:anchorId="512758BC" wp14:editId="6D8402A1">
              <wp:simplePos x="0" y="0"/>
              <wp:positionH relativeFrom="page">
                <wp:posOffset>851535</wp:posOffset>
              </wp:positionH>
              <wp:positionV relativeFrom="page">
                <wp:posOffset>10056495</wp:posOffset>
              </wp:positionV>
              <wp:extent cx="1981200" cy="19431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5D5F" w14:textId="77777777" w:rsidR="00FA26C9" w:rsidRDefault="00FA26C9">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58BC" id="_x0000_s1041" type="#_x0000_t202" style="position:absolute;margin-left:67.05pt;margin-top:791.85pt;width:156pt;height:15.3pt;z-index:-186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" filled="f" stroked="f">
              <v:textbox inset="0,0,0,0">
                <w:txbxContent>
                  <w:p w14:paraId="44625D5F" w14:textId="77777777" w:rsidR="00FA26C9" w:rsidRDefault="00FA26C9">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484624384" behindDoc="1" locked="0" layoutInCell="1" allowOverlap="1" wp14:anchorId="7C65CEA0" wp14:editId="68B4BEF1">
              <wp:simplePos x="0" y="0"/>
              <wp:positionH relativeFrom="page">
                <wp:posOffset>3469005</wp:posOffset>
              </wp:positionH>
              <wp:positionV relativeFrom="page">
                <wp:posOffset>10056495</wp:posOffset>
              </wp:positionV>
              <wp:extent cx="279400" cy="194310"/>
              <wp:effectExtent l="0" t="0" r="0" b="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F839" w14:textId="77777777" w:rsidR="00FA26C9" w:rsidRDefault="00FA26C9">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CEA0" id="_x0000_s1042" type="#_x0000_t202" style="position:absolute;margin-left:273.15pt;margin-top:791.85pt;width:22pt;height:15.3pt;z-index:-186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" filled="f" stroked="f">
              <v:textbox inset="0,0,0,0">
                <w:txbxContent>
                  <w:p w14:paraId="2B80F839" w14:textId="77777777" w:rsidR="00FA26C9" w:rsidRDefault="00FA26C9">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8204" w14:textId="1413BEAF" w:rsidR="002158BF" w:rsidRDefault="00D202A6">
    <w:pPr>
      <w:pStyle w:val="BodyText"/>
      <w:spacing w:line="14" w:lineRule="auto"/>
      <w:rPr>
        <w:sz w:val="20"/>
      </w:rPr>
    </w:pPr>
    <w:r>
      <w:rPr>
        <w:noProof/>
      </w:rPr>
      <mc:AlternateContent>
        <mc:Choice Requires="wps">
          <w:drawing>
            <wp:anchor distT="0" distB="0" distL="114300" distR="114300" simplePos="0" relativeHeight="484599296" behindDoc="1" locked="0" layoutInCell="1" allowOverlap="1" wp14:anchorId="4CE79C4C" wp14:editId="56C9BAE5">
              <wp:simplePos x="0" y="0"/>
              <wp:positionH relativeFrom="page">
                <wp:posOffset>901700</wp:posOffset>
              </wp:positionH>
              <wp:positionV relativeFrom="page">
                <wp:posOffset>6924675</wp:posOffset>
              </wp:positionV>
              <wp:extent cx="7672070" cy="19431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0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1615" w14:textId="77BB2383" w:rsidR="002158BF" w:rsidRDefault="002158BF">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79C4C" id="_x0000_t202" coordsize="21600,21600" o:spt="202" path="m,l,21600r21600,l21600,xe">
              <v:stroke joinstyle="miter"/>
              <v:path gradientshapeok="t" o:connecttype="rect"/>
            </v:shapetype>
            <v:shape id="Text Box 42" o:spid="_x0000_s1043" type="#_x0000_t202" style="position:absolute;margin-left:71pt;margin-top:545.25pt;width:604.1pt;height:15.3pt;z-index:-187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" filled="f" stroked="f">
              <v:textbox inset="0,0,0,0">
                <w:txbxContent>
                  <w:p w14:paraId="745A1615" w14:textId="77BB2383" w:rsidR="002158BF" w:rsidRDefault="002158BF">
                    <w:pPr>
                      <w:spacing w:before="10"/>
                      <w:ind w:left="20"/>
                      <w:rPr>
                        <w:rFonts w:ascii="Times New Roman"/>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5C7E" w14:textId="3B066BB0" w:rsidR="002158BF" w:rsidRDefault="00D202A6">
    <w:pPr>
      <w:pStyle w:val="BodyText"/>
      <w:spacing w:line="14" w:lineRule="auto"/>
      <w:rPr>
        <w:sz w:val="20"/>
      </w:rPr>
    </w:pPr>
    <w:r>
      <w:rPr>
        <w:noProof/>
      </w:rPr>
      <mc:AlternateContent>
        <mc:Choice Requires="wps">
          <w:drawing>
            <wp:anchor distT="0" distB="0" distL="114300" distR="114300" simplePos="0" relativeHeight="484619264" behindDoc="1" locked="0" layoutInCell="1" allowOverlap="1" wp14:anchorId="43B810E2" wp14:editId="3BFEDA38">
              <wp:simplePos x="0" y="0"/>
              <wp:positionH relativeFrom="page">
                <wp:posOffset>851535</wp:posOffset>
              </wp:positionH>
              <wp:positionV relativeFrom="page">
                <wp:posOffset>9881235</wp:posOffset>
              </wp:positionV>
              <wp:extent cx="5233670"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D8354" w14:textId="4FA7CCF7" w:rsidR="002158BF" w:rsidRDefault="002158BF">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10E2" id="_x0000_t202" coordsize="21600,21600" o:spt="202" path="m,l,21600r21600,l21600,xe">
              <v:stroke joinstyle="miter"/>
              <v:path gradientshapeok="t" o:connecttype="rect"/>
            </v:shapetype>
            <v:shape id="Text Box 3" o:spid="_x0000_s1044" type="#_x0000_t202" style="position:absolute;margin-left:67.05pt;margin-top:778.05pt;width:412.1pt;height:15.3pt;z-index:-186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" filled="f" stroked="f">
              <v:textbox inset="0,0,0,0">
                <w:txbxContent>
                  <w:p w14:paraId="3DCD8354" w14:textId="4FA7CCF7" w:rsidR="002158BF" w:rsidRDefault="002158BF">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484619776" behindDoc="1" locked="0" layoutInCell="1" allowOverlap="1" wp14:anchorId="076C80AD" wp14:editId="4BDC78EE">
              <wp:simplePos x="0" y="0"/>
              <wp:positionH relativeFrom="page">
                <wp:posOffset>851535</wp:posOffset>
              </wp:positionH>
              <wp:positionV relativeFrom="page">
                <wp:posOffset>10056495</wp:posOffset>
              </wp:positionV>
              <wp:extent cx="1981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167E" w14:textId="736F1238" w:rsidR="002158BF" w:rsidRDefault="002158BF">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80AD" id="Text Box 2" o:spid="_x0000_s1045" type="#_x0000_t202" style="position:absolute;margin-left:67.05pt;margin-top:791.85pt;width:156pt;height:15.3pt;z-index:-186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" filled="f" stroked="f">
              <v:textbox inset="0,0,0,0">
                <w:txbxContent>
                  <w:p w14:paraId="3511167E" w14:textId="736F1238" w:rsidR="002158BF" w:rsidRDefault="002158BF">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484620288" behindDoc="1" locked="0" layoutInCell="1" allowOverlap="1" wp14:anchorId="689126C4" wp14:editId="6B001BDC">
              <wp:simplePos x="0" y="0"/>
              <wp:positionH relativeFrom="page">
                <wp:posOffset>3430905</wp:posOffset>
              </wp:positionH>
              <wp:positionV relativeFrom="page">
                <wp:posOffset>10056495</wp:posOffset>
              </wp:positionV>
              <wp:extent cx="355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54B0" w14:textId="77777777" w:rsidR="002158BF" w:rsidRDefault="00535195">
                          <w:pPr>
                            <w:spacing w:before="10"/>
                            <w:ind w:left="20"/>
                            <w:rPr>
                              <w:rFonts w:ascii="Times New Roman"/>
                              <w:sz w:val="24"/>
                            </w:rPr>
                          </w:pPr>
                          <w:r>
                            <w:rPr>
                              <w:rFonts w:ascii="Times New Roman"/>
                              <w:sz w:val="24"/>
                            </w:rPr>
                            <w:t>- 32 -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26C4" id="Text Box 1" o:spid="_x0000_s1046" type="#_x0000_t202" style="position:absolute;margin-left:270.15pt;margin-top:791.85pt;width:28pt;height:15.3pt;z-index:-186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" filled="f" stroked="f">
              <v:textbox inset="0,0,0,0">
                <w:txbxContent>
                  <w:p w14:paraId="5C7A54B0" w14:textId="77777777" w:rsidR="002158BF" w:rsidRDefault="00535195">
                    <w:pPr>
                      <w:spacing w:before="10"/>
                      <w:ind w:left="20"/>
                      <w:rPr>
                        <w:rFonts w:ascii="Times New Roman"/>
                        <w:sz w:val="24"/>
                      </w:rPr>
                    </w:pPr>
                    <w:r>
                      <w:rPr>
                        <w:rFonts w:ascii="Times New Roman"/>
                        <w:sz w:val="24"/>
                      </w:rPr>
                      <w:t>- 32 -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6C5E" w14:textId="77777777" w:rsidR="00D94FA9" w:rsidRDefault="00D94FA9">
      <w:r>
        <w:separator/>
      </w:r>
    </w:p>
  </w:footnote>
  <w:footnote w:type="continuationSeparator" w:id="0">
    <w:p w14:paraId="0498A225" w14:textId="77777777" w:rsidR="00D94FA9" w:rsidRDefault="00D9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F07F" w14:textId="77777777" w:rsidR="002158BF" w:rsidRDefault="002158B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CC3"/>
    <w:multiLevelType w:val="hybridMultilevel"/>
    <w:tmpl w:val="1EF86368"/>
    <w:lvl w:ilvl="0" w:tplc="0484BFE8">
      <w:numFmt w:val="bullet"/>
      <w:lvlText w:val=""/>
      <w:lvlJc w:val="left"/>
      <w:pPr>
        <w:ind w:left="826" w:hanging="360"/>
      </w:pPr>
      <w:rPr>
        <w:rFonts w:ascii="Symbol" w:eastAsia="Symbol" w:hAnsi="Symbol" w:cs="Symbol" w:hint="default"/>
        <w:w w:val="99"/>
        <w:sz w:val="20"/>
        <w:szCs w:val="20"/>
        <w:lang w:val="en-US" w:eastAsia="en-US" w:bidi="ar-SA"/>
      </w:rPr>
    </w:lvl>
    <w:lvl w:ilvl="1" w:tplc="BF2ECA1A">
      <w:numFmt w:val="bullet"/>
      <w:lvlText w:val="•"/>
      <w:lvlJc w:val="left"/>
      <w:pPr>
        <w:ind w:left="1096" w:hanging="360"/>
      </w:pPr>
      <w:rPr>
        <w:rFonts w:hint="default"/>
        <w:lang w:val="en-US" w:eastAsia="en-US" w:bidi="ar-SA"/>
      </w:rPr>
    </w:lvl>
    <w:lvl w:ilvl="2" w:tplc="DBAE56F8">
      <w:numFmt w:val="bullet"/>
      <w:lvlText w:val="•"/>
      <w:lvlJc w:val="left"/>
      <w:pPr>
        <w:ind w:left="1372" w:hanging="360"/>
      </w:pPr>
      <w:rPr>
        <w:rFonts w:hint="default"/>
        <w:lang w:val="en-US" w:eastAsia="en-US" w:bidi="ar-SA"/>
      </w:rPr>
    </w:lvl>
    <w:lvl w:ilvl="3" w:tplc="BAA85F84">
      <w:numFmt w:val="bullet"/>
      <w:lvlText w:val="•"/>
      <w:lvlJc w:val="left"/>
      <w:pPr>
        <w:ind w:left="1648" w:hanging="360"/>
      </w:pPr>
      <w:rPr>
        <w:rFonts w:hint="default"/>
        <w:lang w:val="en-US" w:eastAsia="en-US" w:bidi="ar-SA"/>
      </w:rPr>
    </w:lvl>
    <w:lvl w:ilvl="4" w:tplc="DAB6020C">
      <w:numFmt w:val="bullet"/>
      <w:lvlText w:val="•"/>
      <w:lvlJc w:val="left"/>
      <w:pPr>
        <w:ind w:left="1924" w:hanging="360"/>
      </w:pPr>
      <w:rPr>
        <w:rFonts w:hint="default"/>
        <w:lang w:val="en-US" w:eastAsia="en-US" w:bidi="ar-SA"/>
      </w:rPr>
    </w:lvl>
    <w:lvl w:ilvl="5" w:tplc="F286AEF2">
      <w:numFmt w:val="bullet"/>
      <w:lvlText w:val="•"/>
      <w:lvlJc w:val="left"/>
      <w:pPr>
        <w:ind w:left="2200" w:hanging="360"/>
      </w:pPr>
      <w:rPr>
        <w:rFonts w:hint="default"/>
        <w:lang w:val="en-US" w:eastAsia="en-US" w:bidi="ar-SA"/>
      </w:rPr>
    </w:lvl>
    <w:lvl w:ilvl="6" w:tplc="FAF88EDE">
      <w:numFmt w:val="bullet"/>
      <w:lvlText w:val="•"/>
      <w:lvlJc w:val="left"/>
      <w:pPr>
        <w:ind w:left="2476" w:hanging="360"/>
      </w:pPr>
      <w:rPr>
        <w:rFonts w:hint="default"/>
        <w:lang w:val="en-US" w:eastAsia="en-US" w:bidi="ar-SA"/>
      </w:rPr>
    </w:lvl>
    <w:lvl w:ilvl="7" w:tplc="505AED14">
      <w:numFmt w:val="bullet"/>
      <w:lvlText w:val="•"/>
      <w:lvlJc w:val="left"/>
      <w:pPr>
        <w:ind w:left="2752" w:hanging="360"/>
      </w:pPr>
      <w:rPr>
        <w:rFonts w:hint="default"/>
        <w:lang w:val="en-US" w:eastAsia="en-US" w:bidi="ar-SA"/>
      </w:rPr>
    </w:lvl>
    <w:lvl w:ilvl="8" w:tplc="B4B03B34">
      <w:numFmt w:val="bullet"/>
      <w:lvlText w:val="•"/>
      <w:lvlJc w:val="left"/>
      <w:pPr>
        <w:ind w:left="3028" w:hanging="360"/>
      </w:pPr>
      <w:rPr>
        <w:rFonts w:hint="default"/>
        <w:lang w:val="en-US" w:eastAsia="en-US" w:bidi="ar-SA"/>
      </w:rPr>
    </w:lvl>
  </w:abstractNum>
  <w:abstractNum w:abstractNumId="1" w15:restartNumberingAfterBreak="0">
    <w:nsid w:val="0BD4060B"/>
    <w:multiLevelType w:val="hybridMultilevel"/>
    <w:tmpl w:val="045ED500"/>
    <w:lvl w:ilvl="0" w:tplc="1360BF2A">
      <w:numFmt w:val="bullet"/>
      <w:lvlText w:val=""/>
      <w:lvlJc w:val="left"/>
      <w:pPr>
        <w:ind w:left="827" w:hanging="360"/>
      </w:pPr>
      <w:rPr>
        <w:rFonts w:ascii="Symbol" w:eastAsia="Symbol" w:hAnsi="Symbol" w:cs="Symbol" w:hint="default"/>
        <w:w w:val="100"/>
        <w:sz w:val="22"/>
        <w:szCs w:val="22"/>
        <w:lang w:val="en-US" w:eastAsia="en-US" w:bidi="ar-SA"/>
      </w:rPr>
    </w:lvl>
    <w:lvl w:ilvl="1" w:tplc="1DCCA542">
      <w:numFmt w:val="bullet"/>
      <w:lvlText w:val="•"/>
      <w:lvlJc w:val="left"/>
      <w:pPr>
        <w:ind w:left="1455" w:hanging="360"/>
      </w:pPr>
      <w:rPr>
        <w:rFonts w:hint="default"/>
        <w:lang w:val="en-US" w:eastAsia="en-US" w:bidi="ar-SA"/>
      </w:rPr>
    </w:lvl>
    <w:lvl w:ilvl="2" w:tplc="544EBD82">
      <w:numFmt w:val="bullet"/>
      <w:lvlText w:val="•"/>
      <w:lvlJc w:val="left"/>
      <w:pPr>
        <w:ind w:left="2091" w:hanging="360"/>
      </w:pPr>
      <w:rPr>
        <w:rFonts w:hint="default"/>
        <w:lang w:val="en-US" w:eastAsia="en-US" w:bidi="ar-SA"/>
      </w:rPr>
    </w:lvl>
    <w:lvl w:ilvl="3" w:tplc="CCA0CB72">
      <w:numFmt w:val="bullet"/>
      <w:lvlText w:val="•"/>
      <w:lvlJc w:val="left"/>
      <w:pPr>
        <w:ind w:left="2726" w:hanging="360"/>
      </w:pPr>
      <w:rPr>
        <w:rFonts w:hint="default"/>
        <w:lang w:val="en-US" w:eastAsia="en-US" w:bidi="ar-SA"/>
      </w:rPr>
    </w:lvl>
    <w:lvl w:ilvl="4" w:tplc="8C1E015C">
      <w:numFmt w:val="bullet"/>
      <w:lvlText w:val="•"/>
      <w:lvlJc w:val="left"/>
      <w:pPr>
        <w:ind w:left="3362" w:hanging="360"/>
      </w:pPr>
      <w:rPr>
        <w:rFonts w:hint="default"/>
        <w:lang w:val="en-US" w:eastAsia="en-US" w:bidi="ar-SA"/>
      </w:rPr>
    </w:lvl>
    <w:lvl w:ilvl="5" w:tplc="86A279A8">
      <w:numFmt w:val="bullet"/>
      <w:lvlText w:val="•"/>
      <w:lvlJc w:val="left"/>
      <w:pPr>
        <w:ind w:left="3997" w:hanging="360"/>
      </w:pPr>
      <w:rPr>
        <w:rFonts w:hint="default"/>
        <w:lang w:val="en-US" w:eastAsia="en-US" w:bidi="ar-SA"/>
      </w:rPr>
    </w:lvl>
    <w:lvl w:ilvl="6" w:tplc="7CC616D0">
      <w:numFmt w:val="bullet"/>
      <w:lvlText w:val="•"/>
      <w:lvlJc w:val="left"/>
      <w:pPr>
        <w:ind w:left="4633" w:hanging="360"/>
      </w:pPr>
      <w:rPr>
        <w:rFonts w:hint="default"/>
        <w:lang w:val="en-US" w:eastAsia="en-US" w:bidi="ar-SA"/>
      </w:rPr>
    </w:lvl>
    <w:lvl w:ilvl="7" w:tplc="6B5AEA58">
      <w:numFmt w:val="bullet"/>
      <w:lvlText w:val="•"/>
      <w:lvlJc w:val="left"/>
      <w:pPr>
        <w:ind w:left="5268" w:hanging="360"/>
      </w:pPr>
      <w:rPr>
        <w:rFonts w:hint="default"/>
        <w:lang w:val="en-US" w:eastAsia="en-US" w:bidi="ar-SA"/>
      </w:rPr>
    </w:lvl>
    <w:lvl w:ilvl="8" w:tplc="E72C31BC">
      <w:numFmt w:val="bullet"/>
      <w:lvlText w:val="•"/>
      <w:lvlJc w:val="left"/>
      <w:pPr>
        <w:ind w:left="5904" w:hanging="360"/>
      </w:pPr>
      <w:rPr>
        <w:rFonts w:hint="default"/>
        <w:lang w:val="en-US" w:eastAsia="en-US" w:bidi="ar-SA"/>
      </w:rPr>
    </w:lvl>
  </w:abstractNum>
  <w:abstractNum w:abstractNumId="2" w15:restartNumberingAfterBreak="0">
    <w:nsid w:val="0EA91EEC"/>
    <w:multiLevelType w:val="hybridMultilevel"/>
    <w:tmpl w:val="E79CF486"/>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3" w15:restartNumberingAfterBreak="0">
    <w:nsid w:val="0EDF3EED"/>
    <w:multiLevelType w:val="hybridMultilevel"/>
    <w:tmpl w:val="7E0AEA40"/>
    <w:lvl w:ilvl="0" w:tplc="1AE63194">
      <w:numFmt w:val="bullet"/>
      <w:lvlText w:val=""/>
      <w:lvlJc w:val="left"/>
      <w:pPr>
        <w:ind w:left="827" w:hanging="360"/>
      </w:pPr>
      <w:rPr>
        <w:rFonts w:ascii="Symbol" w:eastAsia="Symbol" w:hAnsi="Symbol" w:cs="Symbol" w:hint="default"/>
        <w:w w:val="99"/>
        <w:sz w:val="20"/>
        <w:szCs w:val="20"/>
        <w:lang w:val="en-US" w:eastAsia="en-US" w:bidi="ar-SA"/>
      </w:rPr>
    </w:lvl>
    <w:lvl w:ilvl="1" w:tplc="675480D6">
      <w:numFmt w:val="bullet"/>
      <w:lvlText w:val="•"/>
      <w:lvlJc w:val="left"/>
      <w:pPr>
        <w:ind w:left="1096" w:hanging="360"/>
      </w:pPr>
      <w:rPr>
        <w:rFonts w:hint="default"/>
        <w:lang w:val="en-US" w:eastAsia="en-US" w:bidi="ar-SA"/>
      </w:rPr>
    </w:lvl>
    <w:lvl w:ilvl="2" w:tplc="FBCE9D5E">
      <w:numFmt w:val="bullet"/>
      <w:lvlText w:val="•"/>
      <w:lvlJc w:val="left"/>
      <w:pPr>
        <w:ind w:left="1372" w:hanging="360"/>
      </w:pPr>
      <w:rPr>
        <w:rFonts w:hint="default"/>
        <w:lang w:val="en-US" w:eastAsia="en-US" w:bidi="ar-SA"/>
      </w:rPr>
    </w:lvl>
    <w:lvl w:ilvl="3" w:tplc="BF34C4BE">
      <w:numFmt w:val="bullet"/>
      <w:lvlText w:val="•"/>
      <w:lvlJc w:val="left"/>
      <w:pPr>
        <w:ind w:left="1649" w:hanging="360"/>
      </w:pPr>
      <w:rPr>
        <w:rFonts w:hint="default"/>
        <w:lang w:val="en-US" w:eastAsia="en-US" w:bidi="ar-SA"/>
      </w:rPr>
    </w:lvl>
    <w:lvl w:ilvl="4" w:tplc="5544903C">
      <w:numFmt w:val="bullet"/>
      <w:lvlText w:val="•"/>
      <w:lvlJc w:val="left"/>
      <w:pPr>
        <w:ind w:left="1925" w:hanging="360"/>
      </w:pPr>
      <w:rPr>
        <w:rFonts w:hint="default"/>
        <w:lang w:val="en-US" w:eastAsia="en-US" w:bidi="ar-SA"/>
      </w:rPr>
    </w:lvl>
    <w:lvl w:ilvl="5" w:tplc="CC26833E">
      <w:numFmt w:val="bullet"/>
      <w:lvlText w:val="•"/>
      <w:lvlJc w:val="left"/>
      <w:pPr>
        <w:ind w:left="2202" w:hanging="360"/>
      </w:pPr>
      <w:rPr>
        <w:rFonts w:hint="default"/>
        <w:lang w:val="en-US" w:eastAsia="en-US" w:bidi="ar-SA"/>
      </w:rPr>
    </w:lvl>
    <w:lvl w:ilvl="6" w:tplc="7708D192">
      <w:numFmt w:val="bullet"/>
      <w:lvlText w:val="•"/>
      <w:lvlJc w:val="left"/>
      <w:pPr>
        <w:ind w:left="2478" w:hanging="360"/>
      </w:pPr>
      <w:rPr>
        <w:rFonts w:hint="default"/>
        <w:lang w:val="en-US" w:eastAsia="en-US" w:bidi="ar-SA"/>
      </w:rPr>
    </w:lvl>
    <w:lvl w:ilvl="7" w:tplc="4F8E6D08">
      <w:numFmt w:val="bullet"/>
      <w:lvlText w:val="•"/>
      <w:lvlJc w:val="left"/>
      <w:pPr>
        <w:ind w:left="2754" w:hanging="360"/>
      </w:pPr>
      <w:rPr>
        <w:rFonts w:hint="default"/>
        <w:lang w:val="en-US" w:eastAsia="en-US" w:bidi="ar-SA"/>
      </w:rPr>
    </w:lvl>
    <w:lvl w:ilvl="8" w:tplc="5FCC74A6">
      <w:numFmt w:val="bullet"/>
      <w:lvlText w:val="•"/>
      <w:lvlJc w:val="left"/>
      <w:pPr>
        <w:ind w:left="3031" w:hanging="360"/>
      </w:pPr>
      <w:rPr>
        <w:rFonts w:hint="default"/>
        <w:lang w:val="en-US" w:eastAsia="en-US" w:bidi="ar-SA"/>
      </w:rPr>
    </w:lvl>
  </w:abstractNum>
  <w:abstractNum w:abstractNumId="4" w15:restartNumberingAfterBreak="0">
    <w:nsid w:val="1324002B"/>
    <w:multiLevelType w:val="hybridMultilevel"/>
    <w:tmpl w:val="1D70A5C2"/>
    <w:lvl w:ilvl="0" w:tplc="B78C0580">
      <w:numFmt w:val="bullet"/>
      <w:lvlText w:val=""/>
      <w:lvlJc w:val="left"/>
      <w:pPr>
        <w:ind w:left="827" w:hanging="360"/>
      </w:pPr>
      <w:rPr>
        <w:rFonts w:ascii="Symbol" w:eastAsia="Symbol" w:hAnsi="Symbol" w:cs="Symbol" w:hint="default"/>
        <w:w w:val="99"/>
        <w:sz w:val="14"/>
        <w:szCs w:val="14"/>
        <w:lang w:val="en-US" w:eastAsia="en-US" w:bidi="ar-SA"/>
      </w:rPr>
    </w:lvl>
    <w:lvl w:ilvl="1" w:tplc="73781C46">
      <w:numFmt w:val="bullet"/>
      <w:lvlText w:val="•"/>
      <w:lvlJc w:val="left"/>
      <w:pPr>
        <w:ind w:left="1350" w:hanging="360"/>
      </w:pPr>
      <w:rPr>
        <w:rFonts w:hint="default"/>
        <w:lang w:val="en-US" w:eastAsia="en-US" w:bidi="ar-SA"/>
      </w:rPr>
    </w:lvl>
    <w:lvl w:ilvl="2" w:tplc="11D22928">
      <w:numFmt w:val="bullet"/>
      <w:lvlText w:val="•"/>
      <w:lvlJc w:val="left"/>
      <w:pPr>
        <w:ind w:left="1881" w:hanging="360"/>
      </w:pPr>
      <w:rPr>
        <w:rFonts w:hint="default"/>
        <w:lang w:val="en-US" w:eastAsia="en-US" w:bidi="ar-SA"/>
      </w:rPr>
    </w:lvl>
    <w:lvl w:ilvl="3" w:tplc="66DA2E14">
      <w:numFmt w:val="bullet"/>
      <w:lvlText w:val="•"/>
      <w:lvlJc w:val="left"/>
      <w:pPr>
        <w:ind w:left="2412" w:hanging="360"/>
      </w:pPr>
      <w:rPr>
        <w:rFonts w:hint="default"/>
        <w:lang w:val="en-US" w:eastAsia="en-US" w:bidi="ar-SA"/>
      </w:rPr>
    </w:lvl>
    <w:lvl w:ilvl="4" w:tplc="1876D680">
      <w:numFmt w:val="bullet"/>
      <w:lvlText w:val="•"/>
      <w:lvlJc w:val="left"/>
      <w:pPr>
        <w:ind w:left="2943" w:hanging="360"/>
      </w:pPr>
      <w:rPr>
        <w:rFonts w:hint="default"/>
        <w:lang w:val="en-US" w:eastAsia="en-US" w:bidi="ar-SA"/>
      </w:rPr>
    </w:lvl>
    <w:lvl w:ilvl="5" w:tplc="A8BE1FE6">
      <w:numFmt w:val="bullet"/>
      <w:lvlText w:val="•"/>
      <w:lvlJc w:val="left"/>
      <w:pPr>
        <w:ind w:left="3474" w:hanging="360"/>
      </w:pPr>
      <w:rPr>
        <w:rFonts w:hint="default"/>
        <w:lang w:val="en-US" w:eastAsia="en-US" w:bidi="ar-SA"/>
      </w:rPr>
    </w:lvl>
    <w:lvl w:ilvl="6" w:tplc="1A3A9AB8">
      <w:numFmt w:val="bullet"/>
      <w:lvlText w:val="•"/>
      <w:lvlJc w:val="left"/>
      <w:pPr>
        <w:ind w:left="4004" w:hanging="360"/>
      </w:pPr>
      <w:rPr>
        <w:rFonts w:hint="default"/>
        <w:lang w:val="en-US" w:eastAsia="en-US" w:bidi="ar-SA"/>
      </w:rPr>
    </w:lvl>
    <w:lvl w:ilvl="7" w:tplc="1A3E2210">
      <w:numFmt w:val="bullet"/>
      <w:lvlText w:val="•"/>
      <w:lvlJc w:val="left"/>
      <w:pPr>
        <w:ind w:left="4535" w:hanging="360"/>
      </w:pPr>
      <w:rPr>
        <w:rFonts w:hint="default"/>
        <w:lang w:val="en-US" w:eastAsia="en-US" w:bidi="ar-SA"/>
      </w:rPr>
    </w:lvl>
    <w:lvl w:ilvl="8" w:tplc="2DE65BCC">
      <w:numFmt w:val="bullet"/>
      <w:lvlText w:val="•"/>
      <w:lvlJc w:val="left"/>
      <w:pPr>
        <w:ind w:left="5066" w:hanging="360"/>
      </w:pPr>
      <w:rPr>
        <w:rFonts w:hint="default"/>
        <w:lang w:val="en-US" w:eastAsia="en-US" w:bidi="ar-SA"/>
      </w:rPr>
    </w:lvl>
  </w:abstractNum>
  <w:abstractNum w:abstractNumId="5" w15:restartNumberingAfterBreak="0">
    <w:nsid w:val="14CE5827"/>
    <w:multiLevelType w:val="hybridMultilevel"/>
    <w:tmpl w:val="274CF3D4"/>
    <w:lvl w:ilvl="0" w:tplc="ED44DCC0">
      <w:numFmt w:val="bullet"/>
      <w:lvlText w:val=""/>
      <w:lvlJc w:val="left"/>
      <w:pPr>
        <w:ind w:left="828" w:hanging="360"/>
      </w:pPr>
      <w:rPr>
        <w:rFonts w:ascii="Symbol" w:eastAsia="Symbol" w:hAnsi="Symbol" w:cs="Symbol" w:hint="default"/>
        <w:w w:val="99"/>
        <w:sz w:val="20"/>
        <w:szCs w:val="20"/>
        <w:lang w:val="en-US" w:eastAsia="en-US" w:bidi="ar-SA"/>
      </w:rPr>
    </w:lvl>
    <w:lvl w:ilvl="1" w:tplc="2D4AE9DC">
      <w:numFmt w:val="bullet"/>
      <w:lvlText w:val="•"/>
      <w:lvlJc w:val="left"/>
      <w:pPr>
        <w:ind w:left="1096" w:hanging="360"/>
      </w:pPr>
      <w:rPr>
        <w:rFonts w:hint="default"/>
        <w:lang w:val="en-US" w:eastAsia="en-US" w:bidi="ar-SA"/>
      </w:rPr>
    </w:lvl>
    <w:lvl w:ilvl="2" w:tplc="1B20FA6C">
      <w:numFmt w:val="bullet"/>
      <w:lvlText w:val="•"/>
      <w:lvlJc w:val="left"/>
      <w:pPr>
        <w:ind w:left="1372" w:hanging="360"/>
      </w:pPr>
      <w:rPr>
        <w:rFonts w:hint="default"/>
        <w:lang w:val="en-US" w:eastAsia="en-US" w:bidi="ar-SA"/>
      </w:rPr>
    </w:lvl>
    <w:lvl w:ilvl="3" w:tplc="8AEE303C">
      <w:numFmt w:val="bullet"/>
      <w:lvlText w:val="•"/>
      <w:lvlJc w:val="left"/>
      <w:pPr>
        <w:ind w:left="1649" w:hanging="360"/>
      </w:pPr>
      <w:rPr>
        <w:rFonts w:hint="default"/>
        <w:lang w:val="en-US" w:eastAsia="en-US" w:bidi="ar-SA"/>
      </w:rPr>
    </w:lvl>
    <w:lvl w:ilvl="4" w:tplc="CEF07484">
      <w:numFmt w:val="bullet"/>
      <w:lvlText w:val="•"/>
      <w:lvlJc w:val="left"/>
      <w:pPr>
        <w:ind w:left="1925" w:hanging="360"/>
      </w:pPr>
      <w:rPr>
        <w:rFonts w:hint="default"/>
        <w:lang w:val="en-US" w:eastAsia="en-US" w:bidi="ar-SA"/>
      </w:rPr>
    </w:lvl>
    <w:lvl w:ilvl="5" w:tplc="7CC4123C">
      <w:numFmt w:val="bullet"/>
      <w:lvlText w:val="•"/>
      <w:lvlJc w:val="left"/>
      <w:pPr>
        <w:ind w:left="2202" w:hanging="360"/>
      </w:pPr>
      <w:rPr>
        <w:rFonts w:hint="default"/>
        <w:lang w:val="en-US" w:eastAsia="en-US" w:bidi="ar-SA"/>
      </w:rPr>
    </w:lvl>
    <w:lvl w:ilvl="6" w:tplc="0428BD58">
      <w:numFmt w:val="bullet"/>
      <w:lvlText w:val="•"/>
      <w:lvlJc w:val="left"/>
      <w:pPr>
        <w:ind w:left="2478" w:hanging="360"/>
      </w:pPr>
      <w:rPr>
        <w:rFonts w:hint="default"/>
        <w:lang w:val="en-US" w:eastAsia="en-US" w:bidi="ar-SA"/>
      </w:rPr>
    </w:lvl>
    <w:lvl w:ilvl="7" w:tplc="7A2A13D0">
      <w:numFmt w:val="bullet"/>
      <w:lvlText w:val="•"/>
      <w:lvlJc w:val="left"/>
      <w:pPr>
        <w:ind w:left="2754" w:hanging="360"/>
      </w:pPr>
      <w:rPr>
        <w:rFonts w:hint="default"/>
        <w:lang w:val="en-US" w:eastAsia="en-US" w:bidi="ar-SA"/>
      </w:rPr>
    </w:lvl>
    <w:lvl w:ilvl="8" w:tplc="56C88FF6">
      <w:numFmt w:val="bullet"/>
      <w:lvlText w:val="•"/>
      <w:lvlJc w:val="left"/>
      <w:pPr>
        <w:ind w:left="3031" w:hanging="360"/>
      </w:pPr>
      <w:rPr>
        <w:rFonts w:hint="default"/>
        <w:lang w:val="en-US" w:eastAsia="en-US" w:bidi="ar-SA"/>
      </w:rPr>
    </w:lvl>
  </w:abstractNum>
  <w:abstractNum w:abstractNumId="6" w15:restartNumberingAfterBreak="0">
    <w:nsid w:val="16E874B7"/>
    <w:multiLevelType w:val="hybridMultilevel"/>
    <w:tmpl w:val="A1802524"/>
    <w:lvl w:ilvl="0" w:tplc="1A6282F4">
      <w:numFmt w:val="bullet"/>
      <w:lvlText w:val=""/>
      <w:lvlJc w:val="left"/>
      <w:pPr>
        <w:ind w:left="828" w:hanging="360"/>
      </w:pPr>
      <w:rPr>
        <w:rFonts w:ascii="Symbol" w:eastAsia="Symbol" w:hAnsi="Symbol" w:cs="Symbol" w:hint="default"/>
        <w:w w:val="99"/>
        <w:sz w:val="20"/>
        <w:szCs w:val="20"/>
        <w:lang w:val="en-US" w:eastAsia="en-US" w:bidi="ar-SA"/>
      </w:rPr>
    </w:lvl>
    <w:lvl w:ilvl="1" w:tplc="46327D94">
      <w:numFmt w:val="bullet"/>
      <w:lvlText w:val="•"/>
      <w:lvlJc w:val="left"/>
      <w:pPr>
        <w:ind w:left="1096" w:hanging="360"/>
      </w:pPr>
      <w:rPr>
        <w:rFonts w:hint="default"/>
        <w:lang w:val="en-US" w:eastAsia="en-US" w:bidi="ar-SA"/>
      </w:rPr>
    </w:lvl>
    <w:lvl w:ilvl="2" w:tplc="334EB092">
      <w:numFmt w:val="bullet"/>
      <w:lvlText w:val="•"/>
      <w:lvlJc w:val="left"/>
      <w:pPr>
        <w:ind w:left="1372" w:hanging="360"/>
      </w:pPr>
      <w:rPr>
        <w:rFonts w:hint="default"/>
        <w:lang w:val="en-US" w:eastAsia="en-US" w:bidi="ar-SA"/>
      </w:rPr>
    </w:lvl>
    <w:lvl w:ilvl="3" w:tplc="78724A06">
      <w:numFmt w:val="bullet"/>
      <w:lvlText w:val="•"/>
      <w:lvlJc w:val="left"/>
      <w:pPr>
        <w:ind w:left="1649" w:hanging="360"/>
      </w:pPr>
      <w:rPr>
        <w:rFonts w:hint="default"/>
        <w:lang w:val="en-US" w:eastAsia="en-US" w:bidi="ar-SA"/>
      </w:rPr>
    </w:lvl>
    <w:lvl w:ilvl="4" w:tplc="2A26441A">
      <w:numFmt w:val="bullet"/>
      <w:lvlText w:val="•"/>
      <w:lvlJc w:val="left"/>
      <w:pPr>
        <w:ind w:left="1925" w:hanging="360"/>
      </w:pPr>
      <w:rPr>
        <w:rFonts w:hint="default"/>
        <w:lang w:val="en-US" w:eastAsia="en-US" w:bidi="ar-SA"/>
      </w:rPr>
    </w:lvl>
    <w:lvl w:ilvl="5" w:tplc="04161636">
      <w:numFmt w:val="bullet"/>
      <w:lvlText w:val="•"/>
      <w:lvlJc w:val="left"/>
      <w:pPr>
        <w:ind w:left="2202" w:hanging="360"/>
      </w:pPr>
      <w:rPr>
        <w:rFonts w:hint="default"/>
        <w:lang w:val="en-US" w:eastAsia="en-US" w:bidi="ar-SA"/>
      </w:rPr>
    </w:lvl>
    <w:lvl w:ilvl="6" w:tplc="6DFE4130">
      <w:numFmt w:val="bullet"/>
      <w:lvlText w:val="•"/>
      <w:lvlJc w:val="left"/>
      <w:pPr>
        <w:ind w:left="2478" w:hanging="360"/>
      </w:pPr>
      <w:rPr>
        <w:rFonts w:hint="default"/>
        <w:lang w:val="en-US" w:eastAsia="en-US" w:bidi="ar-SA"/>
      </w:rPr>
    </w:lvl>
    <w:lvl w:ilvl="7" w:tplc="5F828A4A">
      <w:numFmt w:val="bullet"/>
      <w:lvlText w:val="•"/>
      <w:lvlJc w:val="left"/>
      <w:pPr>
        <w:ind w:left="2754" w:hanging="360"/>
      </w:pPr>
      <w:rPr>
        <w:rFonts w:hint="default"/>
        <w:lang w:val="en-US" w:eastAsia="en-US" w:bidi="ar-SA"/>
      </w:rPr>
    </w:lvl>
    <w:lvl w:ilvl="8" w:tplc="CA3E33D2">
      <w:numFmt w:val="bullet"/>
      <w:lvlText w:val="•"/>
      <w:lvlJc w:val="left"/>
      <w:pPr>
        <w:ind w:left="3031" w:hanging="360"/>
      </w:pPr>
      <w:rPr>
        <w:rFonts w:hint="default"/>
        <w:lang w:val="en-US" w:eastAsia="en-US" w:bidi="ar-SA"/>
      </w:rPr>
    </w:lvl>
  </w:abstractNum>
  <w:abstractNum w:abstractNumId="7" w15:restartNumberingAfterBreak="0">
    <w:nsid w:val="1CD85141"/>
    <w:multiLevelType w:val="hybridMultilevel"/>
    <w:tmpl w:val="065EBB90"/>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8" w15:restartNumberingAfterBreak="0">
    <w:nsid w:val="1DFC78D5"/>
    <w:multiLevelType w:val="hybridMultilevel"/>
    <w:tmpl w:val="C0EA87AA"/>
    <w:lvl w:ilvl="0" w:tplc="2BD02C50">
      <w:numFmt w:val="bullet"/>
      <w:lvlText w:val=""/>
      <w:lvlJc w:val="left"/>
      <w:pPr>
        <w:ind w:left="828" w:hanging="360"/>
      </w:pPr>
      <w:rPr>
        <w:rFonts w:ascii="Symbol" w:eastAsia="Symbol" w:hAnsi="Symbol" w:cs="Symbol" w:hint="default"/>
        <w:w w:val="99"/>
        <w:sz w:val="20"/>
        <w:szCs w:val="20"/>
        <w:lang w:val="en-US" w:eastAsia="en-US" w:bidi="ar-SA"/>
      </w:rPr>
    </w:lvl>
    <w:lvl w:ilvl="1" w:tplc="5A8E7C78">
      <w:numFmt w:val="bullet"/>
      <w:lvlText w:val="•"/>
      <w:lvlJc w:val="left"/>
      <w:pPr>
        <w:ind w:left="1096" w:hanging="360"/>
      </w:pPr>
      <w:rPr>
        <w:rFonts w:hint="default"/>
        <w:lang w:val="en-US" w:eastAsia="en-US" w:bidi="ar-SA"/>
      </w:rPr>
    </w:lvl>
    <w:lvl w:ilvl="2" w:tplc="7D909A86">
      <w:numFmt w:val="bullet"/>
      <w:lvlText w:val="•"/>
      <w:lvlJc w:val="left"/>
      <w:pPr>
        <w:ind w:left="1372" w:hanging="360"/>
      </w:pPr>
      <w:rPr>
        <w:rFonts w:hint="default"/>
        <w:lang w:val="en-US" w:eastAsia="en-US" w:bidi="ar-SA"/>
      </w:rPr>
    </w:lvl>
    <w:lvl w:ilvl="3" w:tplc="958219BA">
      <w:numFmt w:val="bullet"/>
      <w:lvlText w:val="•"/>
      <w:lvlJc w:val="left"/>
      <w:pPr>
        <w:ind w:left="1648" w:hanging="360"/>
      </w:pPr>
      <w:rPr>
        <w:rFonts w:hint="default"/>
        <w:lang w:val="en-US" w:eastAsia="en-US" w:bidi="ar-SA"/>
      </w:rPr>
    </w:lvl>
    <w:lvl w:ilvl="4" w:tplc="51406A34">
      <w:numFmt w:val="bullet"/>
      <w:lvlText w:val="•"/>
      <w:lvlJc w:val="left"/>
      <w:pPr>
        <w:ind w:left="1924" w:hanging="360"/>
      </w:pPr>
      <w:rPr>
        <w:rFonts w:hint="default"/>
        <w:lang w:val="en-US" w:eastAsia="en-US" w:bidi="ar-SA"/>
      </w:rPr>
    </w:lvl>
    <w:lvl w:ilvl="5" w:tplc="CB984334">
      <w:numFmt w:val="bullet"/>
      <w:lvlText w:val="•"/>
      <w:lvlJc w:val="left"/>
      <w:pPr>
        <w:ind w:left="2200" w:hanging="360"/>
      </w:pPr>
      <w:rPr>
        <w:rFonts w:hint="default"/>
        <w:lang w:val="en-US" w:eastAsia="en-US" w:bidi="ar-SA"/>
      </w:rPr>
    </w:lvl>
    <w:lvl w:ilvl="6" w:tplc="A6F0B6F4">
      <w:numFmt w:val="bullet"/>
      <w:lvlText w:val="•"/>
      <w:lvlJc w:val="left"/>
      <w:pPr>
        <w:ind w:left="2476" w:hanging="360"/>
      </w:pPr>
      <w:rPr>
        <w:rFonts w:hint="default"/>
        <w:lang w:val="en-US" w:eastAsia="en-US" w:bidi="ar-SA"/>
      </w:rPr>
    </w:lvl>
    <w:lvl w:ilvl="7" w:tplc="2E9EC1C0">
      <w:numFmt w:val="bullet"/>
      <w:lvlText w:val="•"/>
      <w:lvlJc w:val="left"/>
      <w:pPr>
        <w:ind w:left="2752" w:hanging="360"/>
      </w:pPr>
      <w:rPr>
        <w:rFonts w:hint="default"/>
        <w:lang w:val="en-US" w:eastAsia="en-US" w:bidi="ar-SA"/>
      </w:rPr>
    </w:lvl>
    <w:lvl w:ilvl="8" w:tplc="7E2A8158">
      <w:numFmt w:val="bullet"/>
      <w:lvlText w:val="•"/>
      <w:lvlJc w:val="left"/>
      <w:pPr>
        <w:ind w:left="3028" w:hanging="360"/>
      </w:pPr>
      <w:rPr>
        <w:rFonts w:hint="default"/>
        <w:lang w:val="en-US" w:eastAsia="en-US" w:bidi="ar-SA"/>
      </w:rPr>
    </w:lvl>
  </w:abstractNum>
  <w:abstractNum w:abstractNumId="9" w15:restartNumberingAfterBreak="0">
    <w:nsid w:val="22913B2D"/>
    <w:multiLevelType w:val="hybridMultilevel"/>
    <w:tmpl w:val="E9EC82EA"/>
    <w:lvl w:ilvl="0" w:tplc="B442F6E4">
      <w:numFmt w:val="bullet"/>
      <w:lvlText w:val=""/>
      <w:lvlJc w:val="left"/>
      <w:pPr>
        <w:ind w:left="826" w:hanging="360"/>
      </w:pPr>
      <w:rPr>
        <w:rFonts w:ascii="Symbol" w:eastAsia="Symbol" w:hAnsi="Symbol" w:cs="Symbol" w:hint="default"/>
        <w:w w:val="99"/>
        <w:sz w:val="20"/>
        <w:szCs w:val="20"/>
        <w:lang w:val="en-US" w:eastAsia="en-US" w:bidi="ar-SA"/>
      </w:rPr>
    </w:lvl>
    <w:lvl w:ilvl="1" w:tplc="22F20970">
      <w:numFmt w:val="bullet"/>
      <w:lvlText w:val="•"/>
      <w:lvlJc w:val="left"/>
      <w:pPr>
        <w:ind w:left="1096" w:hanging="360"/>
      </w:pPr>
      <w:rPr>
        <w:rFonts w:hint="default"/>
        <w:lang w:val="en-US" w:eastAsia="en-US" w:bidi="ar-SA"/>
      </w:rPr>
    </w:lvl>
    <w:lvl w:ilvl="2" w:tplc="67CA4250">
      <w:numFmt w:val="bullet"/>
      <w:lvlText w:val="•"/>
      <w:lvlJc w:val="left"/>
      <w:pPr>
        <w:ind w:left="1372" w:hanging="360"/>
      </w:pPr>
      <w:rPr>
        <w:rFonts w:hint="default"/>
        <w:lang w:val="en-US" w:eastAsia="en-US" w:bidi="ar-SA"/>
      </w:rPr>
    </w:lvl>
    <w:lvl w:ilvl="3" w:tplc="56429878">
      <w:numFmt w:val="bullet"/>
      <w:lvlText w:val="•"/>
      <w:lvlJc w:val="left"/>
      <w:pPr>
        <w:ind w:left="1648" w:hanging="360"/>
      </w:pPr>
      <w:rPr>
        <w:rFonts w:hint="default"/>
        <w:lang w:val="en-US" w:eastAsia="en-US" w:bidi="ar-SA"/>
      </w:rPr>
    </w:lvl>
    <w:lvl w:ilvl="4" w:tplc="E0E682DE">
      <w:numFmt w:val="bullet"/>
      <w:lvlText w:val="•"/>
      <w:lvlJc w:val="left"/>
      <w:pPr>
        <w:ind w:left="1924" w:hanging="360"/>
      </w:pPr>
      <w:rPr>
        <w:rFonts w:hint="default"/>
        <w:lang w:val="en-US" w:eastAsia="en-US" w:bidi="ar-SA"/>
      </w:rPr>
    </w:lvl>
    <w:lvl w:ilvl="5" w:tplc="E3E446C6">
      <w:numFmt w:val="bullet"/>
      <w:lvlText w:val="•"/>
      <w:lvlJc w:val="left"/>
      <w:pPr>
        <w:ind w:left="2200" w:hanging="360"/>
      </w:pPr>
      <w:rPr>
        <w:rFonts w:hint="default"/>
        <w:lang w:val="en-US" w:eastAsia="en-US" w:bidi="ar-SA"/>
      </w:rPr>
    </w:lvl>
    <w:lvl w:ilvl="6" w:tplc="99F48DE8">
      <w:numFmt w:val="bullet"/>
      <w:lvlText w:val="•"/>
      <w:lvlJc w:val="left"/>
      <w:pPr>
        <w:ind w:left="2476" w:hanging="360"/>
      </w:pPr>
      <w:rPr>
        <w:rFonts w:hint="default"/>
        <w:lang w:val="en-US" w:eastAsia="en-US" w:bidi="ar-SA"/>
      </w:rPr>
    </w:lvl>
    <w:lvl w:ilvl="7" w:tplc="890CFCC2">
      <w:numFmt w:val="bullet"/>
      <w:lvlText w:val="•"/>
      <w:lvlJc w:val="left"/>
      <w:pPr>
        <w:ind w:left="2752" w:hanging="360"/>
      </w:pPr>
      <w:rPr>
        <w:rFonts w:hint="default"/>
        <w:lang w:val="en-US" w:eastAsia="en-US" w:bidi="ar-SA"/>
      </w:rPr>
    </w:lvl>
    <w:lvl w:ilvl="8" w:tplc="5142A910">
      <w:numFmt w:val="bullet"/>
      <w:lvlText w:val="•"/>
      <w:lvlJc w:val="left"/>
      <w:pPr>
        <w:ind w:left="3028" w:hanging="360"/>
      </w:pPr>
      <w:rPr>
        <w:rFonts w:hint="default"/>
        <w:lang w:val="en-US" w:eastAsia="en-US" w:bidi="ar-SA"/>
      </w:rPr>
    </w:lvl>
  </w:abstractNum>
  <w:abstractNum w:abstractNumId="10" w15:restartNumberingAfterBreak="0">
    <w:nsid w:val="268F0119"/>
    <w:multiLevelType w:val="hybridMultilevel"/>
    <w:tmpl w:val="71EA8C0C"/>
    <w:lvl w:ilvl="0" w:tplc="39BAEF58">
      <w:numFmt w:val="bullet"/>
      <w:lvlText w:val=""/>
      <w:lvlJc w:val="left"/>
      <w:pPr>
        <w:ind w:left="828" w:hanging="360"/>
      </w:pPr>
      <w:rPr>
        <w:rFonts w:ascii="Symbol" w:eastAsia="Symbol" w:hAnsi="Symbol" w:cs="Symbol" w:hint="default"/>
        <w:w w:val="100"/>
        <w:sz w:val="22"/>
        <w:szCs w:val="22"/>
        <w:lang w:val="en-US" w:eastAsia="en-US" w:bidi="ar-SA"/>
      </w:rPr>
    </w:lvl>
    <w:lvl w:ilvl="1" w:tplc="95F08DB4">
      <w:numFmt w:val="bullet"/>
      <w:lvlText w:val="•"/>
      <w:lvlJc w:val="left"/>
      <w:pPr>
        <w:ind w:left="1455" w:hanging="360"/>
      </w:pPr>
      <w:rPr>
        <w:rFonts w:hint="default"/>
        <w:lang w:val="en-US" w:eastAsia="en-US" w:bidi="ar-SA"/>
      </w:rPr>
    </w:lvl>
    <w:lvl w:ilvl="2" w:tplc="DDE09BF6">
      <w:numFmt w:val="bullet"/>
      <w:lvlText w:val="•"/>
      <w:lvlJc w:val="left"/>
      <w:pPr>
        <w:ind w:left="2091" w:hanging="360"/>
      </w:pPr>
      <w:rPr>
        <w:rFonts w:hint="default"/>
        <w:lang w:val="en-US" w:eastAsia="en-US" w:bidi="ar-SA"/>
      </w:rPr>
    </w:lvl>
    <w:lvl w:ilvl="3" w:tplc="9D92625C">
      <w:numFmt w:val="bullet"/>
      <w:lvlText w:val="•"/>
      <w:lvlJc w:val="left"/>
      <w:pPr>
        <w:ind w:left="2726" w:hanging="360"/>
      </w:pPr>
      <w:rPr>
        <w:rFonts w:hint="default"/>
        <w:lang w:val="en-US" w:eastAsia="en-US" w:bidi="ar-SA"/>
      </w:rPr>
    </w:lvl>
    <w:lvl w:ilvl="4" w:tplc="E3D4C120">
      <w:numFmt w:val="bullet"/>
      <w:lvlText w:val="•"/>
      <w:lvlJc w:val="left"/>
      <w:pPr>
        <w:ind w:left="3362" w:hanging="360"/>
      </w:pPr>
      <w:rPr>
        <w:rFonts w:hint="default"/>
        <w:lang w:val="en-US" w:eastAsia="en-US" w:bidi="ar-SA"/>
      </w:rPr>
    </w:lvl>
    <w:lvl w:ilvl="5" w:tplc="9CD89990">
      <w:numFmt w:val="bullet"/>
      <w:lvlText w:val="•"/>
      <w:lvlJc w:val="left"/>
      <w:pPr>
        <w:ind w:left="3997" w:hanging="360"/>
      </w:pPr>
      <w:rPr>
        <w:rFonts w:hint="default"/>
        <w:lang w:val="en-US" w:eastAsia="en-US" w:bidi="ar-SA"/>
      </w:rPr>
    </w:lvl>
    <w:lvl w:ilvl="6" w:tplc="C8645262">
      <w:numFmt w:val="bullet"/>
      <w:lvlText w:val="•"/>
      <w:lvlJc w:val="left"/>
      <w:pPr>
        <w:ind w:left="4633" w:hanging="360"/>
      </w:pPr>
      <w:rPr>
        <w:rFonts w:hint="default"/>
        <w:lang w:val="en-US" w:eastAsia="en-US" w:bidi="ar-SA"/>
      </w:rPr>
    </w:lvl>
    <w:lvl w:ilvl="7" w:tplc="F9C001D8">
      <w:numFmt w:val="bullet"/>
      <w:lvlText w:val="•"/>
      <w:lvlJc w:val="left"/>
      <w:pPr>
        <w:ind w:left="5268" w:hanging="360"/>
      </w:pPr>
      <w:rPr>
        <w:rFonts w:hint="default"/>
        <w:lang w:val="en-US" w:eastAsia="en-US" w:bidi="ar-SA"/>
      </w:rPr>
    </w:lvl>
    <w:lvl w:ilvl="8" w:tplc="0DC4900C">
      <w:numFmt w:val="bullet"/>
      <w:lvlText w:val="•"/>
      <w:lvlJc w:val="left"/>
      <w:pPr>
        <w:ind w:left="5904" w:hanging="360"/>
      </w:pPr>
      <w:rPr>
        <w:rFonts w:hint="default"/>
        <w:lang w:val="en-US" w:eastAsia="en-US" w:bidi="ar-SA"/>
      </w:rPr>
    </w:lvl>
  </w:abstractNum>
  <w:abstractNum w:abstractNumId="11" w15:restartNumberingAfterBreak="0">
    <w:nsid w:val="298A41C4"/>
    <w:multiLevelType w:val="hybridMultilevel"/>
    <w:tmpl w:val="94087328"/>
    <w:lvl w:ilvl="0" w:tplc="633EDCE4">
      <w:numFmt w:val="bullet"/>
      <w:lvlText w:val=""/>
      <w:lvlJc w:val="left"/>
      <w:pPr>
        <w:ind w:left="827" w:hanging="360"/>
      </w:pPr>
      <w:rPr>
        <w:rFonts w:ascii="Symbol" w:eastAsia="Symbol" w:hAnsi="Symbol" w:cs="Symbol" w:hint="default"/>
        <w:w w:val="100"/>
        <w:sz w:val="22"/>
        <w:szCs w:val="22"/>
        <w:lang w:val="en-US" w:eastAsia="en-US" w:bidi="ar-SA"/>
      </w:rPr>
    </w:lvl>
    <w:lvl w:ilvl="1" w:tplc="C4988360">
      <w:numFmt w:val="bullet"/>
      <w:lvlText w:val="•"/>
      <w:lvlJc w:val="left"/>
      <w:pPr>
        <w:ind w:left="1455" w:hanging="360"/>
      </w:pPr>
      <w:rPr>
        <w:rFonts w:hint="default"/>
        <w:lang w:val="en-US" w:eastAsia="en-US" w:bidi="ar-SA"/>
      </w:rPr>
    </w:lvl>
    <w:lvl w:ilvl="2" w:tplc="6F0EF3E2">
      <w:numFmt w:val="bullet"/>
      <w:lvlText w:val="•"/>
      <w:lvlJc w:val="left"/>
      <w:pPr>
        <w:ind w:left="2091" w:hanging="360"/>
      </w:pPr>
      <w:rPr>
        <w:rFonts w:hint="default"/>
        <w:lang w:val="en-US" w:eastAsia="en-US" w:bidi="ar-SA"/>
      </w:rPr>
    </w:lvl>
    <w:lvl w:ilvl="3" w:tplc="DEAC22E0">
      <w:numFmt w:val="bullet"/>
      <w:lvlText w:val="•"/>
      <w:lvlJc w:val="left"/>
      <w:pPr>
        <w:ind w:left="2726" w:hanging="360"/>
      </w:pPr>
      <w:rPr>
        <w:rFonts w:hint="default"/>
        <w:lang w:val="en-US" w:eastAsia="en-US" w:bidi="ar-SA"/>
      </w:rPr>
    </w:lvl>
    <w:lvl w:ilvl="4" w:tplc="723CD5B0">
      <w:numFmt w:val="bullet"/>
      <w:lvlText w:val="•"/>
      <w:lvlJc w:val="left"/>
      <w:pPr>
        <w:ind w:left="3362" w:hanging="360"/>
      </w:pPr>
      <w:rPr>
        <w:rFonts w:hint="default"/>
        <w:lang w:val="en-US" w:eastAsia="en-US" w:bidi="ar-SA"/>
      </w:rPr>
    </w:lvl>
    <w:lvl w:ilvl="5" w:tplc="7CD8E53E">
      <w:numFmt w:val="bullet"/>
      <w:lvlText w:val="•"/>
      <w:lvlJc w:val="left"/>
      <w:pPr>
        <w:ind w:left="3997" w:hanging="360"/>
      </w:pPr>
      <w:rPr>
        <w:rFonts w:hint="default"/>
        <w:lang w:val="en-US" w:eastAsia="en-US" w:bidi="ar-SA"/>
      </w:rPr>
    </w:lvl>
    <w:lvl w:ilvl="6" w:tplc="33C68A7E">
      <w:numFmt w:val="bullet"/>
      <w:lvlText w:val="•"/>
      <w:lvlJc w:val="left"/>
      <w:pPr>
        <w:ind w:left="4633" w:hanging="360"/>
      </w:pPr>
      <w:rPr>
        <w:rFonts w:hint="default"/>
        <w:lang w:val="en-US" w:eastAsia="en-US" w:bidi="ar-SA"/>
      </w:rPr>
    </w:lvl>
    <w:lvl w:ilvl="7" w:tplc="A3AC7090">
      <w:numFmt w:val="bullet"/>
      <w:lvlText w:val="•"/>
      <w:lvlJc w:val="left"/>
      <w:pPr>
        <w:ind w:left="5268" w:hanging="360"/>
      </w:pPr>
      <w:rPr>
        <w:rFonts w:hint="default"/>
        <w:lang w:val="en-US" w:eastAsia="en-US" w:bidi="ar-SA"/>
      </w:rPr>
    </w:lvl>
    <w:lvl w:ilvl="8" w:tplc="E8B0503E">
      <w:numFmt w:val="bullet"/>
      <w:lvlText w:val="•"/>
      <w:lvlJc w:val="left"/>
      <w:pPr>
        <w:ind w:left="5904" w:hanging="360"/>
      </w:pPr>
      <w:rPr>
        <w:rFonts w:hint="default"/>
        <w:lang w:val="en-US" w:eastAsia="en-US" w:bidi="ar-SA"/>
      </w:rPr>
    </w:lvl>
  </w:abstractNum>
  <w:abstractNum w:abstractNumId="12" w15:restartNumberingAfterBreak="0">
    <w:nsid w:val="2A386973"/>
    <w:multiLevelType w:val="hybridMultilevel"/>
    <w:tmpl w:val="8126F7D4"/>
    <w:lvl w:ilvl="0" w:tplc="40429124">
      <w:numFmt w:val="bullet"/>
      <w:lvlText w:val=""/>
      <w:lvlJc w:val="left"/>
      <w:pPr>
        <w:ind w:left="1421" w:hanging="360"/>
      </w:pPr>
      <w:rPr>
        <w:rFonts w:ascii="Symbol" w:eastAsia="Symbol" w:hAnsi="Symbol" w:cs="Symbol" w:hint="default"/>
        <w:w w:val="100"/>
        <w:sz w:val="22"/>
        <w:szCs w:val="22"/>
        <w:lang w:val="en-US" w:eastAsia="en-US" w:bidi="ar-SA"/>
      </w:rPr>
    </w:lvl>
    <w:lvl w:ilvl="1" w:tplc="A43CFFAA">
      <w:numFmt w:val="bullet"/>
      <w:lvlText w:val="•"/>
      <w:lvlJc w:val="left"/>
      <w:pPr>
        <w:ind w:left="2324" w:hanging="360"/>
      </w:pPr>
      <w:rPr>
        <w:rFonts w:hint="default"/>
        <w:lang w:val="en-US" w:eastAsia="en-US" w:bidi="ar-SA"/>
      </w:rPr>
    </w:lvl>
    <w:lvl w:ilvl="2" w:tplc="CC1AA926">
      <w:numFmt w:val="bullet"/>
      <w:lvlText w:val="•"/>
      <w:lvlJc w:val="left"/>
      <w:pPr>
        <w:ind w:left="3229" w:hanging="360"/>
      </w:pPr>
      <w:rPr>
        <w:rFonts w:hint="default"/>
        <w:lang w:val="en-US" w:eastAsia="en-US" w:bidi="ar-SA"/>
      </w:rPr>
    </w:lvl>
    <w:lvl w:ilvl="3" w:tplc="83723DA8">
      <w:numFmt w:val="bullet"/>
      <w:lvlText w:val="•"/>
      <w:lvlJc w:val="left"/>
      <w:pPr>
        <w:ind w:left="4133" w:hanging="360"/>
      </w:pPr>
      <w:rPr>
        <w:rFonts w:hint="default"/>
        <w:lang w:val="en-US" w:eastAsia="en-US" w:bidi="ar-SA"/>
      </w:rPr>
    </w:lvl>
    <w:lvl w:ilvl="4" w:tplc="B394DF04">
      <w:numFmt w:val="bullet"/>
      <w:lvlText w:val="•"/>
      <w:lvlJc w:val="left"/>
      <w:pPr>
        <w:ind w:left="5038" w:hanging="360"/>
      </w:pPr>
      <w:rPr>
        <w:rFonts w:hint="default"/>
        <w:lang w:val="en-US" w:eastAsia="en-US" w:bidi="ar-SA"/>
      </w:rPr>
    </w:lvl>
    <w:lvl w:ilvl="5" w:tplc="382C6F50">
      <w:numFmt w:val="bullet"/>
      <w:lvlText w:val="•"/>
      <w:lvlJc w:val="left"/>
      <w:pPr>
        <w:ind w:left="5943" w:hanging="360"/>
      </w:pPr>
      <w:rPr>
        <w:rFonts w:hint="default"/>
        <w:lang w:val="en-US" w:eastAsia="en-US" w:bidi="ar-SA"/>
      </w:rPr>
    </w:lvl>
    <w:lvl w:ilvl="6" w:tplc="B1E4176A">
      <w:numFmt w:val="bullet"/>
      <w:lvlText w:val="•"/>
      <w:lvlJc w:val="left"/>
      <w:pPr>
        <w:ind w:left="6847" w:hanging="360"/>
      </w:pPr>
      <w:rPr>
        <w:rFonts w:hint="default"/>
        <w:lang w:val="en-US" w:eastAsia="en-US" w:bidi="ar-SA"/>
      </w:rPr>
    </w:lvl>
    <w:lvl w:ilvl="7" w:tplc="BDF4AD3C">
      <w:numFmt w:val="bullet"/>
      <w:lvlText w:val="•"/>
      <w:lvlJc w:val="left"/>
      <w:pPr>
        <w:ind w:left="7752" w:hanging="360"/>
      </w:pPr>
      <w:rPr>
        <w:rFonts w:hint="default"/>
        <w:lang w:val="en-US" w:eastAsia="en-US" w:bidi="ar-SA"/>
      </w:rPr>
    </w:lvl>
    <w:lvl w:ilvl="8" w:tplc="82821DCE">
      <w:numFmt w:val="bullet"/>
      <w:lvlText w:val="•"/>
      <w:lvlJc w:val="left"/>
      <w:pPr>
        <w:ind w:left="8657" w:hanging="360"/>
      </w:pPr>
      <w:rPr>
        <w:rFonts w:hint="default"/>
        <w:lang w:val="en-US" w:eastAsia="en-US" w:bidi="ar-SA"/>
      </w:rPr>
    </w:lvl>
  </w:abstractNum>
  <w:abstractNum w:abstractNumId="13" w15:restartNumberingAfterBreak="0">
    <w:nsid w:val="2D0604BB"/>
    <w:multiLevelType w:val="hybridMultilevel"/>
    <w:tmpl w:val="7616BBE0"/>
    <w:lvl w:ilvl="0" w:tplc="23DAE7A4">
      <w:numFmt w:val="bullet"/>
      <w:lvlText w:val=""/>
      <w:lvlJc w:val="left"/>
      <w:pPr>
        <w:ind w:left="827" w:hanging="360"/>
      </w:pPr>
      <w:rPr>
        <w:rFonts w:ascii="Symbol" w:eastAsia="Symbol" w:hAnsi="Symbol" w:cs="Symbol" w:hint="default"/>
        <w:w w:val="100"/>
        <w:sz w:val="22"/>
        <w:szCs w:val="22"/>
        <w:lang w:val="en-US" w:eastAsia="en-US" w:bidi="ar-SA"/>
      </w:rPr>
    </w:lvl>
    <w:lvl w:ilvl="1" w:tplc="45F078BA">
      <w:numFmt w:val="bullet"/>
      <w:lvlText w:val="•"/>
      <w:lvlJc w:val="left"/>
      <w:pPr>
        <w:ind w:left="1455" w:hanging="360"/>
      </w:pPr>
      <w:rPr>
        <w:rFonts w:hint="default"/>
        <w:lang w:val="en-US" w:eastAsia="en-US" w:bidi="ar-SA"/>
      </w:rPr>
    </w:lvl>
    <w:lvl w:ilvl="2" w:tplc="DD0CB330">
      <w:numFmt w:val="bullet"/>
      <w:lvlText w:val="•"/>
      <w:lvlJc w:val="left"/>
      <w:pPr>
        <w:ind w:left="2091" w:hanging="360"/>
      </w:pPr>
      <w:rPr>
        <w:rFonts w:hint="default"/>
        <w:lang w:val="en-US" w:eastAsia="en-US" w:bidi="ar-SA"/>
      </w:rPr>
    </w:lvl>
    <w:lvl w:ilvl="3" w:tplc="A5AEA090">
      <w:numFmt w:val="bullet"/>
      <w:lvlText w:val="•"/>
      <w:lvlJc w:val="left"/>
      <w:pPr>
        <w:ind w:left="2726" w:hanging="360"/>
      </w:pPr>
      <w:rPr>
        <w:rFonts w:hint="default"/>
        <w:lang w:val="en-US" w:eastAsia="en-US" w:bidi="ar-SA"/>
      </w:rPr>
    </w:lvl>
    <w:lvl w:ilvl="4" w:tplc="23026AC6">
      <w:numFmt w:val="bullet"/>
      <w:lvlText w:val="•"/>
      <w:lvlJc w:val="left"/>
      <w:pPr>
        <w:ind w:left="3362" w:hanging="360"/>
      </w:pPr>
      <w:rPr>
        <w:rFonts w:hint="default"/>
        <w:lang w:val="en-US" w:eastAsia="en-US" w:bidi="ar-SA"/>
      </w:rPr>
    </w:lvl>
    <w:lvl w:ilvl="5" w:tplc="9606E730">
      <w:numFmt w:val="bullet"/>
      <w:lvlText w:val="•"/>
      <w:lvlJc w:val="left"/>
      <w:pPr>
        <w:ind w:left="3997" w:hanging="360"/>
      </w:pPr>
      <w:rPr>
        <w:rFonts w:hint="default"/>
        <w:lang w:val="en-US" w:eastAsia="en-US" w:bidi="ar-SA"/>
      </w:rPr>
    </w:lvl>
    <w:lvl w:ilvl="6" w:tplc="B19082FE">
      <w:numFmt w:val="bullet"/>
      <w:lvlText w:val="•"/>
      <w:lvlJc w:val="left"/>
      <w:pPr>
        <w:ind w:left="4633" w:hanging="360"/>
      </w:pPr>
      <w:rPr>
        <w:rFonts w:hint="default"/>
        <w:lang w:val="en-US" w:eastAsia="en-US" w:bidi="ar-SA"/>
      </w:rPr>
    </w:lvl>
    <w:lvl w:ilvl="7" w:tplc="B32AC306">
      <w:numFmt w:val="bullet"/>
      <w:lvlText w:val="•"/>
      <w:lvlJc w:val="left"/>
      <w:pPr>
        <w:ind w:left="5268" w:hanging="360"/>
      </w:pPr>
      <w:rPr>
        <w:rFonts w:hint="default"/>
        <w:lang w:val="en-US" w:eastAsia="en-US" w:bidi="ar-SA"/>
      </w:rPr>
    </w:lvl>
    <w:lvl w:ilvl="8" w:tplc="64404D4A">
      <w:numFmt w:val="bullet"/>
      <w:lvlText w:val="•"/>
      <w:lvlJc w:val="left"/>
      <w:pPr>
        <w:ind w:left="5904" w:hanging="360"/>
      </w:pPr>
      <w:rPr>
        <w:rFonts w:hint="default"/>
        <w:lang w:val="en-US" w:eastAsia="en-US" w:bidi="ar-SA"/>
      </w:rPr>
    </w:lvl>
  </w:abstractNum>
  <w:abstractNum w:abstractNumId="14" w15:restartNumberingAfterBreak="0">
    <w:nsid w:val="2E1462C0"/>
    <w:multiLevelType w:val="hybridMultilevel"/>
    <w:tmpl w:val="6960FA50"/>
    <w:lvl w:ilvl="0" w:tplc="5A004F18">
      <w:numFmt w:val="bullet"/>
      <w:lvlText w:val=""/>
      <w:lvlJc w:val="left"/>
      <w:pPr>
        <w:ind w:left="827" w:hanging="360"/>
      </w:pPr>
      <w:rPr>
        <w:rFonts w:ascii="Symbol" w:eastAsia="Symbol" w:hAnsi="Symbol" w:cs="Symbol" w:hint="default"/>
        <w:w w:val="99"/>
        <w:sz w:val="20"/>
        <w:szCs w:val="20"/>
        <w:lang w:val="en-US" w:eastAsia="en-US" w:bidi="ar-SA"/>
      </w:rPr>
    </w:lvl>
    <w:lvl w:ilvl="1" w:tplc="C222318A">
      <w:numFmt w:val="bullet"/>
      <w:lvlText w:val="•"/>
      <w:lvlJc w:val="left"/>
      <w:pPr>
        <w:ind w:left="1096" w:hanging="360"/>
      </w:pPr>
      <w:rPr>
        <w:rFonts w:hint="default"/>
        <w:lang w:val="en-US" w:eastAsia="en-US" w:bidi="ar-SA"/>
      </w:rPr>
    </w:lvl>
    <w:lvl w:ilvl="2" w:tplc="D61699E8">
      <w:numFmt w:val="bullet"/>
      <w:lvlText w:val="•"/>
      <w:lvlJc w:val="left"/>
      <w:pPr>
        <w:ind w:left="1372" w:hanging="360"/>
      </w:pPr>
      <w:rPr>
        <w:rFonts w:hint="default"/>
        <w:lang w:val="en-US" w:eastAsia="en-US" w:bidi="ar-SA"/>
      </w:rPr>
    </w:lvl>
    <w:lvl w:ilvl="3" w:tplc="FE6C2404">
      <w:numFmt w:val="bullet"/>
      <w:lvlText w:val="•"/>
      <w:lvlJc w:val="left"/>
      <w:pPr>
        <w:ind w:left="1649" w:hanging="360"/>
      </w:pPr>
      <w:rPr>
        <w:rFonts w:hint="default"/>
        <w:lang w:val="en-US" w:eastAsia="en-US" w:bidi="ar-SA"/>
      </w:rPr>
    </w:lvl>
    <w:lvl w:ilvl="4" w:tplc="FC9C80C2">
      <w:numFmt w:val="bullet"/>
      <w:lvlText w:val="•"/>
      <w:lvlJc w:val="left"/>
      <w:pPr>
        <w:ind w:left="1925" w:hanging="360"/>
      </w:pPr>
      <w:rPr>
        <w:rFonts w:hint="default"/>
        <w:lang w:val="en-US" w:eastAsia="en-US" w:bidi="ar-SA"/>
      </w:rPr>
    </w:lvl>
    <w:lvl w:ilvl="5" w:tplc="00B46932">
      <w:numFmt w:val="bullet"/>
      <w:lvlText w:val="•"/>
      <w:lvlJc w:val="left"/>
      <w:pPr>
        <w:ind w:left="2202" w:hanging="360"/>
      </w:pPr>
      <w:rPr>
        <w:rFonts w:hint="default"/>
        <w:lang w:val="en-US" w:eastAsia="en-US" w:bidi="ar-SA"/>
      </w:rPr>
    </w:lvl>
    <w:lvl w:ilvl="6" w:tplc="13E81868">
      <w:numFmt w:val="bullet"/>
      <w:lvlText w:val="•"/>
      <w:lvlJc w:val="left"/>
      <w:pPr>
        <w:ind w:left="2478" w:hanging="360"/>
      </w:pPr>
      <w:rPr>
        <w:rFonts w:hint="default"/>
        <w:lang w:val="en-US" w:eastAsia="en-US" w:bidi="ar-SA"/>
      </w:rPr>
    </w:lvl>
    <w:lvl w:ilvl="7" w:tplc="C5E20A52">
      <w:numFmt w:val="bullet"/>
      <w:lvlText w:val="•"/>
      <w:lvlJc w:val="left"/>
      <w:pPr>
        <w:ind w:left="2754" w:hanging="360"/>
      </w:pPr>
      <w:rPr>
        <w:rFonts w:hint="default"/>
        <w:lang w:val="en-US" w:eastAsia="en-US" w:bidi="ar-SA"/>
      </w:rPr>
    </w:lvl>
    <w:lvl w:ilvl="8" w:tplc="5232D22C">
      <w:numFmt w:val="bullet"/>
      <w:lvlText w:val="•"/>
      <w:lvlJc w:val="left"/>
      <w:pPr>
        <w:ind w:left="3031" w:hanging="360"/>
      </w:pPr>
      <w:rPr>
        <w:rFonts w:hint="default"/>
        <w:lang w:val="en-US" w:eastAsia="en-US" w:bidi="ar-SA"/>
      </w:rPr>
    </w:lvl>
  </w:abstractNum>
  <w:abstractNum w:abstractNumId="15" w15:restartNumberingAfterBreak="0">
    <w:nsid w:val="2F5345C8"/>
    <w:multiLevelType w:val="hybridMultilevel"/>
    <w:tmpl w:val="887C95AE"/>
    <w:lvl w:ilvl="0" w:tplc="08090001">
      <w:start w:val="1"/>
      <w:numFmt w:val="bullet"/>
      <w:lvlText w:val=""/>
      <w:lvlJc w:val="left"/>
      <w:pPr>
        <w:ind w:left="1781" w:hanging="360"/>
      </w:pPr>
      <w:rPr>
        <w:rFonts w:ascii="Symbol" w:hAnsi="Symbol" w:hint="default"/>
      </w:rPr>
    </w:lvl>
    <w:lvl w:ilvl="1" w:tplc="08090003" w:tentative="1">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abstractNum w:abstractNumId="16" w15:restartNumberingAfterBreak="0">
    <w:nsid w:val="30B12E13"/>
    <w:multiLevelType w:val="hybridMultilevel"/>
    <w:tmpl w:val="843C63E4"/>
    <w:lvl w:ilvl="0" w:tplc="C1E2A8FA">
      <w:numFmt w:val="bullet"/>
      <w:lvlText w:val=""/>
      <w:lvlJc w:val="left"/>
      <w:pPr>
        <w:ind w:left="827" w:hanging="360"/>
      </w:pPr>
      <w:rPr>
        <w:rFonts w:ascii="Symbol" w:eastAsia="Symbol" w:hAnsi="Symbol" w:cs="Symbol" w:hint="default"/>
        <w:w w:val="100"/>
        <w:sz w:val="22"/>
        <w:szCs w:val="22"/>
        <w:lang w:val="en-US" w:eastAsia="en-US" w:bidi="ar-SA"/>
      </w:rPr>
    </w:lvl>
    <w:lvl w:ilvl="1" w:tplc="F5BCF6BC">
      <w:numFmt w:val="bullet"/>
      <w:lvlText w:val="•"/>
      <w:lvlJc w:val="left"/>
      <w:pPr>
        <w:ind w:left="1455" w:hanging="360"/>
      </w:pPr>
      <w:rPr>
        <w:rFonts w:hint="default"/>
        <w:lang w:val="en-US" w:eastAsia="en-US" w:bidi="ar-SA"/>
      </w:rPr>
    </w:lvl>
    <w:lvl w:ilvl="2" w:tplc="1232893E">
      <w:numFmt w:val="bullet"/>
      <w:lvlText w:val="•"/>
      <w:lvlJc w:val="left"/>
      <w:pPr>
        <w:ind w:left="2091" w:hanging="360"/>
      </w:pPr>
      <w:rPr>
        <w:rFonts w:hint="default"/>
        <w:lang w:val="en-US" w:eastAsia="en-US" w:bidi="ar-SA"/>
      </w:rPr>
    </w:lvl>
    <w:lvl w:ilvl="3" w:tplc="92C2B284">
      <w:numFmt w:val="bullet"/>
      <w:lvlText w:val="•"/>
      <w:lvlJc w:val="left"/>
      <w:pPr>
        <w:ind w:left="2726" w:hanging="360"/>
      </w:pPr>
      <w:rPr>
        <w:rFonts w:hint="default"/>
        <w:lang w:val="en-US" w:eastAsia="en-US" w:bidi="ar-SA"/>
      </w:rPr>
    </w:lvl>
    <w:lvl w:ilvl="4" w:tplc="FABED028">
      <w:numFmt w:val="bullet"/>
      <w:lvlText w:val="•"/>
      <w:lvlJc w:val="left"/>
      <w:pPr>
        <w:ind w:left="3362" w:hanging="360"/>
      </w:pPr>
      <w:rPr>
        <w:rFonts w:hint="default"/>
        <w:lang w:val="en-US" w:eastAsia="en-US" w:bidi="ar-SA"/>
      </w:rPr>
    </w:lvl>
    <w:lvl w:ilvl="5" w:tplc="134E1460">
      <w:numFmt w:val="bullet"/>
      <w:lvlText w:val="•"/>
      <w:lvlJc w:val="left"/>
      <w:pPr>
        <w:ind w:left="3997" w:hanging="360"/>
      </w:pPr>
      <w:rPr>
        <w:rFonts w:hint="default"/>
        <w:lang w:val="en-US" w:eastAsia="en-US" w:bidi="ar-SA"/>
      </w:rPr>
    </w:lvl>
    <w:lvl w:ilvl="6" w:tplc="2940C458">
      <w:numFmt w:val="bullet"/>
      <w:lvlText w:val="•"/>
      <w:lvlJc w:val="left"/>
      <w:pPr>
        <w:ind w:left="4633" w:hanging="360"/>
      </w:pPr>
      <w:rPr>
        <w:rFonts w:hint="default"/>
        <w:lang w:val="en-US" w:eastAsia="en-US" w:bidi="ar-SA"/>
      </w:rPr>
    </w:lvl>
    <w:lvl w:ilvl="7" w:tplc="D8A6F6F4">
      <w:numFmt w:val="bullet"/>
      <w:lvlText w:val="•"/>
      <w:lvlJc w:val="left"/>
      <w:pPr>
        <w:ind w:left="5268" w:hanging="360"/>
      </w:pPr>
      <w:rPr>
        <w:rFonts w:hint="default"/>
        <w:lang w:val="en-US" w:eastAsia="en-US" w:bidi="ar-SA"/>
      </w:rPr>
    </w:lvl>
    <w:lvl w:ilvl="8" w:tplc="879607EC">
      <w:numFmt w:val="bullet"/>
      <w:lvlText w:val="•"/>
      <w:lvlJc w:val="left"/>
      <w:pPr>
        <w:ind w:left="5904" w:hanging="360"/>
      </w:pPr>
      <w:rPr>
        <w:rFonts w:hint="default"/>
        <w:lang w:val="en-US" w:eastAsia="en-US" w:bidi="ar-SA"/>
      </w:rPr>
    </w:lvl>
  </w:abstractNum>
  <w:abstractNum w:abstractNumId="17" w15:restartNumberingAfterBreak="0">
    <w:nsid w:val="314607D9"/>
    <w:multiLevelType w:val="hybridMultilevel"/>
    <w:tmpl w:val="A58A4930"/>
    <w:lvl w:ilvl="0" w:tplc="123A879C">
      <w:start w:val="1"/>
      <w:numFmt w:val="lowerLetter"/>
      <w:lvlText w:val="%1)"/>
      <w:lvlJc w:val="left"/>
      <w:pPr>
        <w:ind w:left="1781" w:hanging="720"/>
        <w:jc w:val="left"/>
      </w:pPr>
      <w:rPr>
        <w:rFonts w:ascii="Arial" w:eastAsia="Arial" w:hAnsi="Arial" w:cs="Arial" w:hint="default"/>
        <w:spacing w:val="-1"/>
        <w:w w:val="100"/>
        <w:sz w:val="22"/>
        <w:szCs w:val="22"/>
        <w:lang w:val="en-US" w:eastAsia="en-US" w:bidi="ar-SA"/>
      </w:rPr>
    </w:lvl>
    <w:lvl w:ilvl="1" w:tplc="04188374">
      <w:numFmt w:val="bullet"/>
      <w:lvlText w:val="•"/>
      <w:lvlJc w:val="left"/>
      <w:pPr>
        <w:ind w:left="2648" w:hanging="720"/>
      </w:pPr>
      <w:rPr>
        <w:rFonts w:hint="default"/>
        <w:lang w:val="en-US" w:eastAsia="en-US" w:bidi="ar-SA"/>
      </w:rPr>
    </w:lvl>
    <w:lvl w:ilvl="2" w:tplc="5FCA2D66">
      <w:numFmt w:val="bullet"/>
      <w:lvlText w:val="•"/>
      <w:lvlJc w:val="left"/>
      <w:pPr>
        <w:ind w:left="3517" w:hanging="720"/>
      </w:pPr>
      <w:rPr>
        <w:rFonts w:hint="default"/>
        <w:lang w:val="en-US" w:eastAsia="en-US" w:bidi="ar-SA"/>
      </w:rPr>
    </w:lvl>
    <w:lvl w:ilvl="3" w:tplc="E6888A32">
      <w:numFmt w:val="bullet"/>
      <w:lvlText w:val="•"/>
      <w:lvlJc w:val="left"/>
      <w:pPr>
        <w:ind w:left="4385" w:hanging="720"/>
      </w:pPr>
      <w:rPr>
        <w:rFonts w:hint="default"/>
        <w:lang w:val="en-US" w:eastAsia="en-US" w:bidi="ar-SA"/>
      </w:rPr>
    </w:lvl>
    <w:lvl w:ilvl="4" w:tplc="376A6DBA">
      <w:numFmt w:val="bullet"/>
      <w:lvlText w:val="•"/>
      <w:lvlJc w:val="left"/>
      <w:pPr>
        <w:ind w:left="5254" w:hanging="720"/>
      </w:pPr>
      <w:rPr>
        <w:rFonts w:hint="default"/>
        <w:lang w:val="en-US" w:eastAsia="en-US" w:bidi="ar-SA"/>
      </w:rPr>
    </w:lvl>
    <w:lvl w:ilvl="5" w:tplc="14FEDD3A">
      <w:numFmt w:val="bullet"/>
      <w:lvlText w:val="•"/>
      <w:lvlJc w:val="left"/>
      <w:pPr>
        <w:ind w:left="6123" w:hanging="720"/>
      </w:pPr>
      <w:rPr>
        <w:rFonts w:hint="default"/>
        <w:lang w:val="en-US" w:eastAsia="en-US" w:bidi="ar-SA"/>
      </w:rPr>
    </w:lvl>
    <w:lvl w:ilvl="6" w:tplc="ADDA2BDA">
      <w:numFmt w:val="bullet"/>
      <w:lvlText w:val="•"/>
      <w:lvlJc w:val="left"/>
      <w:pPr>
        <w:ind w:left="6991" w:hanging="720"/>
      </w:pPr>
      <w:rPr>
        <w:rFonts w:hint="default"/>
        <w:lang w:val="en-US" w:eastAsia="en-US" w:bidi="ar-SA"/>
      </w:rPr>
    </w:lvl>
    <w:lvl w:ilvl="7" w:tplc="CADCE3EA">
      <w:numFmt w:val="bullet"/>
      <w:lvlText w:val="•"/>
      <w:lvlJc w:val="left"/>
      <w:pPr>
        <w:ind w:left="7860" w:hanging="720"/>
      </w:pPr>
      <w:rPr>
        <w:rFonts w:hint="default"/>
        <w:lang w:val="en-US" w:eastAsia="en-US" w:bidi="ar-SA"/>
      </w:rPr>
    </w:lvl>
    <w:lvl w:ilvl="8" w:tplc="07187EE4">
      <w:numFmt w:val="bullet"/>
      <w:lvlText w:val="•"/>
      <w:lvlJc w:val="left"/>
      <w:pPr>
        <w:ind w:left="8729" w:hanging="720"/>
      </w:pPr>
      <w:rPr>
        <w:rFonts w:hint="default"/>
        <w:lang w:val="en-US" w:eastAsia="en-US" w:bidi="ar-SA"/>
      </w:rPr>
    </w:lvl>
  </w:abstractNum>
  <w:abstractNum w:abstractNumId="18" w15:restartNumberingAfterBreak="0">
    <w:nsid w:val="339A676D"/>
    <w:multiLevelType w:val="hybridMultilevel"/>
    <w:tmpl w:val="4138722A"/>
    <w:lvl w:ilvl="0" w:tplc="47143782">
      <w:start w:val="1"/>
      <w:numFmt w:val="lowerLetter"/>
      <w:lvlText w:val="%1)"/>
      <w:lvlJc w:val="left"/>
      <w:pPr>
        <w:ind w:left="1781" w:hanging="720"/>
        <w:jc w:val="left"/>
      </w:pPr>
      <w:rPr>
        <w:rFonts w:ascii="Arial" w:eastAsia="Arial" w:hAnsi="Arial" w:cs="Arial" w:hint="default"/>
        <w:spacing w:val="-1"/>
        <w:w w:val="100"/>
        <w:sz w:val="22"/>
        <w:szCs w:val="22"/>
        <w:lang w:val="en-US" w:eastAsia="en-US" w:bidi="ar-SA"/>
      </w:rPr>
    </w:lvl>
    <w:lvl w:ilvl="1" w:tplc="D7789E94">
      <w:numFmt w:val="bullet"/>
      <w:lvlText w:val="•"/>
      <w:lvlJc w:val="left"/>
      <w:pPr>
        <w:ind w:left="2648" w:hanging="720"/>
      </w:pPr>
      <w:rPr>
        <w:rFonts w:hint="default"/>
        <w:lang w:val="en-US" w:eastAsia="en-US" w:bidi="ar-SA"/>
      </w:rPr>
    </w:lvl>
    <w:lvl w:ilvl="2" w:tplc="12B8A4D2">
      <w:numFmt w:val="bullet"/>
      <w:lvlText w:val="•"/>
      <w:lvlJc w:val="left"/>
      <w:pPr>
        <w:ind w:left="3517" w:hanging="720"/>
      </w:pPr>
      <w:rPr>
        <w:rFonts w:hint="default"/>
        <w:lang w:val="en-US" w:eastAsia="en-US" w:bidi="ar-SA"/>
      </w:rPr>
    </w:lvl>
    <w:lvl w:ilvl="3" w:tplc="BE425B2E">
      <w:numFmt w:val="bullet"/>
      <w:lvlText w:val="•"/>
      <w:lvlJc w:val="left"/>
      <w:pPr>
        <w:ind w:left="4385" w:hanging="720"/>
      </w:pPr>
      <w:rPr>
        <w:rFonts w:hint="default"/>
        <w:lang w:val="en-US" w:eastAsia="en-US" w:bidi="ar-SA"/>
      </w:rPr>
    </w:lvl>
    <w:lvl w:ilvl="4" w:tplc="8050E40E">
      <w:numFmt w:val="bullet"/>
      <w:lvlText w:val="•"/>
      <w:lvlJc w:val="left"/>
      <w:pPr>
        <w:ind w:left="5254" w:hanging="720"/>
      </w:pPr>
      <w:rPr>
        <w:rFonts w:hint="default"/>
        <w:lang w:val="en-US" w:eastAsia="en-US" w:bidi="ar-SA"/>
      </w:rPr>
    </w:lvl>
    <w:lvl w:ilvl="5" w:tplc="998AEFE2">
      <w:numFmt w:val="bullet"/>
      <w:lvlText w:val="•"/>
      <w:lvlJc w:val="left"/>
      <w:pPr>
        <w:ind w:left="6123" w:hanging="720"/>
      </w:pPr>
      <w:rPr>
        <w:rFonts w:hint="default"/>
        <w:lang w:val="en-US" w:eastAsia="en-US" w:bidi="ar-SA"/>
      </w:rPr>
    </w:lvl>
    <w:lvl w:ilvl="6" w:tplc="746E3592">
      <w:numFmt w:val="bullet"/>
      <w:lvlText w:val="•"/>
      <w:lvlJc w:val="left"/>
      <w:pPr>
        <w:ind w:left="6991" w:hanging="720"/>
      </w:pPr>
      <w:rPr>
        <w:rFonts w:hint="default"/>
        <w:lang w:val="en-US" w:eastAsia="en-US" w:bidi="ar-SA"/>
      </w:rPr>
    </w:lvl>
    <w:lvl w:ilvl="7" w:tplc="93687E96">
      <w:numFmt w:val="bullet"/>
      <w:lvlText w:val="•"/>
      <w:lvlJc w:val="left"/>
      <w:pPr>
        <w:ind w:left="7860" w:hanging="720"/>
      </w:pPr>
      <w:rPr>
        <w:rFonts w:hint="default"/>
        <w:lang w:val="en-US" w:eastAsia="en-US" w:bidi="ar-SA"/>
      </w:rPr>
    </w:lvl>
    <w:lvl w:ilvl="8" w:tplc="CD9C83AA">
      <w:numFmt w:val="bullet"/>
      <w:lvlText w:val="•"/>
      <w:lvlJc w:val="left"/>
      <w:pPr>
        <w:ind w:left="8729" w:hanging="720"/>
      </w:pPr>
      <w:rPr>
        <w:rFonts w:hint="default"/>
        <w:lang w:val="en-US" w:eastAsia="en-US" w:bidi="ar-SA"/>
      </w:rPr>
    </w:lvl>
  </w:abstractNum>
  <w:abstractNum w:abstractNumId="19" w15:restartNumberingAfterBreak="0">
    <w:nsid w:val="33DF3E5A"/>
    <w:multiLevelType w:val="hybridMultilevel"/>
    <w:tmpl w:val="6ECAA918"/>
    <w:lvl w:ilvl="0" w:tplc="A51810C2">
      <w:numFmt w:val="bullet"/>
      <w:lvlText w:val=""/>
      <w:lvlJc w:val="left"/>
      <w:pPr>
        <w:ind w:left="828" w:hanging="360"/>
      </w:pPr>
      <w:rPr>
        <w:rFonts w:ascii="Symbol" w:eastAsia="Symbol" w:hAnsi="Symbol" w:cs="Symbol" w:hint="default"/>
        <w:w w:val="100"/>
        <w:sz w:val="22"/>
        <w:szCs w:val="22"/>
        <w:lang w:val="en-US" w:eastAsia="en-US" w:bidi="ar-SA"/>
      </w:rPr>
    </w:lvl>
    <w:lvl w:ilvl="1" w:tplc="325A30EA">
      <w:numFmt w:val="bullet"/>
      <w:lvlText w:val="•"/>
      <w:lvlJc w:val="left"/>
      <w:pPr>
        <w:ind w:left="1455" w:hanging="360"/>
      </w:pPr>
      <w:rPr>
        <w:rFonts w:hint="default"/>
        <w:lang w:val="en-US" w:eastAsia="en-US" w:bidi="ar-SA"/>
      </w:rPr>
    </w:lvl>
    <w:lvl w:ilvl="2" w:tplc="1040E588">
      <w:numFmt w:val="bullet"/>
      <w:lvlText w:val="•"/>
      <w:lvlJc w:val="left"/>
      <w:pPr>
        <w:ind w:left="2091" w:hanging="360"/>
      </w:pPr>
      <w:rPr>
        <w:rFonts w:hint="default"/>
        <w:lang w:val="en-US" w:eastAsia="en-US" w:bidi="ar-SA"/>
      </w:rPr>
    </w:lvl>
    <w:lvl w:ilvl="3" w:tplc="45BE1C2C">
      <w:numFmt w:val="bullet"/>
      <w:lvlText w:val="•"/>
      <w:lvlJc w:val="left"/>
      <w:pPr>
        <w:ind w:left="2726" w:hanging="360"/>
      </w:pPr>
      <w:rPr>
        <w:rFonts w:hint="default"/>
        <w:lang w:val="en-US" w:eastAsia="en-US" w:bidi="ar-SA"/>
      </w:rPr>
    </w:lvl>
    <w:lvl w:ilvl="4" w:tplc="3A567756">
      <w:numFmt w:val="bullet"/>
      <w:lvlText w:val="•"/>
      <w:lvlJc w:val="left"/>
      <w:pPr>
        <w:ind w:left="3362" w:hanging="360"/>
      </w:pPr>
      <w:rPr>
        <w:rFonts w:hint="default"/>
        <w:lang w:val="en-US" w:eastAsia="en-US" w:bidi="ar-SA"/>
      </w:rPr>
    </w:lvl>
    <w:lvl w:ilvl="5" w:tplc="C3066F4C">
      <w:numFmt w:val="bullet"/>
      <w:lvlText w:val="•"/>
      <w:lvlJc w:val="left"/>
      <w:pPr>
        <w:ind w:left="3997" w:hanging="360"/>
      </w:pPr>
      <w:rPr>
        <w:rFonts w:hint="default"/>
        <w:lang w:val="en-US" w:eastAsia="en-US" w:bidi="ar-SA"/>
      </w:rPr>
    </w:lvl>
    <w:lvl w:ilvl="6" w:tplc="14CAD38C">
      <w:numFmt w:val="bullet"/>
      <w:lvlText w:val="•"/>
      <w:lvlJc w:val="left"/>
      <w:pPr>
        <w:ind w:left="4633" w:hanging="360"/>
      </w:pPr>
      <w:rPr>
        <w:rFonts w:hint="default"/>
        <w:lang w:val="en-US" w:eastAsia="en-US" w:bidi="ar-SA"/>
      </w:rPr>
    </w:lvl>
    <w:lvl w:ilvl="7" w:tplc="45B469C6">
      <w:numFmt w:val="bullet"/>
      <w:lvlText w:val="•"/>
      <w:lvlJc w:val="left"/>
      <w:pPr>
        <w:ind w:left="5268" w:hanging="360"/>
      </w:pPr>
      <w:rPr>
        <w:rFonts w:hint="default"/>
        <w:lang w:val="en-US" w:eastAsia="en-US" w:bidi="ar-SA"/>
      </w:rPr>
    </w:lvl>
    <w:lvl w:ilvl="8" w:tplc="53F8E500">
      <w:numFmt w:val="bullet"/>
      <w:lvlText w:val="•"/>
      <w:lvlJc w:val="left"/>
      <w:pPr>
        <w:ind w:left="5904" w:hanging="360"/>
      </w:pPr>
      <w:rPr>
        <w:rFonts w:hint="default"/>
        <w:lang w:val="en-US" w:eastAsia="en-US" w:bidi="ar-SA"/>
      </w:rPr>
    </w:lvl>
  </w:abstractNum>
  <w:abstractNum w:abstractNumId="20" w15:restartNumberingAfterBreak="0">
    <w:nsid w:val="36FD3689"/>
    <w:multiLevelType w:val="hybridMultilevel"/>
    <w:tmpl w:val="FDA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1091B"/>
    <w:multiLevelType w:val="hybridMultilevel"/>
    <w:tmpl w:val="EF46E5BA"/>
    <w:lvl w:ilvl="0" w:tplc="CAA6F650">
      <w:numFmt w:val="bullet"/>
      <w:lvlText w:val=""/>
      <w:lvlJc w:val="left"/>
      <w:pPr>
        <w:ind w:left="828" w:hanging="360"/>
      </w:pPr>
      <w:rPr>
        <w:rFonts w:ascii="Symbol" w:eastAsia="Symbol" w:hAnsi="Symbol" w:cs="Symbol" w:hint="default"/>
        <w:w w:val="99"/>
        <w:sz w:val="20"/>
        <w:szCs w:val="20"/>
        <w:lang w:val="en-US" w:eastAsia="en-US" w:bidi="ar-SA"/>
      </w:rPr>
    </w:lvl>
    <w:lvl w:ilvl="1" w:tplc="F4447D56">
      <w:numFmt w:val="bullet"/>
      <w:lvlText w:val="•"/>
      <w:lvlJc w:val="left"/>
      <w:pPr>
        <w:ind w:left="1096" w:hanging="360"/>
      </w:pPr>
      <w:rPr>
        <w:rFonts w:hint="default"/>
        <w:lang w:val="en-US" w:eastAsia="en-US" w:bidi="ar-SA"/>
      </w:rPr>
    </w:lvl>
    <w:lvl w:ilvl="2" w:tplc="B50893FC">
      <w:numFmt w:val="bullet"/>
      <w:lvlText w:val="•"/>
      <w:lvlJc w:val="left"/>
      <w:pPr>
        <w:ind w:left="1372" w:hanging="360"/>
      </w:pPr>
      <w:rPr>
        <w:rFonts w:hint="default"/>
        <w:lang w:val="en-US" w:eastAsia="en-US" w:bidi="ar-SA"/>
      </w:rPr>
    </w:lvl>
    <w:lvl w:ilvl="3" w:tplc="D182F09A">
      <w:numFmt w:val="bullet"/>
      <w:lvlText w:val="•"/>
      <w:lvlJc w:val="left"/>
      <w:pPr>
        <w:ind w:left="1648" w:hanging="360"/>
      </w:pPr>
      <w:rPr>
        <w:rFonts w:hint="default"/>
        <w:lang w:val="en-US" w:eastAsia="en-US" w:bidi="ar-SA"/>
      </w:rPr>
    </w:lvl>
    <w:lvl w:ilvl="4" w:tplc="DC84755E">
      <w:numFmt w:val="bullet"/>
      <w:lvlText w:val="•"/>
      <w:lvlJc w:val="left"/>
      <w:pPr>
        <w:ind w:left="1924" w:hanging="360"/>
      </w:pPr>
      <w:rPr>
        <w:rFonts w:hint="default"/>
        <w:lang w:val="en-US" w:eastAsia="en-US" w:bidi="ar-SA"/>
      </w:rPr>
    </w:lvl>
    <w:lvl w:ilvl="5" w:tplc="1C984674">
      <w:numFmt w:val="bullet"/>
      <w:lvlText w:val="•"/>
      <w:lvlJc w:val="left"/>
      <w:pPr>
        <w:ind w:left="2200" w:hanging="360"/>
      </w:pPr>
      <w:rPr>
        <w:rFonts w:hint="default"/>
        <w:lang w:val="en-US" w:eastAsia="en-US" w:bidi="ar-SA"/>
      </w:rPr>
    </w:lvl>
    <w:lvl w:ilvl="6" w:tplc="3FB448DC">
      <w:numFmt w:val="bullet"/>
      <w:lvlText w:val="•"/>
      <w:lvlJc w:val="left"/>
      <w:pPr>
        <w:ind w:left="2476" w:hanging="360"/>
      </w:pPr>
      <w:rPr>
        <w:rFonts w:hint="default"/>
        <w:lang w:val="en-US" w:eastAsia="en-US" w:bidi="ar-SA"/>
      </w:rPr>
    </w:lvl>
    <w:lvl w:ilvl="7" w:tplc="781A01C8">
      <w:numFmt w:val="bullet"/>
      <w:lvlText w:val="•"/>
      <w:lvlJc w:val="left"/>
      <w:pPr>
        <w:ind w:left="2752" w:hanging="360"/>
      </w:pPr>
      <w:rPr>
        <w:rFonts w:hint="default"/>
        <w:lang w:val="en-US" w:eastAsia="en-US" w:bidi="ar-SA"/>
      </w:rPr>
    </w:lvl>
    <w:lvl w:ilvl="8" w:tplc="B6D0FE68">
      <w:numFmt w:val="bullet"/>
      <w:lvlText w:val="•"/>
      <w:lvlJc w:val="left"/>
      <w:pPr>
        <w:ind w:left="3028" w:hanging="360"/>
      </w:pPr>
      <w:rPr>
        <w:rFonts w:hint="default"/>
        <w:lang w:val="en-US" w:eastAsia="en-US" w:bidi="ar-SA"/>
      </w:rPr>
    </w:lvl>
  </w:abstractNum>
  <w:abstractNum w:abstractNumId="22" w15:restartNumberingAfterBreak="0">
    <w:nsid w:val="38027269"/>
    <w:multiLevelType w:val="hybridMultilevel"/>
    <w:tmpl w:val="E2DA7EFC"/>
    <w:lvl w:ilvl="0" w:tplc="E8CED4A0">
      <w:numFmt w:val="bullet"/>
      <w:lvlText w:val=""/>
      <w:lvlJc w:val="left"/>
      <w:pPr>
        <w:ind w:left="828" w:hanging="360"/>
      </w:pPr>
      <w:rPr>
        <w:rFonts w:ascii="Symbol" w:eastAsia="Symbol" w:hAnsi="Symbol" w:cs="Symbol" w:hint="default"/>
        <w:w w:val="99"/>
        <w:sz w:val="20"/>
        <w:szCs w:val="20"/>
        <w:lang w:val="en-US" w:eastAsia="en-US" w:bidi="ar-SA"/>
      </w:rPr>
    </w:lvl>
    <w:lvl w:ilvl="1" w:tplc="8AB0F4FE">
      <w:numFmt w:val="bullet"/>
      <w:lvlText w:val="•"/>
      <w:lvlJc w:val="left"/>
      <w:pPr>
        <w:ind w:left="1096" w:hanging="360"/>
      </w:pPr>
      <w:rPr>
        <w:rFonts w:hint="default"/>
        <w:lang w:val="en-US" w:eastAsia="en-US" w:bidi="ar-SA"/>
      </w:rPr>
    </w:lvl>
    <w:lvl w:ilvl="2" w:tplc="42B69F46">
      <w:numFmt w:val="bullet"/>
      <w:lvlText w:val="•"/>
      <w:lvlJc w:val="left"/>
      <w:pPr>
        <w:ind w:left="1372" w:hanging="360"/>
      </w:pPr>
      <w:rPr>
        <w:rFonts w:hint="default"/>
        <w:lang w:val="en-US" w:eastAsia="en-US" w:bidi="ar-SA"/>
      </w:rPr>
    </w:lvl>
    <w:lvl w:ilvl="3" w:tplc="CBB8EED2">
      <w:numFmt w:val="bullet"/>
      <w:lvlText w:val="•"/>
      <w:lvlJc w:val="left"/>
      <w:pPr>
        <w:ind w:left="1649" w:hanging="360"/>
      </w:pPr>
      <w:rPr>
        <w:rFonts w:hint="default"/>
        <w:lang w:val="en-US" w:eastAsia="en-US" w:bidi="ar-SA"/>
      </w:rPr>
    </w:lvl>
    <w:lvl w:ilvl="4" w:tplc="91607FE2">
      <w:numFmt w:val="bullet"/>
      <w:lvlText w:val="•"/>
      <w:lvlJc w:val="left"/>
      <w:pPr>
        <w:ind w:left="1925" w:hanging="360"/>
      </w:pPr>
      <w:rPr>
        <w:rFonts w:hint="default"/>
        <w:lang w:val="en-US" w:eastAsia="en-US" w:bidi="ar-SA"/>
      </w:rPr>
    </w:lvl>
    <w:lvl w:ilvl="5" w:tplc="74A8DF96">
      <w:numFmt w:val="bullet"/>
      <w:lvlText w:val="•"/>
      <w:lvlJc w:val="left"/>
      <w:pPr>
        <w:ind w:left="2202" w:hanging="360"/>
      </w:pPr>
      <w:rPr>
        <w:rFonts w:hint="default"/>
        <w:lang w:val="en-US" w:eastAsia="en-US" w:bidi="ar-SA"/>
      </w:rPr>
    </w:lvl>
    <w:lvl w:ilvl="6" w:tplc="2BF260DC">
      <w:numFmt w:val="bullet"/>
      <w:lvlText w:val="•"/>
      <w:lvlJc w:val="left"/>
      <w:pPr>
        <w:ind w:left="2478" w:hanging="360"/>
      </w:pPr>
      <w:rPr>
        <w:rFonts w:hint="default"/>
        <w:lang w:val="en-US" w:eastAsia="en-US" w:bidi="ar-SA"/>
      </w:rPr>
    </w:lvl>
    <w:lvl w:ilvl="7" w:tplc="2DC44634">
      <w:numFmt w:val="bullet"/>
      <w:lvlText w:val="•"/>
      <w:lvlJc w:val="left"/>
      <w:pPr>
        <w:ind w:left="2754" w:hanging="360"/>
      </w:pPr>
      <w:rPr>
        <w:rFonts w:hint="default"/>
        <w:lang w:val="en-US" w:eastAsia="en-US" w:bidi="ar-SA"/>
      </w:rPr>
    </w:lvl>
    <w:lvl w:ilvl="8" w:tplc="BEE4AB5E">
      <w:numFmt w:val="bullet"/>
      <w:lvlText w:val="•"/>
      <w:lvlJc w:val="left"/>
      <w:pPr>
        <w:ind w:left="3031" w:hanging="360"/>
      </w:pPr>
      <w:rPr>
        <w:rFonts w:hint="default"/>
        <w:lang w:val="en-US" w:eastAsia="en-US" w:bidi="ar-SA"/>
      </w:rPr>
    </w:lvl>
  </w:abstractNum>
  <w:abstractNum w:abstractNumId="23" w15:restartNumberingAfterBreak="0">
    <w:nsid w:val="3B20693C"/>
    <w:multiLevelType w:val="hybridMultilevel"/>
    <w:tmpl w:val="CC7A1616"/>
    <w:lvl w:ilvl="0" w:tplc="CFD26114">
      <w:numFmt w:val="bullet"/>
      <w:lvlText w:val=""/>
      <w:lvlJc w:val="left"/>
      <w:pPr>
        <w:ind w:left="828" w:hanging="360"/>
      </w:pPr>
      <w:rPr>
        <w:rFonts w:ascii="Symbol" w:eastAsia="Symbol" w:hAnsi="Symbol" w:cs="Symbol" w:hint="default"/>
        <w:w w:val="100"/>
        <w:sz w:val="22"/>
        <w:szCs w:val="22"/>
        <w:lang w:val="en-US" w:eastAsia="en-US" w:bidi="ar-SA"/>
      </w:rPr>
    </w:lvl>
    <w:lvl w:ilvl="1" w:tplc="A8B23F04">
      <w:numFmt w:val="bullet"/>
      <w:lvlText w:val="•"/>
      <w:lvlJc w:val="left"/>
      <w:pPr>
        <w:ind w:left="1455" w:hanging="360"/>
      </w:pPr>
      <w:rPr>
        <w:rFonts w:hint="default"/>
        <w:lang w:val="en-US" w:eastAsia="en-US" w:bidi="ar-SA"/>
      </w:rPr>
    </w:lvl>
    <w:lvl w:ilvl="2" w:tplc="E41EFB40">
      <w:numFmt w:val="bullet"/>
      <w:lvlText w:val="•"/>
      <w:lvlJc w:val="left"/>
      <w:pPr>
        <w:ind w:left="2091" w:hanging="360"/>
      </w:pPr>
      <w:rPr>
        <w:rFonts w:hint="default"/>
        <w:lang w:val="en-US" w:eastAsia="en-US" w:bidi="ar-SA"/>
      </w:rPr>
    </w:lvl>
    <w:lvl w:ilvl="3" w:tplc="7570BDCE">
      <w:numFmt w:val="bullet"/>
      <w:lvlText w:val="•"/>
      <w:lvlJc w:val="left"/>
      <w:pPr>
        <w:ind w:left="2726" w:hanging="360"/>
      </w:pPr>
      <w:rPr>
        <w:rFonts w:hint="default"/>
        <w:lang w:val="en-US" w:eastAsia="en-US" w:bidi="ar-SA"/>
      </w:rPr>
    </w:lvl>
    <w:lvl w:ilvl="4" w:tplc="0BEEFED2">
      <w:numFmt w:val="bullet"/>
      <w:lvlText w:val="•"/>
      <w:lvlJc w:val="left"/>
      <w:pPr>
        <w:ind w:left="3362" w:hanging="360"/>
      </w:pPr>
      <w:rPr>
        <w:rFonts w:hint="default"/>
        <w:lang w:val="en-US" w:eastAsia="en-US" w:bidi="ar-SA"/>
      </w:rPr>
    </w:lvl>
    <w:lvl w:ilvl="5" w:tplc="6196233A">
      <w:numFmt w:val="bullet"/>
      <w:lvlText w:val="•"/>
      <w:lvlJc w:val="left"/>
      <w:pPr>
        <w:ind w:left="3997" w:hanging="360"/>
      </w:pPr>
      <w:rPr>
        <w:rFonts w:hint="default"/>
        <w:lang w:val="en-US" w:eastAsia="en-US" w:bidi="ar-SA"/>
      </w:rPr>
    </w:lvl>
    <w:lvl w:ilvl="6" w:tplc="EE503740">
      <w:numFmt w:val="bullet"/>
      <w:lvlText w:val="•"/>
      <w:lvlJc w:val="left"/>
      <w:pPr>
        <w:ind w:left="4633" w:hanging="360"/>
      </w:pPr>
      <w:rPr>
        <w:rFonts w:hint="default"/>
        <w:lang w:val="en-US" w:eastAsia="en-US" w:bidi="ar-SA"/>
      </w:rPr>
    </w:lvl>
    <w:lvl w:ilvl="7" w:tplc="0450C10C">
      <w:numFmt w:val="bullet"/>
      <w:lvlText w:val="•"/>
      <w:lvlJc w:val="left"/>
      <w:pPr>
        <w:ind w:left="5268" w:hanging="360"/>
      </w:pPr>
      <w:rPr>
        <w:rFonts w:hint="default"/>
        <w:lang w:val="en-US" w:eastAsia="en-US" w:bidi="ar-SA"/>
      </w:rPr>
    </w:lvl>
    <w:lvl w:ilvl="8" w:tplc="809EB654">
      <w:numFmt w:val="bullet"/>
      <w:lvlText w:val="•"/>
      <w:lvlJc w:val="left"/>
      <w:pPr>
        <w:ind w:left="5904" w:hanging="360"/>
      </w:pPr>
      <w:rPr>
        <w:rFonts w:hint="default"/>
        <w:lang w:val="en-US" w:eastAsia="en-US" w:bidi="ar-SA"/>
      </w:rPr>
    </w:lvl>
  </w:abstractNum>
  <w:abstractNum w:abstractNumId="24" w15:restartNumberingAfterBreak="0">
    <w:nsid w:val="3E12736C"/>
    <w:multiLevelType w:val="hybridMultilevel"/>
    <w:tmpl w:val="7B42F7A2"/>
    <w:lvl w:ilvl="0" w:tplc="9CFCE974">
      <w:numFmt w:val="bullet"/>
      <w:lvlText w:val=""/>
      <w:lvlJc w:val="left"/>
      <w:pPr>
        <w:ind w:left="826" w:hanging="360"/>
      </w:pPr>
      <w:rPr>
        <w:rFonts w:ascii="Symbol" w:eastAsia="Symbol" w:hAnsi="Symbol" w:cs="Symbol" w:hint="default"/>
        <w:w w:val="99"/>
        <w:sz w:val="20"/>
        <w:szCs w:val="20"/>
        <w:lang w:val="en-US" w:eastAsia="en-US" w:bidi="ar-SA"/>
      </w:rPr>
    </w:lvl>
    <w:lvl w:ilvl="1" w:tplc="CE5050F8">
      <w:numFmt w:val="bullet"/>
      <w:lvlText w:val="•"/>
      <w:lvlJc w:val="left"/>
      <w:pPr>
        <w:ind w:left="1096" w:hanging="360"/>
      </w:pPr>
      <w:rPr>
        <w:rFonts w:hint="default"/>
        <w:lang w:val="en-US" w:eastAsia="en-US" w:bidi="ar-SA"/>
      </w:rPr>
    </w:lvl>
    <w:lvl w:ilvl="2" w:tplc="C5D04446">
      <w:numFmt w:val="bullet"/>
      <w:lvlText w:val="•"/>
      <w:lvlJc w:val="left"/>
      <w:pPr>
        <w:ind w:left="1372" w:hanging="360"/>
      </w:pPr>
      <w:rPr>
        <w:rFonts w:hint="default"/>
        <w:lang w:val="en-US" w:eastAsia="en-US" w:bidi="ar-SA"/>
      </w:rPr>
    </w:lvl>
    <w:lvl w:ilvl="3" w:tplc="C510A0E2">
      <w:numFmt w:val="bullet"/>
      <w:lvlText w:val="•"/>
      <w:lvlJc w:val="left"/>
      <w:pPr>
        <w:ind w:left="1648" w:hanging="360"/>
      </w:pPr>
      <w:rPr>
        <w:rFonts w:hint="default"/>
        <w:lang w:val="en-US" w:eastAsia="en-US" w:bidi="ar-SA"/>
      </w:rPr>
    </w:lvl>
    <w:lvl w:ilvl="4" w:tplc="6EBEFB26">
      <w:numFmt w:val="bullet"/>
      <w:lvlText w:val="•"/>
      <w:lvlJc w:val="left"/>
      <w:pPr>
        <w:ind w:left="1924" w:hanging="360"/>
      </w:pPr>
      <w:rPr>
        <w:rFonts w:hint="default"/>
        <w:lang w:val="en-US" w:eastAsia="en-US" w:bidi="ar-SA"/>
      </w:rPr>
    </w:lvl>
    <w:lvl w:ilvl="5" w:tplc="AA2C0C06">
      <w:numFmt w:val="bullet"/>
      <w:lvlText w:val="•"/>
      <w:lvlJc w:val="left"/>
      <w:pPr>
        <w:ind w:left="2200" w:hanging="360"/>
      </w:pPr>
      <w:rPr>
        <w:rFonts w:hint="default"/>
        <w:lang w:val="en-US" w:eastAsia="en-US" w:bidi="ar-SA"/>
      </w:rPr>
    </w:lvl>
    <w:lvl w:ilvl="6" w:tplc="AD10D3B6">
      <w:numFmt w:val="bullet"/>
      <w:lvlText w:val="•"/>
      <w:lvlJc w:val="left"/>
      <w:pPr>
        <w:ind w:left="2476" w:hanging="360"/>
      </w:pPr>
      <w:rPr>
        <w:rFonts w:hint="default"/>
        <w:lang w:val="en-US" w:eastAsia="en-US" w:bidi="ar-SA"/>
      </w:rPr>
    </w:lvl>
    <w:lvl w:ilvl="7" w:tplc="857C631E">
      <w:numFmt w:val="bullet"/>
      <w:lvlText w:val="•"/>
      <w:lvlJc w:val="left"/>
      <w:pPr>
        <w:ind w:left="2752" w:hanging="360"/>
      </w:pPr>
      <w:rPr>
        <w:rFonts w:hint="default"/>
        <w:lang w:val="en-US" w:eastAsia="en-US" w:bidi="ar-SA"/>
      </w:rPr>
    </w:lvl>
    <w:lvl w:ilvl="8" w:tplc="EB12CE14">
      <w:numFmt w:val="bullet"/>
      <w:lvlText w:val="•"/>
      <w:lvlJc w:val="left"/>
      <w:pPr>
        <w:ind w:left="3028" w:hanging="360"/>
      </w:pPr>
      <w:rPr>
        <w:rFonts w:hint="default"/>
        <w:lang w:val="en-US" w:eastAsia="en-US" w:bidi="ar-SA"/>
      </w:rPr>
    </w:lvl>
  </w:abstractNum>
  <w:abstractNum w:abstractNumId="25" w15:restartNumberingAfterBreak="0">
    <w:nsid w:val="41261021"/>
    <w:multiLevelType w:val="hybridMultilevel"/>
    <w:tmpl w:val="E4BA3492"/>
    <w:lvl w:ilvl="0" w:tplc="1F28C8FC">
      <w:numFmt w:val="bullet"/>
      <w:lvlText w:val=""/>
      <w:lvlJc w:val="left"/>
      <w:pPr>
        <w:ind w:left="827" w:hanging="360"/>
      </w:pPr>
      <w:rPr>
        <w:rFonts w:ascii="Symbol" w:eastAsia="Symbol" w:hAnsi="Symbol" w:cs="Symbol" w:hint="default"/>
        <w:w w:val="99"/>
        <w:sz w:val="14"/>
        <w:szCs w:val="14"/>
        <w:lang w:val="en-US" w:eastAsia="en-US" w:bidi="ar-SA"/>
      </w:rPr>
    </w:lvl>
    <w:lvl w:ilvl="1" w:tplc="10748B38">
      <w:numFmt w:val="bullet"/>
      <w:lvlText w:val="•"/>
      <w:lvlJc w:val="left"/>
      <w:pPr>
        <w:ind w:left="1500" w:hanging="360"/>
      </w:pPr>
      <w:rPr>
        <w:rFonts w:hint="default"/>
        <w:lang w:val="en-US" w:eastAsia="en-US" w:bidi="ar-SA"/>
      </w:rPr>
    </w:lvl>
    <w:lvl w:ilvl="2" w:tplc="7BFAA7E2">
      <w:numFmt w:val="bullet"/>
      <w:lvlText w:val="•"/>
      <w:lvlJc w:val="left"/>
      <w:pPr>
        <w:ind w:left="1892" w:hanging="360"/>
      </w:pPr>
      <w:rPr>
        <w:rFonts w:hint="default"/>
        <w:lang w:val="en-US" w:eastAsia="en-US" w:bidi="ar-SA"/>
      </w:rPr>
    </w:lvl>
    <w:lvl w:ilvl="3" w:tplc="3DDECCDE">
      <w:numFmt w:val="bullet"/>
      <w:lvlText w:val="•"/>
      <w:lvlJc w:val="left"/>
      <w:pPr>
        <w:ind w:left="2284" w:hanging="360"/>
      </w:pPr>
      <w:rPr>
        <w:rFonts w:hint="default"/>
        <w:lang w:val="en-US" w:eastAsia="en-US" w:bidi="ar-SA"/>
      </w:rPr>
    </w:lvl>
    <w:lvl w:ilvl="4" w:tplc="D9EE2D7C">
      <w:numFmt w:val="bullet"/>
      <w:lvlText w:val="•"/>
      <w:lvlJc w:val="left"/>
      <w:pPr>
        <w:ind w:left="2677" w:hanging="360"/>
      </w:pPr>
      <w:rPr>
        <w:rFonts w:hint="default"/>
        <w:lang w:val="en-US" w:eastAsia="en-US" w:bidi="ar-SA"/>
      </w:rPr>
    </w:lvl>
    <w:lvl w:ilvl="5" w:tplc="50C04216">
      <w:numFmt w:val="bullet"/>
      <w:lvlText w:val="•"/>
      <w:lvlJc w:val="left"/>
      <w:pPr>
        <w:ind w:left="3069" w:hanging="360"/>
      </w:pPr>
      <w:rPr>
        <w:rFonts w:hint="default"/>
        <w:lang w:val="en-US" w:eastAsia="en-US" w:bidi="ar-SA"/>
      </w:rPr>
    </w:lvl>
    <w:lvl w:ilvl="6" w:tplc="B0AE9504">
      <w:numFmt w:val="bullet"/>
      <w:lvlText w:val="•"/>
      <w:lvlJc w:val="left"/>
      <w:pPr>
        <w:ind w:left="3461" w:hanging="360"/>
      </w:pPr>
      <w:rPr>
        <w:rFonts w:hint="default"/>
        <w:lang w:val="en-US" w:eastAsia="en-US" w:bidi="ar-SA"/>
      </w:rPr>
    </w:lvl>
    <w:lvl w:ilvl="7" w:tplc="208A91B0">
      <w:numFmt w:val="bullet"/>
      <w:lvlText w:val="•"/>
      <w:lvlJc w:val="left"/>
      <w:pPr>
        <w:ind w:left="3854" w:hanging="360"/>
      </w:pPr>
      <w:rPr>
        <w:rFonts w:hint="default"/>
        <w:lang w:val="en-US" w:eastAsia="en-US" w:bidi="ar-SA"/>
      </w:rPr>
    </w:lvl>
    <w:lvl w:ilvl="8" w:tplc="7C5687EA">
      <w:numFmt w:val="bullet"/>
      <w:lvlText w:val="•"/>
      <w:lvlJc w:val="left"/>
      <w:pPr>
        <w:ind w:left="4246" w:hanging="360"/>
      </w:pPr>
      <w:rPr>
        <w:rFonts w:hint="default"/>
        <w:lang w:val="en-US" w:eastAsia="en-US" w:bidi="ar-SA"/>
      </w:rPr>
    </w:lvl>
  </w:abstractNum>
  <w:abstractNum w:abstractNumId="26" w15:restartNumberingAfterBreak="0">
    <w:nsid w:val="44791307"/>
    <w:multiLevelType w:val="hybridMultilevel"/>
    <w:tmpl w:val="67CA1F5C"/>
    <w:lvl w:ilvl="0" w:tplc="89CCDAF6">
      <w:numFmt w:val="bullet"/>
      <w:lvlText w:val=""/>
      <w:lvlJc w:val="left"/>
      <w:pPr>
        <w:ind w:left="826" w:hanging="360"/>
      </w:pPr>
      <w:rPr>
        <w:rFonts w:ascii="Symbol" w:eastAsia="Symbol" w:hAnsi="Symbol" w:cs="Symbol" w:hint="default"/>
        <w:w w:val="99"/>
        <w:sz w:val="20"/>
        <w:szCs w:val="20"/>
        <w:lang w:val="en-US" w:eastAsia="en-US" w:bidi="ar-SA"/>
      </w:rPr>
    </w:lvl>
    <w:lvl w:ilvl="1" w:tplc="B7467734">
      <w:numFmt w:val="bullet"/>
      <w:lvlText w:val="•"/>
      <w:lvlJc w:val="left"/>
      <w:pPr>
        <w:ind w:left="1096" w:hanging="360"/>
      </w:pPr>
      <w:rPr>
        <w:rFonts w:hint="default"/>
        <w:lang w:val="en-US" w:eastAsia="en-US" w:bidi="ar-SA"/>
      </w:rPr>
    </w:lvl>
    <w:lvl w:ilvl="2" w:tplc="8AFEBED8">
      <w:numFmt w:val="bullet"/>
      <w:lvlText w:val="•"/>
      <w:lvlJc w:val="left"/>
      <w:pPr>
        <w:ind w:left="1372" w:hanging="360"/>
      </w:pPr>
      <w:rPr>
        <w:rFonts w:hint="default"/>
        <w:lang w:val="en-US" w:eastAsia="en-US" w:bidi="ar-SA"/>
      </w:rPr>
    </w:lvl>
    <w:lvl w:ilvl="3" w:tplc="0FCA3446">
      <w:numFmt w:val="bullet"/>
      <w:lvlText w:val="•"/>
      <w:lvlJc w:val="left"/>
      <w:pPr>
        <w:ind w:left="1648" w:hanging="360"/>
      </w:pPr>
      <w:rPr>
        <w:rFonts w:hint="default"/>
        <w:lang w:val="en-US" w:eastAsia="en-US" w:bidi="ar-SA"/>
      </w:rPr>
    </w:lvl>
    <w:lvl w:ilvl="4" w:tplc="EAB25226">
      <w:numFmt w:val="bullet"/>
      <w:lvlText w:val="•"/>
      <w:lvlJc w:val="left"/>
      <w:pPr>
        <w:ind w:left="1924" w:hanging="360"/>
      </w:pPr>
      <w:rPr>
        <w:rFonts w:hint="default"/>
        <w:lang w:val="en-US" w:eastAsia="en-US" w:bidi="ar-SA"/>
      </w:rPr>
    </w:lvl>
    <w:lvl w:ilvl="5" w:tplc="DCA2EE8C">
      <w:numFmt w:val="bullet"/>
      <w:lvlText w:val="•"/>
      <w:lvlJc w:val="left"/>
      <w:pPr>
        <w:ind w:left="2200" w:hanging="360"/>
      </w:pPr>
      <w:rPr>
        <w:rFonts w:hint="default"/>
        <w:lang w:val="en-US" w:eastAsia="en-US" w:bidi="ar-SA"/>
      </w:rPr>
    </w:lvl>
    <w:lvl w:ilvl="6" w:tplc="1188F046">
      <w:numFmt w:val="bullet"/>
      <w:lvlText w:val="•"/>
      <w:lvlJc w:val="left"/>
      <w:pPr>
        <w:ind w:left="2476" w:hanging="360"/>
      </w:pPr>
      <w:rPr>
        <w:rFonts w:hint="default"/>
        <w:lang w:val="en-US" w:eastAsia="en-US" w:bidi="ar-SA"/>
      </w:rPr>
    </w:lvl>
    <w:lvl w:ilvl="7" w:tplc="494A0F34">
      <w:numFmt w:val="bullet"/>
      <w:lvlText w:val="•"/>
      <w:lvlJc w:val="left"/>
      <w:pPr>
        <w:ind w:left="2752" w:hanging="360"/>
      </w:pPr>
      <w:rPr>
        <w:rFonts w:hint="default"/>
        <w:lang w:val="en-US" w:eastAsia="en-US" w:bidi="ar-SA"/>
      </w:rPr>
    </w:lvl>
    <w:lvl w:ilvl="8" w:tplc="88E08EE2">
      <w:numFmt w:val="bullet"/>
      <w:lvlText w:val="•"/>
      <w:lvlJc w:val="left"/>
      <w:pPr>
        <w:ind w:left="3028" w:hanging="360"/>
      </w:pPr>
      <w:rPr>
        <w:rFonts w:hint="default"/>
        <w:lang w:val="en-US" w:eastAsia="en-US" w:bidi="ar-SA"/>
      </w:rPr>
    </w:lvl>
  </w:abstractNum>
  <w:abstractNum w:abstractNumId="27" w15:restartNumberingAfterBreak="0">
    <w:nsid w:val="46C777C6"/>
    <w:multiLevelType w:val="hybridMultilevel"/>
    <w:tmpl w:val="7234AB5A"/>
    <w:lvl w:ilvl="0" w:tplc="0CEC18C0">
      <w:numFmt w:val="bullet"/>
      <w:lvlText w:val=""/>
      <w:lvlJc w:val="left"/>
      <w:pPr>
        <w:ind w:left="827" w:hanging="360"/>
      </w:pPr>
      <w:rPr>
        <w:rFonts w:ascii="Symbol" w:eastAsia="Symbol" w:hAnsi="Symbol" w:cs="Symbol" w:hint="default"/>
        <w:w w:val="100"/>
        <w:sz w:val="22"/>
        <w:szCs w:val="22"/>
        <w:lang w:val="en-US" w:eastAsia="en-US" w:bidi="ar-SA"/>
      </w:rPr>
    </w:lvl>
    <w:lvl w:ilvl="1" w:tplc="FF669EE2">
      <w:numFmt w:val="bullet"/>
      <w:lvlText w:val="•"/>
      <w:lvlJc w:val="left"/>
      <w:pPr>
        <w:ind w:left="1455" w:hanging="360"/>
      </w:pPr>
      <w:rPr>
        <w:rFonts w:hint="default"/>
        <w:lang w:val="en-US" w:eastAsia="en-US" w:bidi="ar-SA"/>
      </w:rPr>
    </w:lvl>
    <w:lvl w:ilvl="2" w:tplc="B82282E0">
      <w:numFmt w:val="bullet"/>
      <w:lvlText w:val="•"/>
      <w:lvlJc w:val="left"/>
      <w:pPr>
        <w:ind w:left="2091" w:hanging="360"/>
      </w:pPr>
      <w:rPr>
        <w:rFonts w:hint="default"/>
        <w:lang w:val="en-US" w:eastAsia="en-US" w:bidi="ar-SA"/>
      </w:rPr>
    </w:lvl>
    <w:lvl w:ilvl="3" w:tplc="2D1E461E">
      <w:numFmt w:val="bullet"/>
      <w:lvlText w:val="•"/>
      <w:lvlJc w:val="left"/>
      <w:pPr>
        <w:ind w:left="2726" w:hanging="360"/>
      </w:pPr>
      <w:rPr>
        <w:rFonts w:hint="default"/>
        <w:lang w:val="en-US" w:eastAsia="en-US" w:bidi="ar-SA"/>
      </w:rPr>
    </w:lvl>
    <w:lvl w:ilvl="4" w:tplc="57FA9276">
      <w:numFmt w:val="bullet"/>
      <w:lvlText w:val="•"/>
      <w:lvlJc w:val="left"/>
      <w:pPr>
        <w:ind w:left="3362" w:hanging="360"/>
      </w:pPr>
      <w:rPr>
        <w:rFonts w:hint="default"/>
        <w:lang w:val="en-US" w:eastAsia="en-US" w:bidi="ar-SA"/>
      </w:rPr>
    </w:lvl>
    <w:lvl w:ilvl="5" w:tplc="5F1C112A">
      <w:numFmt w:val="bullet"/>
      <w:lvlText w:val="•"/>
      <w:lvlJc w:val="left"/>
      <w:pPr>
        <w:ind w:left="3997" w:hanging="360"/>
      </w:pPr>
      <w:rPr>
        <w:rFonts w:hint="default"/>
        <w:lang w:val="en-US" w:eastAsia="en-US" w:bidi="ar-SA"/>
      </w:rPr>
    </w:lvl>
    <w:lvl w:ilvl="6" w:tplc="B402494A">
      <w:numFmt w:val="bullet"/>
      <w:lvlText w:val="•"/>
      <w:lvlJc w:val="left"/>
      <w:pPr>
        <w:ind w:left="4633" w:hanging="360"/>
      </w:pPr>
      <w:rPr>
        <w:rFonts w:hint="default"/>
        <w:lang w:val="en-US" w:eastAsia="en-US" w:bidi="ar-SA"/>
      </w:rPr>
    </w:lvl>
    <w:lvl w:ilvl="7" w:tplc="F8964736">
      <w:numFmt w:val="bullet"/>
      <w:lvlText w:val="•"/>
      <w:lvlJc w:val="left"/>
      <w:pPr>
        <w:ind w:left="5268" w:hanging="360"/>
      </w:pPr>
      <w:rPr>
        <w:rFonts w:hint="default"/>
        <w:lang w:val="en-US" w:eastAsia="en-US" w:bidi="ar-SA"/>
      </w:rPr>
    </w:lvl>
    <w:lvl w:ilvl="8" w:tplc="353A7FA8">
      <w:numFmt w:val="bullet"/>
      <w:lvlText w:val="•"/>
      <w:lvlJc w:val="left"/>
      <w:pPr>
        <w:ind w:left="5904" w:hanging="360"/>
      </w:pPr>
      <w:rPr>
        <w:rFonts w:hint="default"/>
        <w:lang w:val="en-US" w:eastAsia="en-US" w:bidi="ar-SA"/>
      </w:rPr>
    </w:lvl>
  </w:abstractNum>
  <w:abstractNum w:abstractNumId="28" w15:restartNumberingAfterBreak="0">
    <w:nsid w:val="46FA29B8"/>
    <w:multiLevelType w:val="hybridMultilevel"/>
    <w:tmpl w:val="8112235A"/>
    <w:lvl w:ilvl="0" w:tplc="AB0A1482">
      <w:numFmt w:val="bullet"/>
      <w:lvlText w:val=""/>
      <w:lvlJc w:val="left"/>
      <w:pPr>
        <w:ind w:left="826" w:hanging="360"/>
      </w:pPr>
      <w:rPr>
        <w:rFonts w:ascii="Symbol" w:eastAsia="Symbol" w:hAnsi="Symbol" w:cs="Symbol" w:hint="default"/>
        <w:w w:val="99"/>
        <w:sz w:val="20"/>
        <w:szCs w:val="20"/>
        <w:lang w:val="en-US" w:eastAsia="en-US" w:bidi="ar-SA"/>
      </w:rPr>
    </w:lvl>
    <w:lvl w:ilvl="1" w:tplc="434C086C">
      <w:numFmt w:val="bullet"/>
      <w:lvlText w:val="•"/>
      <w:lvlJc w:val="left"/>
      <w:pPr>
        <w:ind w:left="1096" w:hanging="360"/>
      </w:pPr>
      <w:rPr>
        <w:rFonts w:hint="default"/>
        <w:lang w:val="en-US" w:eastAsia="en-US" w:bidi="ar-SA"/>
      </w:rPr>
    </w:lvl>
    <w:lvl w:ilvl="2" w:tplc="9BAC94D4">
      <w:numFmt w:val="bullet"/>
      <w:lvlText w:val="•"/>
      <w:lvlJc w:val="left"/>
      <w:pPr>
        <w:ind w:left="1372" w:hanging="360"/>
      </w:pPr>
      <w:rPr>
        <w:rFonts w:hint="default"/>
        <w:lang w:val="en-US" w:eastAsia="en-US" w:bidi="ar-SA"/>
      </w:rPr>
    </w:lvl>
    <w:lvl w:ilvl="3" w:tplc="34E2457E">
      <w:numFmt w:val="bullet"/>
      <w:lvlText w:val="•"/>
      <w:lvlJc w:val="left"/>
      <w:pPr>
        <w:ind w:left="1648" w:hanging="360"/>
      </w:pPr>
      <w:rPr>
        <w:rFonts w:hint="default"/>
        <w:lang w:val="en-US" w:eastAsia="en-US" w:bidi="ar-SA"/>
      </w:rPr>
    </w:lvl>
    <w:lvl w:ilvl="4" w:tplc="7CEE5BD2">
      <w:numFmt w:val="bullet"/>
      <w:lvlText w:val="•"/>
      <w:lvlJc w:val="left"/>
      <w:pPr>
        <w:ind w:left="1924" w:hanging="360"/>
      </w:pPr>
      <w:rPr>
        <w:rFonts w:hint="default"/>
        <w:lang w:val="en-US" w:eastAsia="en-US" w:bidi="ar-SA"/>
      </w:rPr>
    </w:lvl>
    <w:lvl w:ilvl="5" w:tplc="F7087D86">
      <w:numFmt w:val="bullet"/>
      <w:lvlText w:val="•"/>
      <w:lvlJc w:val="left"/>
      <w:pPr>
        <w:ind w:left="2200" w:hanging="360"/>
      </w:pPr>
      <w:rPr>
        <w:rFonts w:hint="default"/>
        <w:lang w:val="en-US" w:eastAsia="en-US" w:bidi="ar-SA"/>
      </w:rPr>
    </w:lvl>
    <w:lvl w:ilvl="6" w:tplc="E0525EFE">
      <w:numFmt w:val="bullet"/>
      <w:lvlText w:val="•"/>
      <w:lvlJc w:val="left"/>
      <w:pPr>
        <w:ind w:left="2476" w:hanging="360"/>
      </w:pPr>
      <w:rPr>
        <w:rFonts w:hint="default"/>
        <w:lang w:val="en-US" w:eastAsia="en-US" w:bidi="ar-SA"/>
      </w:rPr>
    </w:lvl>
    <w:lvl w:ilvl="7" w:tplc="ADE84A04">
      <w:numFmt w:val="bullet"/>
      <w:lvlText w:val="•"/>
      <w:lvlJc w:val="left"/>
      <w:pPr>
        <w:ind w:left="2752" w:hanging="360"/>
      </w:pPr>
      <w:rPr>
        <w:rFonts w:hint="default"/>
        <w:lang w:val="en-US" w:eastAsia="en-US" w:bidi="ar-SA"/>
      </w:rPr>
    </w:lvl>
    <w:lvl w:ilvl="8" w:tplc="EE92E38C">
      <w:numFmt w:val="bullet"/>
      <w:lvlText w:val="•"/>
      <w:lvlJc w:val="left"/>
      <w:pPr>
        <w:ind w:left="3028" w:hanging="360"/>
      </w:pPr>
      <w:rPr>
        <w:rFonts w:hint="default"/>
        <w:lang w:val="en-US" w:eastAsia="en-US" w:bidi="ar-SA"/>
      </w:rPr>
    </w:lvl>
  </w:abstractNum>
  <w:abstractNum w:abstractNumId="29" w15:restartNumberingAfterBreak="0">
    <w:nsid w:val="48260EB1"/>
    <w:multiLevelType w:val="hybridMultilevel"/>
    <w:tmpl w:val="8356D9D0"/>
    <w:lvl w:ilvl="0" w:tplc="AF969E74">
      <w:numFmt w:val="bullet"/>
      <w:lvlText w:val=""/>
      <w:lvlJc w:val="left"/>
      <w:pPr>
        <w:ind w:left="828" w:hanging="360"/>
      </w:pPr>
      <w:rPr>
        <w:rFonts w:ascii="Symbol" w:eastAsia="Symbol" w:hAnsi="Symbol" w:cs="Symbol" w:hint="default"/>
        <w:w w:val="99"/>
        <w:sz w:val="20"/>
        <w:szCs w:val="20"/>
        <w:lang w:val="en-US" w:eastAsia="en-US" w:bidi="ar-SA"/>
      </w:rPr>
    </w:lvl>
    <w:lvl w:ilvl="1" w:tplc="7A0807EC">
      <w:numFmt w:val="bullet"/>
      <w:lvlText w:val="•"/>
      <w:lvlJc w:val="left"/>
      <w:pPr>
        <w:ind w:left="1096" w:hanging="360"/>
      </w:pPr>
      <w:rPr>
        <w:rFonts w:hint="default"/>
        <w:lang w:val="en-US" w:eastAsia="en-US" w:bidi="ar-SA"/>
      </w:rPr>
    </w:lvl>
    <w:lvl w:ilvl="2" w:tplc="4DC6F86A">
      <w:numFmt w:val="bullet"/>
      <w:lvlText w:val="•"/>
      <w:lvlJc w:val="left"/>
      <w:pPr>
        <w:ind w:left="1372" w:hanging="360"/>
      </w:pPr>
      <w:rPr>
        <w:rFonts w:hint="default"/>
        <w:lang w:val="en-US" w:eastAsia="en-US" w:bidi="ar-SA"/>
      </w:rPr>
    </w:lvl>
    <w:lvl w:ilvl="3" w:tplc="80EC7A76">
      <w:numFmt w:val="bullet"/>
      <w:lvlText w:val="•"/>
      <w:lvlJc w:val="left"/>
      <w:pPr>
        <w:ind w:left="1648" w:hanging="360"/>
      </w:pPr>
      <w:rPr>
        <w:rFonts w:hint="default"/>
        <w:lang w:val="en-US" w:eastAsia="en-US" w:bidi="ar-SA"/>
      </w:rPr>
    </w:lvl>
    <w:lvl w:ilvl="4" w:tplc="6C824BFE">
      <w:numFmt w:val="bullet"/>
      <w:lvlText w:val="•"/>
      <w:lvlJc w:val="left"/>
      <w:pPr>
        <w:ind w:left="1924" w:hanging="360"/>
      </w:pPr>
      <w:rPr>
        <w:rFonts w:hint="default"/>
        <w:lang w:val="en-US" w:eastAsia="en-US" w:bidi="ar-SA"/>
      </w:rPr>
    </w:lvl>
    <w:lvl w:ilvl="5" w:tplc="A12CB2D2">
      <w:numFmt w:val="bullet"/>
      <w:lvlText w:val="•"/>
      <w:lvlJc w:val="left"/>
      <w:pPr>
        <w:ind w:left="2200" w:hanging="360"/>
      </w:pPr>
      <w:rPr>
        <w:rFonts w:hint="default"/>
        <w:lang w:val="en-US" w:eastAsia="en-US" w:bidi="ar-SA"/>
      </w:rPr>
    </w:lvl>
    <w:lvl w:ilvl="6" w:tplc="A9EE9340">
      <w:numFmt w:val="bullet"/>
      <w:lvlText w:val="•"/>
      <w:lvlJc w:val="left"/>
      <w:pPr>
        <w:ind w:left="2476" w:hanging="360"/>
      </w:pPr>
      <w:rPr>
        <w:rFonts w:hint="default"/>
        <w:lang w:val="en-US" w:eastAsia="en-US" w:bidi="ar-SA"/>
      </w:rPr>
    </w:lvl>
    <w:lvl w:ilvl="7" w:tplc="96523FFC">
      <w:numFmt w:val="bullet"/>
      <w:lvlText w:val="•"/>
      <w:lvlJc w:val="left"/>
      <w:pPr>
        <w:ind w:left="2752" w:hanging="360"/>
      </w:pPr>
      <w:rPr>
        <w:rFonts w:hint="default"/>
        <w:lang w:val="en-US" w:eastAsia="en-US" w:bidi="ar-SA"/>
      </w:rPr>
    </w:lvl>
    <w:lvl w:ilvl="8" w:tplc="0486D570">
      <w:numFmt w:val="bullet"/>
      <w:lvlText w:val="•"/>
      <w:lvlJc w:val="left"/>
      <w:pPr>
        <w:ind w:left="3028" w:hanging="360"/>
      </w:pPr>
      <w:rPr>
        <w:rFonts w:hint="default"/>
        <w:lang w:val="en-US" w:eastAsia="en-US" w:bidi="ar-SA"/>
      </w:rPr>
    </w:lvl>
  </w:abstractNum>
  <w:abstractNum w:abstractNumId="30" w15:restartNumberingAfterBreak="0">
    <w:nsid w:val="48F05D23"/>
    <w:multiLevelType w:val="hybridMultilevel"/>
    <w:tmpl w:val="ABA80096"/>
    <w:lvl w:ilvl="0" w:tplc="B4FE2B28">
      <w:numFmt w:val="bullet"/>
      <w:lvlText w:val=""/>
      <w:lvlJc w:val="left"/>
      <w:pPr>
        <w:ind w:left="827" w:hanging="360"/>
      </w:pPr>
      <w:rPr>
        <w:rFonts w:ascii="Symbol" w:eastAsia="Symbol" w:hAnsi="Symbol" w:cs="Symbol" w:hint="default"/>
        <w:w w:val="99"/>
        <w:sz w:val="20"/>
        <w:szCs w:val="20"/>
        <w:lang w:val="en-US" w:eastAsia="en-US" w:bidi="ar-SA"/>
      </w:rPr>
    </w:lvl>
    <w:lvl w:ilvl="1" w:tplc="E54EA490">
      <w:numFmt w:val="bullet"/>
      <w:lvlText w:val="•"/>
      <w:lvlJc w:val="left"/>
      <w:pPr>
        <w:ind w:left="1096" w:hanging="360"/>
      </w:pPr>
      <w:rPr>
        <w:rFonts w:hint="default"/>
        <w:lang w:val="en-US" w:eastAsia="en-US" w:bidi="ar-SA"/>
      </w:rPr>
    </w:lvl>
    <w:lvl w:ilvl="2" w:tplc="BD482D96">
      <w:numFmt w:val="bullet"/>
      <w:lvlText w:val="•"/>
      <w:lvlJc w:val="left"/>
      <w:pPr>
        <w:ind w:left="1372" w:hanging="360"/>
      </w:pPr>
      <w:rPr>
        <w:rFonts w:hint="default"/>
        <w:lang w:val="en-US" w:eastAsia="en-US" w:bidi="ar-SA"/>
      </w:rPr>
    </w:lvl>
    <w:lvl w:ilvl="3" w:tplc="265CDB7C">
      <w:numFmt w:val="bullet"/>
      <w:lvlText w:val="•"/>
      <w:lvlJc w:val="left"/>
      <w:pPr>
        <w:ind w:left="1649" w:hanging="360"/>
      </w:pPr>
      <w:rPr>
        <w:rFonts w:hint="default"/>
        <w:lang w:val="en-US" w:eastAsia="en-US" w:bidi="ar-SA"/>
      </w:rPr>
    </w:lvl>
    <w:lvl w:ilvl="4" w:tplc="C8260F3A">
      <w:numFmt w:val="bullet"/>
      <w:lvlText w:val="•"/>
      <w:lvlJc w:val="left"/>
      <w:pPr>
        <w:ind w:left="1925" w:hanging="360"/>
      </w:pPr>
      <w:rPr>
        <w:rFonts w:hint="default"/>
        <w:lang w:val="en-US" w:eastAsia="en-US" w:bidi="ar-SA"/>
      </w:rPr>
    </w:lvl>
    <w:lvl w:ilvl="5" w:tplc="928C9E9C">
      <w:numFmt w:val="bullet"/>
      <w:lvlText w:val="•"/>
      <w:lvlJc w:val="left"/>
      <w:pPr>
        <w:ind w:left="2202" w:hanging="360"/>
      </w:pPr>
      <w:rPr>
        <w:rFonts w:hint="default"/>
        <w:lang w:val="en-US" w:eastAsia="en-US" w:bidi="ar-SA"/>
      </w:rPr>
    </w:lvl>
    <w:lvl w:ilvl="6" w:tplc="338CE2F2">
      <w:numFmt w:val="bullet"/>
      <w:lvlText w:val="•"/>
      <w:lvlJc w:val="left"/>
      <w:pPr>
        <w:ind w:left="2478" w:hanging="360"/>
      </w:pPr>
      <w:rPr>
        <w:rFonts w:hint="default"/>
        <w:lang w:val="en-US" w:eastAsia="en-US" w:bidi="ar-SA"/>
      </w:rPr>
    </w:lvl>
    <w:lvl w:ilvl="7" w:tplc="0C48812A">
      <w:numFmt w:val="bullet"/>
      <w:lvlText w:val="•"/>
      <w:lvlJc w:val="left"/>
      <w:pPr>
        <w:ind w:left="2754" w:hanging="360"/>
      </w:pPr>
      <w:rPr>
        <w:rFonts w:hint="default"/>
        <w:lang w:val="en-US" w:eastAsia="en-US" w:bidi="ar-SA"/>
      </w:rPr>
    </w:lvl>
    <w:lvl w:ilvl="8" w:tplc="CC8A4F6E">
      <w:numFmt w:val="bullet"/>
      <w:lvlText w:val="•"/>
      <w:lvlJc w:val="left"/>
      <w:pPr>
        <w:ind w:left="3031" w:hanging="360"/>
      </w:pPr>
      <w:rPr>
        <w:rFonts w:hint="default"/>
        <w:lang w:val="en-US" w:eastAsia="en-US" w:bidi="ar-SA"/>
      </w:rPr>
    </w:lvl>
  </w:abstractNum>
  <w:abstractNum w:abstractNumId="31" w15:restartNumberingAfterBreak="0">
    <w:nsid w:val="49615CAA"/>
    <w:multiLevelType w:val="hybridMultilevel"/>
    <w:tmpl w:val="3A50824E"/>
    <w:lvl w:ilvl="0" w:tplc="721869A8">
      <w:start w:val="1"/>
      <w:numFmt w:val="lowerLetter"/>
      <w:lvlText w:val="%1)"/>
      <w:lvlJc w:val="left"/>
      <w:pPr>
        <w:ind w:left="1781" w:hanging="720"/>
        <w:jc w:val="left"/>
      </w:pPr>
      <w:rPr>
        <w:rFonts w:ascii="Arial" w:eastAsia="Arial" w:hAnsi="Arial" w:cs="Arial" w:hint="default"/>
        <w:spacing w:val="-1"/>
        <w:w w:val="100"/>
        <w:sz w:val="22"/>
        <w:szCs w:val="22"/>
        <w:lang w:val="en-US" w:eastAsia="en-US" w:bidi="ar-SA"/>
      </w:rPr>
    </w:lvl>
    <w:lvl w:ilvl="1" w:tplc="B144ECA0">
      <w:numFmt w:val="bullet"/>
      <w:lvlText w:val="•"/>
      <w:lvlJc w:val="left"/>
      <w:pPr>
        <w:ind w:left="2648" w:hanging="720"/>
      </w:pPr>
      <w:rPr>
        <w:rFonts w:hint="default"/>
        <w:lang w:val="en-US" w:eastAsia="en-US" w:bidi="ar-SA"/>
      </w:rPr>
    </w:lvl>
    <w:lvl w:ilvl="2" w:tplc="79B485A2">
      <w:numFmt w:val="bullet"/>
      <w:lvlText w:val="•"/>
      <w:lvlJc w:val="left"/>
      <w:pPr>
        <w:ind w:left="3517" w:hanging="720"/>
      </w:pPr>
      <w:rPr>
        <w:rFonts w:hint="default"/>
        <w:lang w:val="en-US" w:eastAsia="en-US" w:bidi="ar-SA"/>
      </w:rPr>
    </w:lvl>
    <w:lvl w:ilvl="3" w:tplc="1AFA3A1C">
      <w:numFmt w:val="bullet"/>
      <w:lvlText w:val="•"/>
      <w:lvlJc w:val="left"/>
      <w:pPr>
        <w:ind w:left="4385" w:hanging="720"/>
      </w:pPr>
      <w:rPr>
        <w:rFonts w:hint="default"/>
        <w:lang w:val="en-US" w:eastAsia="en-US" w:bidi="ar-SA"/>
      </w:rPr>
    </w:lvl>
    <w:lvl w:ilvl="4" w:tplc="A392BEEA">
      <w:numFmt w:val="bullet"/>
      <w:lvlText w:val="•"/>
      <w:lvlJc w:val="left"/>
      <w:pPr>
        <w:ind w:left="5254" w:hanging="720"/>
      </w:pPr>
      <w:rPr>
        <w:rFonts w:hint="default"/>
        <w:lang w:val="en-US" w:eastAsia="en-US" w:bidi="ar-SA"/>
      </w:rPr>
    </w:lvl>
    <w:lvl w:ilvl="5" w:tplc="B3E0460C">
      <w:numFmt w:val="bullet"/>
      <w:lvlText w:val="•"/>
      <w:lvlJc w:val="left"/>
      <w:pPr>
        <w:ind w:left="6123" w:hanging="720"/>
      </w:pPr>
      <w:rPr>
        <w:rFonts w:hint="default"/>
        <w:lang w:val="en-US" w:eastAsia="en-US" w:bidi="ar-SA"/>
      </w:rPr>
    </w:lvl>
    <w:lvl w:ilvl="6" w:tplc="AE42CBEA">
      <w:numFmt w:val="bullet"/>
      <w:lvlText w:val="•"/>
      <w:lvlJc w:val="left"/>
      <w:pPr>
        <w:ind w:left="6991" w:hanging="720"/>
      </w:pPr>
      <w:rPr>
        <w:rFonts w:hint="default"/>
        <w:lang w:val="en-US" w:eastAsia="en-US" w:bidi="ar-SA"/>
      </w:rPr>
    </w:lvl>
    <w:lvl w:ilvl="7" w:tplc="7F402124">
      <w:numFmt w:val="bullet"/>
      <w:lvlText w:val="•"/>
      <w:lvlJc w:val="left"/>
      <w:pPr>
        <w:ind w:left="7860" w:hanging="720"/>
      </w:pPr>
      <w:rPr>
        <w:rFonts w:hint="default"/>
        <w:lang w:val="en-US" w:eastAsia="en-US" w:bidi="ar-SA"/>
      </w:rPr>
    </w:lvl>
    <w:lvl w:ilvl="8" w:tplc="B38EF090">
      <w:numFmt w:val="bullet"/>
      <w:lvlText w:val="•"/>
      <w:lvlJc w:val="left"/>
      <w:pPr>
        <w:ind w:left="8729" w:hanging="720"/>
      </w:pPr>
      <w:rPr>
        <w:rFonts w:hint="default"/>
        <w:lang w:val="en-US" w:eastAsia="en-US" w:bidi="ar-SA"/>
      </w:rPr>
    </w:lvl>
  </w:abstractNum>
  <w:abstractNum w:abstractNumId="32" w15:restartNumberingAfterBreak="0">
    <w:nsid w:val="4B6F241D"/>
    <w:multiLevelType w:val="hybridMultilevel"/>
    <w:tmpl w:val="5E2883BA"/>
    <w:lvl w:ilvl="0" w:tplc="E6422172">
      <w:numFmt w:val="bullet"/>
      <w:lvlText w:val=""/>
      <w:lvlJc w:val="left"/>
      <w:pPr>
        <w:ind w:left="828" w:hanging="360"/>
      </w:pPr>
      <w:rPr>
        <w:rFonts w:ascii="Symbol" w:eastAsia="Symbol" w:hAnsi="Symbol" w:cs="Symbol" w:hint="default"/>
        <w:w w:val="99"/>
        <w:sz w:val="20"/>
        <w:szCs w:val="20"/>
        <w:lang w:val="en-US" w:eastAsia="en-US" w:bidi="ar-SA"/>
      </w:rPr>
    </w:lvl>
    <w:lvl w:ilvl="1" w:tplc="57909A24">
      <w:numFmt w:val="bullet"/>
      <w:lvlText w:val="•"/>
      <w:lvlJc w:val="left"/>
      <w:pPr>
        <w:ind w:left="1096" w:hanging="360"/>
      </w:pPr>
      <w:rPr>
        <w:rFonts w:hint="default"/>
        <w:lang w:val="en-US" w:eastAsia="en-US" w:bidi="ar-SA"/>
      </w:rPr>
    </w:lvl>
    <w:lvl w:ilvl="2" w:tplc="F9525998">
      <w:numFmt w:val="bullet"/>
      <w:lvlText w:val="•"/>
      <w:lvlJc w:val="left"/>
      <w:pPr>
        <w:ind w:left="1372" w:hanging="360"/>
      </w:pPr>
      <w:rPr>
        <w:rFonts w:hint="default"/>
        <w:lang w:val="en-US" w:eastAsia="en-US" w:bidi="ar-SA"/>
      </w:rPr>
    </w:lvl>
    <w:lvl w:ilvl="3" w:tplc="A8428018">
      <w:numFmt w:val="bullet"/>
      <w:lvlText w:val="•"/>
      <w:lvlJc w:val="left"/>
      <w:pPr>
        <w:ind w:left="1648" w:hanging="360"/>
      </w:pPr>
      <w:rPr>
        <w:rFonts w:hint="default"/>
        <w:lang w:val="en-US" w:eastAsia="en-US" w:bidi="ar-SA"/>
      </w:rPr>
    </w:lvl>
    <w:lvl w:ilvl="4" w:tplc="9F52A690">
      <w:numFmt w:val="bullet"/>
      <w:lvlText w:val="•"/>
      <w:lvlJc w:val="left"/>
      <w:pPr>
        <w:ind w:left="1924" w:hanging="360"/>
      </w:pPr>
      <w:rPr>
        <w:rFonts w:hint="default"/>
        <w:lang w:val="en-US" w:eastAsia="en-US" w:bidi="ar-SA"/>
      </w:rPr>
    </w:lvl>
    <w:lvl w:ilvl="5" w:tplc="6270C4DA">
      <w:numFmt w:val="bullet"/>
      <w:lvlText w:val="•"/>
      <w:lvlJc w:val="left"/>
      <w:pPr>
        <w:ind w:left="2200" w:hanging="360"/>
      </w:pPr>
      <w:rPr>
        <w:rFonts w:hint="default"/>
        <w:lang w:val="en-US" w:eastAsia="en-US" w:bidi="ar-SA"/>
      </w:rPr>
    </w:lvl>
    <w:lvl w:ilvl="6" w:tplc="53E4E538">
      <w:numFmt w:val="bullet"/>
      <w:lvlText w:val="•"/>
      <w:lvlJc w:val="left"/>
      <w:pPr>
        <w:ind w:left="2476" w:hanging="360"/>
      </w:pPr>
      <w:rPr>
        <w:rFonts w:hint="default"/>
        <w:lang w:val="en-US" w:eastAsia="en-US" w:bidi="ar-SA"/>
      </w:rPr>
    </w:lvl>
    <w:lvl w:ilvl="7" w:tplc="4566E72C">
      <w:numFmt w:val="bullet"/>
      <w:lvlText w:val="•"/>
      <w:lvlJc w:val="left"/>
      <w:pPr>
        <w:ind w:left="2752" w:hanging="360"/>
      </w:pPr>
      <w:rPr>
        <w:rFonts w:hint="default"/>
        <w:lang w:val="en-US" w:eastAsia="en-US" w:bidi="ar-SA"/>
      </w:rPr>
    </w:lvl>
    <w:lvl w:ilvl="8" w:tplc="221631A0">
      <w:numFmt w:val="bullet"/>
      <w:lvlText w:val="•"/>
      <w:lvlJc w:val="left"/>
      <w:pPr>
        <w:ind w:left="3028" w:hanging="360"/>
      </w:pPr>
      <w:rPr>
        <w:rFonts w:hint="default"/>
        <w:lang w:val="en-US" w:eastAsia="en-US" w:bidi="ar-SA"/>
      </w:rPr>
    </w:lvl>
  </w:abstractNum>
  <w:abstractNum w:abstractNumId="33" w15:restartNumberingAfterBreak="0">
    <w:nsid w:val="4C937489"/>
    <w:multiLevelType w:val="hybridMultilevel"/>
    <w:tmpl w:val="0194EEDC"/>
    <w:lvl w:ilvl="0" w:tplc="11FA1000">
      <w:numFmt w:val="bullet"/>
      <w:lvlText w:val=""/>
      <w:lvlJc w:val="left"/>
      <w:pPr>
        <w:ind w:left="826" w:hanging="360"/>
      </w:pPr>
      <w:rPr>
        <w:rFonts w:ascii="Symbol" w:eastAsia="Symbol" w:hAnsi="Symbol" w:cs="Symbol" w:hint="default"/>
        <w:w w:val="99"/>
        <w:sz w:val="20"/>
        <w:szCs w:val="20"/>
        <w:lang w:val="en-US" w:eastAsia="en-US" w:bidi="ar-SA"/>
      </w:rPr>
    </w:lvl>
    <w:lvl w:ilvl="1" w:tplc="4BC8A3E6">
      <w:numFmt w:val="bullet"/>
      <w:lvlText w:val="•"/>
      <w:lvlJc w:val="left"/>
      <w:pPr>
        <w:ind w:left="1096" w:hanging="360"/>
      </w:pPr>
      <w:rPr>
        <w:rFonts w:hint="default"/>
        <w:lang w:val="en-US" w:eastAsia="en-US" w:bidi="ar-SA"/>
      </w:rPr>
    </w:lvl>
    <w:lvl w:ilvl="2" w:tplc="2738FC84">
      <w:numFmt w:val="bullet"/>
      <w:lvlText w:val="•"/>
      <w:lvlJc w:val="left"/>
      <w:pPr>
        <w:ind w:left="1372" w:hanging="360"/>
      </w:pPr>
      <w:rPr>
        <w:rFonts w:hint="default"/>
        <w:lang w:val="en-US" w:eastAsia="en-US" w:bidi="ar-SA"/>
      </w:rPr>
    </w:lvl>
    <w:lvl w:ilvl="3" w:tplc="EB64FB76">
      <w:numFmt w:val="bullet"/>
      <w:lvlText w:val="•"/>
      <w:lvlJc w:val="left"/>
      <w:pPr>
        <w:ind w:left="1648" w:hanging="360"/>
      </w:pPr>
      <w:rPr>
        <w:rFonts w:hint="default"/>
        <w:lang w:val="en-US" w:eastAsia="en-US" w:bidi="ar-SA"/>
      </w:rPr>
    </w:lvl>
    <w:lvl w:ilvl="4" w:tplc="6E4CF902">
      <w:numFmt w:val="bullet"/>
      <w:lvlText w:val="•"/>
      <w:lvlJc w:val="left"/>
      <w:pPr>
        <w:ind w:left="1924" w:hanging="360"/>
      </w:pPr>
      <w:rPr>
        <w:rFonts w:hint="default"/>
        <w:lang w:val="en-US" w:eastAsia="en-US" w:bidi="ar-SA"/>
      </w:rPr>
    </w:lvl>
    <w:lvl w:ilvl="5" w:tplc="80E2BF88">
      <w:numFmt w:val="bullet"/>
      <w:lvlText w:val="•"/>
      <w:lvlJc w:val="left"/>
      <w:pPr>
        <w:ind w:left="2200" w:hanging="360"/>
      </w:pPr>
      <w:rPr>
        <w:rFonts w:hint="default"/>
        <w:lang w:val="en-US" w:eastAsia="en-US" w:bidi="ar-SA"/>
      </w:rPr>
    </w:lvl>
    <w:lvl w:ilvl="6" w:tplc="5108131A">
      <w:numFmt w:val="bullet"/>
      <w:lvlText w:val="•"/>
      <w:lvlJc w:val="left"/>
      <w:pPr>
        <w:ind w:left="2476" w:hanging="360"/>
      </w:pPr>
      <w:rPr>
        <w:rFonts w:hint="default"/>
        <w:lang w:val="en-US" w:eastAsia="en-US" w:bidi="ar-SA"/>
      </w:rPr>
    </w:lvl>
    <w:lvl w:ilvl="7" w:tplc="4C9A2C22">
      <w:numFmt w:val="bullet"/>
      <w:lvlText w:val="•"/>
      <w:lvlJc w:val="left"/>
      <w:pPr>
        <w:ind w:left="2752" w:hanging="360"/>
      </w:pPr>
      <w:rPr>
        <w:rFonts w:hint="default"/>
        <w:lang w:val="en-US" w:eastAsia="en-US" w:bidi="ar-SA"/>
      </w:rPr>
    </w:lvl>
    <w:lvl w:ilvl="8" w:tplc="59EC0486">
      <w:numFmt w:val="bullet"/>
      <w:lvlText w:val="•"/>
      <w:lvlJc w:val="left"/>
      <w:pPr>
        <w:ind w:left="3028" w:hanging="360"/>
      </w:pPr>
      <w:rPr>
        <w:rFonts w:hint="default"/>
        <w:lang w:val="en-US" w:eastAsia="en-US" w:bidi="ar-SA"/>
      </w:rPr>
    </w:lvl>
  </w:abstractNum>
  <w:abstractNum w:abstractNumId="34" w15:restartNumberingAfterBreak="0">
    <w:nsid w:val="4D920DFC"/>
    <w:multiLevelType w:val="hybridMultilevel"/>
    <w:tmpl w:val="3904D12A"/>
    <w:lvl w:ilvl="0" w:tplc="F976CCEE">
      <w:numFmt w:val="bullet"/>
      <w:lvlText w:val=""/>
      <w:lvlJc w:val="left"/>
      <w:pPr>
        <w:ind w:left="828" w:hanging="360"/>
      </w:pPr>
      <w:rPr>
        <w:rFonts w:ascii="Symbol" w:eastAsia="Symbol" w:hAnsi="Symbol" w:cs="Symbol" w:hint="default"/>
        <w:w w:val="99"/>
        <w:sz w:val="20"/>
        <w:szCs w:val="20"/>
        <w:lang w:val="en-US" w:eastAsia="en-US" w:bidi="ar-SA"/>
      </w:rPr>
    </w:lvl>
    <w:lvl w:ilvl="1" w:tplc="43EAE034">
      <w:numFmt w:val="bullet"/>
      <w:lvlText w:val="•"/>
      <w:lvlJc w:val="left"/>
      <w:pPr>
        <w:ind w:left="1096" w:hanging="360"/>
      </w:pPr>
      <w:rPr>
        <w:rFonts w:hint="default"/>
        <w:lang w:val="en-US" w:eastAsia="en-US" w:bidi="ar-SA"/>
      </w:rPr>
    </w:lvl>
    <w:lvl w:ilvl="2" w:tplc="DC8EDFA8">
      <w:numFmt w:val="bullet"/>
      <w:lvlText w:val="•"/>
      <w:lvlJc w:val="left"/>
      <w:pPr>
        <w:ind w:left="1372" w:hanging="360"/>
      </w:pPr>
      <w:rPr>
        <w:rFonts w:hint="default"/>
        <w:lang w:val="en-US" w:eastAsia="en-US" w:bidi="ar-SA"/>
      </w:rPr>
    </w:lvl>
    <w:lvl w:ilvl="3" w:tplc="CF08E6BA">
      <w:numFmt w:val="bullet"/>
      <w:lvlText w:val="•"/>
      <w:lvlJc w:val="left"/>
      <w:pPr>
        <w:ind w:left="1649" w:hanging="360"/>
      </w:pPr>
      <w:rPr>
        <w:rFonts w:hint="default"/>
        <w:lang w:val="en-US" w:eastAsia="en-US" w:bidi="ar-SA"/>
      </w:rPr>
    </w:lvl>
    <w:lvl w:ilvl="4" w:tplc="2966858E">
      <w:numFmt w:val="bullet"/>
      <w:lvlText w:val="•"/>
      <w:lvlJc w:val="left"/>
      <w:pPr>
        <w:ind w:left="1925" w:hanging="360"/>
      </w:pPr>
      <w:rPr>
        <w:rFonts w:hint="default"/>
        <w:lang w:val="en-US" w:eastAsia="en-US" w:bidi="ar-SA"/>
      </w:rPr>
    </w:lvl>
    <w:lvl w:ilvl="5" w:tplc="11CACCCC">
      <w:numFmt w:val="bullet"/>
      <w:lvlText w:val="•"/>
      <w:lvlJc w:val="left"/>
      <w:pPr>
        <w:ind w:left="2202" w:hanging="360"/>
      </w:pPr>
      <w:rPr>
        <w:rFonts w:hint="default"/>
        <w:lang w:val="en-US" w:eastAsia="en-US" w:bidi="ar-SA"/>
      </w:rPr>
    </w:lvl>
    <w:lvl w:ilvl="6" w:tplc="25349666">
      <w:numFmt w:val="bullet"/>
      <w:lvlText w:val="•"/>
      <w:lvlJc w:val="left"/>
      <w:pPr>
        <w:ind w:left="2478" w:hanging="360"/>
      </w:pPr>
      <w:rPr>
        <w:rFonts w:hint="default"/>
        <w:lang w:val="en-US" w:eastAsia="en-US" w:bidi="ar-SA"/>
      </w:rPr>
    </w:lvl>
    <w:lvl w:ilvl="7" w:tplc="2C3EC2D8">
      <w:numFmt w:val="bullet"/>
      <w:lvlText w:val="•"/>
      <w:lvlJc w:val="left"/>
      <w:pPr>
        <w:ind w:left="2754" w:hanging="360"/>
      </w:pPr>
      <w:rPr>
        <w:rFonts w:hint="default"/>
        <w:lang w:val="en-US" w:eastAsia="en-US" w:bidi="ar-SA"/>
      </w:rPr>
    </w:lvl>
    <w:lvl w:ilvl="8" w:tplc="881E60B6">
      <w:numFmt w:val="bullet"/>
      <w:lvlText w:val="•"/>
      <w:lvlJc w:val="left"/>
      <w:pPr>
        <w:ind w:left="3031" w:hanging="360"/>
      </w:pPr>
      <w:rPr>
        <w:rFonts w:hint="default"/>
        <w:lang w:val="en-US" w:eastAsia="en-US" w:bidi="ar-SA"/>
      </w:rPr>
    </w:lvl>
  </w:abstractNum>
  <w:abstractNum w:abstractNumId="35" w15:restartNumberingAfterBreak="0">
    <w:nsid w:val="51C35FDB"/>
    <w:multiLevelType w:val="hybridMultilevel"/>
    <w:tmpl w:val="60840398"/>
    <w:lvl w:ilvl="0" w:tplc="5AF61B1A">
      <w:numFmt w:val="bullet"/>
      <w:lvlText w:val=""/>
      <w:lvlJc w:val="left"/>
      <w:pPr>
        <w:ind w:left="828" w:hanging="360"/>
      </w:pPr>
      <w:rPr>
        <w:rFonts w:ascii="Symbol" w:eastAsia="Symbol" w:hAnsi="Symbol" w:cs="Symbol" w:hint="default"/>
        <w:w w:val="99"/>
        <w:sz w:val="20"/>
        <w:szCs w:val="20"/>
        <w:lang w:val="en-US" w:eastAsia="en-US" w:bidi="ar-SA"/>
      </w:rPr>
    </w:lvl>
    <w:lvl w:ilvl="1" w:tplc="064E49A6">
      <w:numFmt w:val="bullet"/>
      <w:lvlText w:val="•"/>
      <w:lvlJc w:val="left"/>
      <w:pPr>
        <w:ind w:left="1096" w:hanging="360"/>
      </w:pPr>
      <w:rPr>
        <w:rFonts w:hint="default"/>
        <w:lang w:val="en-US" w:eastAsia="en-US" w:bidi="ar-SA"/>
      </w:rPr>
    </w:lvl>
    <w:lvl w:ilvl="2" w:tplc="BE44C8D2">
      <w:numFmt w:val="bullet"/>
      <w:lvlText w:val="•"/>
      <w:lvlJc w:val="left"/>
      <w:pPr>
        <w:ind w:left="1372" w:hanging="360"/>
      </w:pPr>
      <w:rPr>
        <w:rFonts w:hint="default"/>
        <w:lang w:val="en-US" w:eastAsia="en-US" w:bidi="ar-SA"/>
      </w:rPr>
    </w:lvl>
    <w:lvl w:ilvl="3" w:tplc="C8D09124">
      <w:numFmt w:val="bullet"/>
      <w:lvlText w:val="•"/>
      <w:lvlJc w:val="left"/>
      <w:pPr>
        <w:ind w:left="1648" w:hanging="360"/>
      </w:pPr>
      <w:rPr>
        <w:rFonts w:hint="default"/>
        <w:lang w:val="en-US" w:eastAsia="en-US" w:bidi="ar-SA"/>
      </w:rPr>
    </w:lvl>
    <w:lvl w:ilvl="4" w:tplc="82B26E36">
      <w:numFmt w:val="bullet"/>
      <w:lvlText w:val="•"/>
      <w:lvlJc w:val="left"/>
      <w:pPr>
        <w:ind w:left="1924" w:hanging="360"/>
      </w:pPr>
      <w:rPr>
        <w:rFonts w:hint="default"/>
        <w:lang w:val="en-US" w:eastAsia="en-US" w:bidi="ar-SA"/>
      </w:rPr>
    </w:lvl>
    <w:lvl w:ilvl="5" w:tplc="8CA66342">
      <w:numFmt w:val="bullet"/>
      <w:lvlText w:val="•"/>
      <w:lvlJc w:val="left"/>
      <w:pPr>
        <w:ind w:left="2200" w:hanging="360"/>
      </w:pPr>
      <w:rPr>
        <w:rFonts w:hint="default"/>
        <w:lang w:val="en-US" w:eastAsia="en-US" w:bidi="ar-SA"/>
      </w:rPr>
    </w:lvl>
    <w:lvl w:ilvl="6" w:tplc="39F6EA48">
      <w:numFmt w:val="bullet"/>
      <w:lvlText w:val="•"/>
      <w:lvlJc w:val="left"/>
      <w:pPr>
        <w:ind w:left="2476" w:hanging="360"/>
      </w:pPr>
      <w:rPr>
        <w:rFonts w:hint="default"/>
        <w:lang w:val="en-US" w:eastAsia="en-US" w:bidi="ar-SA"/>
      </w:rPr>
    </w:lvl>
    <w:lvl w:ilvl="7" w:tplc="5628C860">
      <w:numFmt w:val="bullet"/>
      <w:lvlText w:val="•"/>
      <w:lvlJc w:val="left"/>
      <w:pPr>
        <w:ind w:left="2752" w:hanging="360"/>
      </w:pPr>
      <w:rPr>
        <w:rFonts w:hint="default"/>
        <w:lang w:val="en-US" w:eastAsia="en-US" w:bidi="ar-SA"/>
      </w:rPr>
    </w:lvl>
    <w:lvl w:ilvl="8" w:tplc="A83814E2">
      <w:numFmt w:val="bullet"/>
      <w:lvlText w:val="•"/>
      <w:lvlJc w:val="left"/>
      <w:pPr>
        <w:ind w:left="3028" w:hanging="360"/>
      </w:pPr>
      <w:rPr>
        <w:rFonts w:hint="default"/>
        <w:lang w:val="en-US" w:eastAsia="en-US" w:bidi="ar-SA"/>
      </w:rPr>
    </w:lvl>
  </w:abstractNum>
  <w:abstractNum w:abstractNumId="36" w15:restartNumberingAfterBreak="0">
    <w:nsid w:val="56EB4B8C"/>
    <w:multiLevelType w:val="hybridMultilevel"/>
    <w:tmpl w:val="F9BA12DA"/>
    <w:lvl w:ilvl="0" w:tplc="AA26E368">
      <w:numFmt w:val="bullet"/>
      <w:lvlText w:val=""/>
      <w:lvlJc w:val="left"/>
      <w:pPr>
        <w:ind w:left="827" w:hanging="360"/>
      </w:pPr>
      <w:rPr>
        <w:rFonts w:ascii="Symbol" w:eastAsia="Symbol" w:hAnsi="Symbol" w:cs="Symbol" w:hint="default"/>
        <w:w w:val="99"/>
        <w:sz w:val="14"/>
        <w:szCs w:val="14"/>
        <w:lang w:val="en-US" w:eastAsia="en-US" w:bidi="ar-SA"/>
      </w:rPr>
    </w:lvl>
    <w:lvl w:ilvl="1" w:tplc="9DF09EEC">
      <w:numFmt w:val="bullet"/>
      <w:lvlText w:val="-"/>
      <w:lvlJc w:val="left"/>
      <w:pPr>
        <w:ind w:left="1547" w:hanging="360"/>
      </w:pPr>
      <w:rPr>
        <w:rFonts w:ascii="Comic Sans MS" w:eastAsia="Comic Sans MS" w:hAnsi="Comic Sans MS" w:cs="Comic Sans MS" w:hint="default"/>
        <w:w w:val="99"/>
        <w:sz w:val="14"/>
        <w:szCs w:val="14"/>
        <w:lang w:val="en-US" w:eastAsia="en-US" w:bidi="ar-SA"/>
      </w:rPr>
    </w:lvl>
    <w:lvl w:ilvl="2" w:tplc="4928D26C">
      <w:numFmt w:val="bullet"/>
      <w:lvlText w:val="•"/>
      <w:lvlJc w:val="left"/>
      <w:pPr>
        <w:ind w:left="1900" w:hanging="360"/>
      </w:pPr>
      <w:rPr>
        <w:rFonts w:hint="default"/>
        <w:lang w:val="en-US" w:eastAsia="en-US" w:bidi="ar-SA"/>
      </w:rPr>
    </w:lvl>
    <w:lvl w:ilvl="3" w:tplc="1AB843B2">
      <w:numFmt w:val="bullet"/>
      <w:lvlText w:val="•"/>
      <w:lvlJc w:val="left"/>
      <w:pPr>
        <w:ind w:left="2291" w:hanging="360"/>
      </w:pPr>
      <w:rPr>
        <w:rFonts w:hint="default"/>
        <w:lang w:val="en-US" w:eastAsia="en-US" w:bidi="ar-SA"/>
      </w:rPr>
    </w:lvl>
    <w:lvl w:ilvl="4" w:tplc="722EA98E">
      <w:numFmt w:val="bullet"/>
      <w:lvlText w:val="•"/>
      <w:lvlJc w:val="left"/>
      <w:pPr>
        <w:ind w:left="2682" w:hanging="360"/>
      </w:pPr>
      <w:rPr>
        <w:rFonts w:hint="default"/>
        <w:lang w:val="en-US" w:eastAsia="en-US" w:bidi="ar-SA"/>
      </w:rPr>
    </w:lvl>
    <w:lvl w:ilvl="5" w:tplc="4282FFD0">
      <w:numFmt w:val="bullet"/>
      <w:lvlText w:val="•"/>
      <w:lvlJc w:val="left"/>
      <w:pPr>
        <w:ind w:left="3074" w:hanging="360"/>
      </w:pPr>
      <w:rPr>
        <w:rFonts w:hint="default"/>
        <w:lang w:val="en-US" w:eastAsia="en-US" w:bidi="ar-SA"/>
      </w:rPr>
    </w:lvl>
    <w:lvl w:ilvl="6" w:tplc="51BE5304">
      <w:numFmt w:val="bullet"/>
      <w:lvlText w:val="•"/>
      <w:lvlJc w:val="left"/>
      <w:pPr>
        <w:ind w:left="3465" w:hanging="360"/>
      </w:pPr>
      <w:rPr>
        <w:rFonts w:hint="default"/>
        <w:lang w:val="en-US" w:eastAsia="en-US" w:bidi="ar-SA"/>
      </w:rPr>
    </w:lvl>
    <w:lvl w:ilvl="7" w:tplc="49A806D8">
      <w:numFmt w:val="bullet"/>
      <w:lvlText w:val="•"/>
      <w:lvlJc w:val="left"/>
      <w:pPr>
        <w:ind w:left="3856" w:hanging="360"/>
      </w:pPr>
      <w:rPr>
        <w:rFonts w:hint="default"/>
        <w:lang w:val="en-US" w:eastAsia="en-US" w:bidi="ar-SA"/>
      </w:rPr>
    </w:lvl>
    <w:lvl w:ilvl="8" w:tplc="F342F14A">
      <w:numFmt w:val="bullet"/>
      <w:lvlText w:val="•"/>
      <w:lvlJc w:val="left"/>
      <w:pPr>
        <w:ind w:left="4248" w:hanging="360"/>
      </w:pPr>
      <w:rPr>
        <w:rFonts w:hint="default"/>
        <w:lang w:val="en-US" w:eastAsia="en-US" w:bidi="ar-SA"/>
      </w:rPr>
    </w:lvl>
  </w:abstractNum>
  <w:abstractNum w:abstractNumId="37" w15:restartNumberingAfterBreak="0">
    <w:nsid w:val="5AE5472A"/>
    <w:multiLevelType w:val="hybridMultilevel"/>
    <w:tmpl w:val="CFB04642"/>
    <w:lvl w:ilvl="0" w:tplc="C5784752">
      <w:numFmt w:val="bullet"/>
      <w:lvlText w:val=""/>
      <w:lvlJc w:val="left"/>
      <w:pPr>
        <w:ind w:left="826" w:hanging="360"/>
      </w:pPr>
      <w:rPr>
        <w:rFonts w:ascii="Symbol" w:eastAsia="Symbol" w:hAnsi="Symbol" w:cs="Symbol" w:hint="default"/>
        <w:w w:val="99"/>
        <w:sz w:val="20"/>
        <w:szCs w:val="20"/>
        <w:lang w:val="en-US" w:eastAsia="en-US" w:bidi="ar-SA"/>
      </w:rPr>
    </w:lvl>
    <w:lvl w:ilvl="1" w:tplc="A1D25E16">
      <w:numFmt w:val="bullet"/>
      <w:lvlText w:val="•"/>
      <w:lvlJc w:val="left"/>
      <w:pPr>
        <w:ind w:left="1096" w:hanging="360"/>
      </w:pPr>
      <w:rPr>
        <w:rFonts w:hint="default"/>
        <w:lang w:val="en-US" w:eastAsia="en-US" w:bidi="ar-SA"/>
      </w:rPr>
    </w:lvl>
    <w:lvl w:ilvl="2" w:tplc="CA6C1C42">
      <w:numFmt w:val="bullet"/>
      <w:lvlText w:val="•"/>
      <w:lvlJc w:val="left"/>
      <w:pPr>
        <w:ind w:left="1372" w:hanging="360"/>
      </w:pPr>
      <w:rPr>
        <w:rFonts w:hint="default"/>
        <w:lang w:val="en-US" w:eastAsia="en-US" w:bidi="ar-SA"/>
      </w:rPr>
    </w:lvl>
    <w:lvl w:ilvl="3" w:tplc="7094674E">
      <w:numFmt w:val="bullet"/>
      <w:lvlText w:val="•"/>
      <w:lvlJc w:val="left"/>
      <w:pPr>
        <w:ind w:left="1648" w:hanging="360"/>
      </w:pPr>
      <w:rPr>
        <w:rFonts w:hint="default"/>
        <w:lang w:val="en-US" w:eastAsia="en-US" w:bidi="ar-SA"/>
      </w:rPr>
    </w:lvl>
    <w:lvl w:ilvl="4" w:tplc="9A08AF60">
      <w:numFmt w:val="bullet"/>
      <w:lvlText w:val="•"/>
      <w:lvlJc w:val="left"/>
      <w:pPr>
        <w:ind w:left="1924" w:hanging="360"/>
      </w:pPr>
      <w:rPr>
        <w:rFonts w:hint="default"/>
        <w:lang w:val="en-US" w:eastAsia="en-US" w:bidi="ar-SA"/>
      </w:rPr>
    </w:lvl>
    <w:lvl w:ilvl="5" w:tplc="838AD120">
      <w:numFmt w:val="bullet"/>
      <w:lvlText w:val="•"/>
      <w:lvlJc w:val="left"/>
      <w:pPr>
        <w:ind w:left="2200" w:hanging="360"/>
      </w:pPr>
      <w:rPr>
        <w:rFonts w:hint="default"/>
        <w:lang w:val="en-US" w:eastAsia="en-US" w:bidi="ar-SA"/>
      </w:rPr>
    </w:lvl>
    <w:lvl w:ilvl="6" w:tplc="2FF2CAA0">
      <w:numFmt w:val="bullet"/>
      <w:lvlText w:val="•"/>
      <w:lvlJc w:val="left"/>
      <w:pPr>
        <w:ind w:left="2476" w:hanging="360"/>
      </w:pPr>
      <w:rPr>
        <w:rFonts w:hint="default"/>
        <w:lang w:val="en-US" w:eastAsia="en-US" w:bidi="ar-SA"/>
      </w:rPr>
    </w:lvl>
    <w:lvl w:ilvl="7" w:tplc="04C2FCCE">
      <w:numFmt w:val="bullet"/>
      <w:lvlText w:val="•"/>
      <w:lvlJc w:val="left"/>
      <w:pPr>
        <w:ind w:left="2752" w:hanging="360"/>
      </w:pPr>
      <w:rPr>
        <w:rFonts w:hint="default"/>
        <w:lang w:val="en-US" w:eastAsia="en-US" w:bidi="ar-SA"/>
      </w:rPr>
    </w:lvl>
    <w:lvl w:ilvl="8" w:tplc="237A8394">
      <w:numFmt w:val="bullet"/>
      <w:lvlText w:val="•"/>
      <w:lvlJc w:val="left"/>
      <w:pPr>
        <w:ind w:left="3028" w:hanging="360"/>
      </w:pPr>
      <w:rPr>
        <w:rFonts w:hint="default"/>
        <w:lang w:val="en-US" w:eastAsia="en-US" w:bidi="ar-SA"/>
      </w:rPr>
    </w:lvl>
  </w:abstractNum>
  <w:abstractNum w:abstractNumId="38" w15:restartNumberingAfterBreak="0">
    <w:nsid w:val="62424AEE"/>
    <w:multiLevelType w:val="hybridMultilevel"/>
    <w:tmpl w:val="9E2EE016"/>
    <w:lvl w:ilvl="0" w:tplc="46989884">
      <w:numFmt w:val="bullet"/>
      <w:lvlText w:val=""/>
      <w:lvlJc w:val="left"/>
      <w:pPr>
        <w:ind w:left="828" w:hanging="360"/>
      </w:pPr>
      <w:rPr>
        <w:rFonts w:ascii="Symbol" w:eastAsia="Symbol" w:hAnsi="Symbol" w:cs="Symbol" w:hint="default"/>
        <w:w w:val="99"/>
        <w:sz w:val="20"/>
        <w:szCs w:val="20"/>
        <w:lang w:val="en-US" w:eastAsia="en-US" w:bidi="ar-SA"/>
      </w:rPr>
    </w:lvl>
    <w:lvl w:ilvl="1" w:tplc="70EC8950">
      <w:numFmt w:val="bullet"/>
      <w:lvlText w:val="•"/>
      <w:lvlJc w:val="left"/>
      <w:pPr>
        <w:ind w:left="1096" w:hanging="360"/>
      </w:pPr>
      <w:rPr>
        <w:rFonts w:hint="default"/>
        <w:lang w:val="en-US" w:eastAsia="en-US" w:bidi="ar-SA"/>
      </w:rPr>
    </w:lvl>
    <w:lvl w:ilvl="2" w:tplc="358CCE72">
      <w:numFmt w:val="bullet"/>
      <w:lvlText w:val="•"/>
      <w:lvlJc w:val="left"/>
      <w:pPr>
        <w:ind w:left="1372" w:hanging="360"/>
      </w:pPr>
      <w:rPr>
        <w:rFonts w:hint="default"/>
        <w:lang w:val="en-US" w:eastAsia="en-US" w:bidi="ar-SA"/>
      </w:rPr>
    </w:lvl>
    <w:lvl w:ilvl="3" w:tplc="8256A7E6">
      <w:numFmt w:val="bullet"/>
      <w:lvlText w:val="•"/>
      <w:lvlJc w:val="left"/>
      <w:pPr>
        <w:ind w:left="1649" w:hanging="360"/>
      </w:pPr>
      <w:rPr>
        <w:rFonts w:hint="default"/>
        <w:lang w:val="en-US" w:eastAsia="en-US" w:bidi="ar-SA"/>
      </w:rPr>
    </w:lvl>
    <w:lvl w:ilvl="4" w:tplc="AB2E8B0E">
      <w:numFmt w:val="bullet"/>
      <w:lvlText w:val="•"/>
      <w:lvlJc w:val="left"/>
      <w:pPr>
        <w:ind w:left="1925" w:hanging="360"/>
      </w:pPr>
      <w:rPr>
        <w:rFonts w:hint="default"/>
        <w:lang w:val="en-US" w:eastAsia="en-US" w:bidi="ar-SA"/>
      </w:rPr>
    </w:lvl>
    <w:lvl w:ilvl="5" w:tplc="3F16ADCE">
      <w:numFmt w:val="bullet"/>
      <w:lvlText w:val="•"/>
      <w:lvlJc w:val="left"/>
      <w:pPr>
        <w:ind w:left="2202" w:hanging="360"/>
      </w:pPr>
      <w:rPr>
        <w:rFonts w:hint="default"/>
        <w:lang w:val="en-US" w:eastAsia="en-US" w:bidi="ar-SA"/>
      </w:rPr>
    </w:lvl>
    <w:lvl w:ilvl="6" w:tplc="270099EC">
      <w:numFmt w:val="bullet"/>
      <w:lvlText w:val="•"/>
      <w:lvlJc w:val="left"/>
      <w:pPr>
        <w:ind w:left="2478" w:hanging="360"/>
      </w:pPr>
      <w:rPr>
        <w:rFonts w:hint="default"/>
        <w:lang w:val="en-US" w:eastAsia="en-US" w:bidi="ar-SA"/>
      </w:rPr>
    </w:lvl>
    <w:lvl w:ilvl="7" w:tplc="9EF6B632">
      <w:numFmt w:val="bullet"/>
      <w:lvlText w:val="•"/>
      <w:lvlJc w:val="left"/>
      <w:pPr>
        <w:ind w:left="2754" w:hanging="360"/>
      </w:pPr>
      <w:rPr>
        <w:rFonts w:hint="default"/>
        <w:lang w:val="en-US" w:eastAsia="en-US" w:bidi="ar-SA"/>
      </w:rPr>
    </w:lvl>
    <w:lvl w:ilvl="8" w:tplc="115EB538">
      <w:numFmt w:val="bullet"/>
      <w:lvlText w:val="•"/>
      <w:lvlJc w:val="left"/>
      <w:pPr>
        <w:ind w:left="3031" w:hanging="360"/>
      </w:pPr>
      <w:rPr>
        <w:rFonts w:hint="default"/>
        <w:lang w:val="en-US" w:eastAsia="en-US" w:bidi="ar-SA"/>
      </w:rPr>
    </w:lvl>
  </w:abstractNum>
  <w:abstractNum w:abstractNumId="39" w15:restartNumberingAfterBreak="0">
    <w:nsid w:val="63697146"/>
    <w:multiLevelType w:val="hybridMultilevel"/>
    <w:tmpl w:val="C776B626"/>
    <w:lvl w:ilvl="0" w:tplc="8334D740">
      <w:numFmt w:val="bullet"/>
      <w:lvlText w:val=""/>
      <w:lvlJc w:val="left"/>
      <w:pPr>
        <w:ind w:left="827" w:hanging="360"/>
      </w:pPr>
      <w:rPr>
        <w:rFonts w:ascii="Symbol" w:eastAsia="Symbol" w:hAnsi="Symbol" w:cs="Symbol" w:hint="default"/>
        <w:w w:val="100"/>
        <w:sz w:val="22"/>
        <w:szCs w:val="22"/>
        <w:lang w:val="en-US" w:eastAsia="en-US" w:bidi="ar-SA"/>
      </w:rPr>
    </w:lvl>
    <w:lvl w:ilvl="1" w:tplc="4C3ABB52">
      <w:numFmt w:val="bullet"/>
      <w:lvlText w:val="•"/>
      <w:lvlJc w:val="left"/>
      <w:pPr>
        <w:ind w:left="1455" w:hanging="360"/>
      </w:pPr>
      <w:rPr>
        <w:rFonts w:hint="default"/>
        <w:lang w:val="en-US" w:eastAsia="en-US" w:bidi="ar-SA"/>
      </w:rPr>
    </w:lvl>
    <w:lvl w:ilvl="2" w:tplc="E9AC1E0E">
      <w:numFmt w:val="bullet"/>
      <w:lvlText w:val="•"/>
      <w:lvlJc w:val="left"/>
      <w:pPr>
        <w:ind w:left="2091" w:hanging="360"/>
      </w:pPr>
      <w:rPr>
        <w:rFonts w:hint="default"/>
        <w:lang w:val="en-US" w:eastAsia="en-US" w:bidi="ar-SA"/>
      </w:rPr>
    </w:lvl>
    <w:lvl w:ilvl="3" w:tplc="442E191C">
      <w:numFmt w:val="bullet"/>
      <w:lvlText w:val="•"/>
      <w:lvlJc w:val="left"/>
      <w:pPr>
        <w:ind w:left="2726" w:hanging="360"/>
      </w:pPr>
      <w:rPr>
        <w:rFonts w:hint="default"/>
        <w:lang w:val="en-US" w:eastAsia="en-US" w:bidi="ar-SA"/>
      </w:rPr>
    </w:lvl>
    <w:lvl w:ilvl="4" w:tplc="A420DAA4">
      <w:numFmt w:val="bullet"/>
      <w:lvlText w:val="•"/>
      <w:lvlJc w:val="left"/>
      <w:pPr>
        <w:ind w:left="3362" w:hanging="360"/>
      </w:pPr>
      <w:rPr>
        <w:rFonts w:hint="default"/>
        <w:lang w:val="en-US" w:eastAsia="en-US" w:bidi="ar-SA"/>
      </w:rPr>
    </w:lvl>
    <w:lvl w:ilvl="5" w:tplc="56CE875A">
      <w:numFmt w:val="bullet"/>
      <w:lvlText w:val="•"/>
      <w:lvlJc w:val="left"/>
      <w:pPr>
        <w:ind w:left="3997" w:hanging="360"/>
      </w:pPr>
      <w:rPr>
        <w:rFonts w:hint="default"/>
        <w:lang w:val="en-US" w:eastAsia="en-US" w:bidi="ar-SA"/>
      </w:rPr>
    </w:lvl>
    <w:lvl w:ilvl="6" w:tplc="F18C30BC">
      <w:numFmt w:val="bullet"/>
      <w:lvlText w:val="•"/>
      <w:lvlJc w:val="left"/>
      <w:pPr>
        <w:ind w:left="4633" w:hanging="360"/>
      </w:pPr>
      <w:rPr>
        <w:rFonts w:hint="default"/>
        <w:lang w:val="en-US" w:eastAsia="en-US" w:bidi="ar-SA"/>
      </w:rPr>
    </w:lvl>
    <w:lvl w:ilvl="7" w:tplc="F2125CFC">
      <w:numFmt w:val="bullet"/>
      <w:lvlText w:val="•"/>
      <w:lvlJc w:val="left"/>
      <w:pPr>
        <w:ind w:left="5268" w:hanging="360"/>
      </w:pPr>
      <w:rPr>
        <w:rFonts w:hint="default"/>
        <w:lang w:val="en-US" w:eastAsia="en-US" w:bidi="ar-SA"/>
      </w:rPr>
    </w:lvl>
    <w:lvl w:ilvl="8" w:tplc="CA9415E0">
      <w:numFmt w:val="bullet"/>
      <w:lvlText w:val="•"/>
      <w:lvlJc w:val="left"/>
      <w:pPr>
        <w:ind w:left="5904" w:hanging="360"/>
      </w:pPr>
      <w:rPr>
        <w:rFonts w:hint="default"/>
        <w:lang w:val="en-US" w:eastAsia="en-US" w:bidi="ar-SA"/>
      </w:rPr>
    </w:lvl>
  </w:abstractNum>
  <w:abstractNum w:abstractNumId="40" w15:restartNumberingAfterBreak="0">
    <w:nsid w:val="636E2DF7"/>
    <w:multiLevelType w:val="hybridMultilevel"/>
    <w:tmpl w:val="2B56D538"/>
    <w:lvl w:ilvl="0" w:tplc="818C4CAC">
      <w:numFmt w:val="bullet"/>
      <w:lvlText w:val=""/>
      <w:lvlJc w:val="left"/>
      <w:pPr>
        <w:ind w:left="828" w:hanging="360"/>
      </w:pPr>
      <w:rPr>
        <w:rFonts w:ascii="Symbol" w:eastAsia="Symbol" w:hAnsi="Symbol" w:cs="Symbol" w:hint="default"/>
        <w:w w:val="99"/>
        <w:sz w:val="20"/>
        <w:szCs w:val="20"/>
        <w:lang w:val="en-US" w:eastAsia="en-US" w:bidi="ar-SA"/>
      </w:rPr>
    </w:lvl>
    <w:lvl w:ilvl="1" w:tplc="C7F47052">
      <w:numFmt w:val="bullet"/>
      <w:lvlText w:val="•"/>
      <w:lvlJc w:val="left"/>
      <w:pPr>
        <w:ind w:left="1096" w:hanging="360"/>
      </w:pPr>
      <w:rPr>
        <w:rFonts w:hint="default"/>
        <w:lang w:val="en-US" w:eastAsia="en-US" w:bidi="ar-SA"/>
      </w:rPr>
    </w:lvl>
    <w:lvl w:ilvl="2" w:tplc="61CE7F40">
      <w:numFmt w:val="bullet"/>
      <w:lvlText w:val="•"/>
      <w:lvlJc w:val="left"/>
      <w:pPr>
        <w:ind w:left="1372" w:hanging="360"/>
      </w:pPr>
      <w:rPr>
        <w:rFonts w:hint="default"/>
        <w:lang w:val="en-US" w:eastAsia="en-US" w:bidi="ar-SA"/>
      </w:rPr>
    </w:lvl>
    <w:lvl w:ilvl="3" w:tplc="305CC7C0">
      <w:numFmt w:val="bullet"/>
      <w:lvlText w:val="•"/>
      <w:lvlJc w:val="left"/>
      <w:pPr>
        <w:ind w:left="1648" w:hanging="360"/>
      </w:pPr>
      <w:rPr>
        <w:rFonts w:hint="default"/>
        <w:lang w:val="en-US" w:eastAsia="en-US" w:bidi="ar-SA"/>
      </w:rPr>
    </w:lvl>
    <w:lvl w:ilvl="4" w:tplc="8DB25D48">
      <w:numFmt w:val="bullet"/>
      <w:lvlText w:val="•"/>
      <w:lvlJc w:val="left"/>
      <w:pPr>
        <w:ind w:left="1924" w:hanging="360"/>
      </w:pPr>
      <w:rPr>
        <w:rFonts w:hint="default"/>
        <w:lang w:val="en-US" w:eastAsia="en-US" w:bidi="ar-SA"/>
      </w:rPr>
    </w:lvl>
    <w:lvl w:ilvl="5" w:tplc="11404AA4">
      <w:numFmt w:val="bullet"/>
      <w:lvlText w:val="•"/>
      <w:lvlJc w:val="left"/>
      <w:pPr>
        <w:ind w:left="2200" w:hanging="360"/>
      </w:pPr>
      <w:rPr>
        <w:rFonts w:hint="default"/>
        <w:lang w:val="en-US" w:eastAsia="en-US" w:bidi="ar-SA"/>
      </w:rPr>
    </w:lvl>
    <w:lvl w:ilvl="6" w:tplc="DC60F53E">
      <w:numFmt w:val="bullet"/>
      <w:lvlText w:val="•"/>
      <w:lvlJc w:val="left"/>
      <w:pPr>
        <w:ind w:left="2476" w:hanging="360"/>
      </w:pPr>
      <w:rPr>
        <w:rFonts w:hint="default"/>
        <w:lang w:val="en-US" w:eastAsia="en-US" w:bidi="ar-SA"/>
      </w:rPr>
    </w:lvl>
    <w:lvl w:ilvl="7" w:tplc="FB1A9D38">
      <w:numFmt w:val="bullet"/>
      <w:lvlText w:val="•"/>
      <w:lvlJc w:val="left"/>
      <w:pPr>
        <w:ind w:left="2752" w:hanging="360"/>
      </w:pPr>
      <w:rPr>
        <w:rFonts w:hint="default"/>
        <w:lang w:val="en-US" w:eastAsia="en-US" w:bidi="ar-SA"/>
      </w:rPr>
    </w:lvl>
    <w:lvl w:ilvl="8" w:tplc="16B0AA26">
      <w:numFmt w:val="bullet"/>
      <w:lvlText w:val="•"/>
      <w:lvlJc w:val="left"/>
      <w:pPr>
        <w:ind w:left="3028" w:hanging="360"/>
      </w:pPr>
      <w:rPr>
        <w:rFonts w:hint="default"/>
        <w:lang w:val="en-US" w:eastAsia="en-US" w:bidi="ar-SA"/>
      </w:rPr>
    </w:lvl>
  </w:abstractNum>
  <w:abstractNum w:abstractNumId="41" w15:restartNumberingAfterBreak="0">
    <w:nsid w:val="64EC7A4B"/>
    <w:multiLevelType w:val="hybridMultilevel"/>
    <w:tmpl w:val="E8BAAC4C"/>
    <w:lvl w:ilvl="0" w:tplc="62361F5E">
      <w:numFmt w:val="bullet"/>
      <w:lvlText w:val=""/>
      <w:lvlJc w:val="left"/>
      <w:pPr>
        <w:ind w:left="827" w:hanging="360"/>
      </w:pPr>
      <w:rPr>
        <w:rFonts w:ascii="Symbol" w:eastAsia="Symbol" w:hAnsi="Symbol" w:cs="Symbol" w:hint="default"/>
        <w:w w:val="99"/>
        <w:sz w:val="20"/>
        <w:szCs w:val="20"/>
        <w:lang w:val="en-US" w:eastAsia="en-US" w:bidi="ar-SA"/>
      </w:rPr>
    </w:lvl>
    <w:lvl w:ilvl="1" w:tplc="9BE41E4E">
      <w:numFmt w:val="bullet"/>
      <w:lvlText w:val="•"/>
      <w:lvlJc w:val="left"/>
      <w:pPr>
        <w:ind w:left="1096" w:hanging="360"/>
      </w:pPr>
      <w:rPr>
        <w:rFonts w:hint="default"/>
        <w:lang w:val="en-US" w:eastAsia="en-US" w:bidi="ar-SA"/>
      </w:rPr>
    </w:lvl>
    <w:lvl w:ilvl="2" w:tplc="16D06F3A">
      <w:numFmt w:val="bullet"/>
      <w:lvlText w:val="•"/>
      <w:lvlJc w:val="left"/>
      <w:pPr>
        <w:ind w:left="1372" w:hanging="360"/>
      </w:pPr>
      <w:rPr>
        <w:rFonts w:hint="default"/>
        <w:lang w:val="en-US" w:eastAsia="en-US" w:bidi="ar-SA"/>
      </w:rPr>
    </w:lvl>
    <w:lvl w:ilvl="3" w:tplc="89BEE85A">
      <w:numFmt w:val="bullet"/>
      <w:lvlText w:val="•"/>
      <w:lvlJc w:val="left"/>
      <w:pPr>
        <w:ind w:left="1649" w:hanging="360"/>
      </w:pPr>
      <w:rPr>
        <w:rFonts w:hint="default"/>
        <w:lang w:val="en-US" w:eastAsia="en-US" w:bidi="ar-SA"/>
      </w:rPr>
    </w:lvl>
    <w:lvl w:ilvl="4" w:tplc="7FF8B1F8">
      <w:numFmt w:val="bullet"/>
      <w:lvlText w:val="•"/>
      <w:lvlJc w:val="left"/>
      <w:pPr>
        <w:ind w:left="1925" w:hanging="360"/>
      </w:pPr>
      <w:rPr>
        <w:rFonts w:hint="default"/>
        <w:lang w:val="en-US" w:eastAsia="en-US" w:bidi="ar-SA"/>
      </w:rPr>
    </w:lvl>
    <w:lvl w:ilvl="5" w:tplc="F980554A">
      <w:numFmt w:val="bullet"/>
      <w:lvlText w:val="•"/>
      <w:lvlJc w:val="left"/>
      <w:pPr>
        <w:ind w:left="2202" w:hanging="360"/>
      </w:pPr>
      <w:rPr>
        <w:rFonts w:hint="default"/>
        <w:lang w:val="en-US" w:eastAsia="en-US" w:bidi="ar-SA"/>
      </w:rPr>
    </w:lvl>
    <w:lvl w:ilvl="6" w:tplc="73BA3004">
      <w:numFmt w:val="bullet"/>
      <w:lvlText w:val="•"/>
      <w:lvlJc w:val="left"/>
      <w:pPr>
        <w:ind w:left="2478" w:hanging="360"/>
      </w:pPr>
      <w:rPr>
        <w:rFonts w:hint="default"/>
        <w:lang w:val="en-US" w:eastAsia="en-US" w:bidi="ar-SA"/>
      </w:rPr>
    </w:lvl>
    <w:lvl w:ilvl="7" w:tplc="54DE18DC">
      <w:numFmt w:val="bullet"/>
      <w:lvlText w:val="•"/>
      <w:lvlJc w:val="left"/>
      <w:pPr>
        <w:ind w:left="2754" w:hanging="360"/>
      </w:pPr>
      <w:rPr>
        <w:rFonts w:hint="default"/>
        <w:lang w:val="en-US" w:eastAsia="en-US" w:bidi="ar-SA"/>
      </w:rPr>
    </w:lvl>
    <w:lvl w:ilvl="8" w:tplc="20584B14">
      <w:numFmt w:val="bullet"/>
      <w:lvlText w:val="•"/>
      <w:lvlJc w:val="left"/>
      <w:pPr>
        <w:ind w:left="3031" w:hanging="360"/>
      </w:pPr>
      <w:rPr>
        <w:rFonts w:hint="default"/>
        <w:lang w:val="en-US" w:eastAsia="en-US" w:bidi="ar-SA"/>
      </w:rPr>
    </w:lvl>
  </w:abstractNum>
  <w:abstractNum w:abstractNumId="42" w15:restartNumberingAfterBreak="0">
    <w:nsid w:val="672E2DFC"/>
    <w:multiLevelType w:val="hybridMultilevel"/>
    <w:tmpl w:val="D71A8C9E"/>
    <w:lvl w:ilvl="0" w:tplc="111E1A84">
      <w:numFmt w:val="bullet"/>
      <w:lvlText w:val=""/>
      <w:lvlJc w:val="left"/>
      <w:pPr>
        <w:ind w:left="828" w:hanging="360"/>
      </w:pPr>
      <w:rPr>
        <w:rFonts w:ascii="Symbol" w:eastAsia="Symbol" w:hAnsi="Symbol" w:cs="Symbol" w:hint="default"/>
        <w:w w:val="99"/>
        <w:sz w:val="20"/>
        <w:szCs w:val="20"/>
        <w:lang w:val="en-US" w:eastAsia="en-US" w:bidi="ar-SA"/>
      </w:rPr>
    </w:lvl>
    <w:lvl w:ilvl="1" w:tplc="9F7E2D00">
      <w:numFmt w:val="bullet"/>
      <w:lvlText w:val="•"/>
      <w:lvlJc w:val="left"/>
      <w:pPr>
        <w:ind w:left="1096" w:hanging="360"/>
      </w:pPr>
      <w:rPr>
        <w:rFonts w:hint="default"/>
        <w:lang w:val="en-US" w:eastAsia="en-US" w:bidi="ar-SA"/>
      </w:rPr>
    </w:lvl>
    <w:lvl w:ilvl="2" w:tplc="DD7C78C8">
      <w:numFmt w:val="bullet"/>
      <w:lvlText w:val="•"/>
      <w:lvlJc w:val="left"/>
      <w:pPr>
        <w:ind w:left="1372" w:hanging="360"/>
      </w:pPr>
      <w:rPr>
        <w:rFonts w:hint="default"/>
        <w:lang w:val="en-US" w:eastAsia="en-US" w:bidi="ar-SA"/>
      </w:rPr>
    </w:lvl>
    <w:lvl w:ilvl="3" w:tplc="FB884D24">
      <w:numFmt w:val="bullet"/>
      <w:lvlText w:val="•"/>
      <w:lvlJc w:val="left"/>
      <w:pPr>
        <w:ind w:left="1649" w:hanging="360"/>
      </w:pPr>
      <w:rPr>
        <w:rFonts w:hint="default"/>
        <w:lang w:val="en-US" w:eastAsia="en-US" w:bidi="ar-SA"/>
      </w:rPr>
    </w:lvl>
    <w:lvl w:ilvl="4" w:tplc="B972E5FC">
      <w:numFmt w:val="bullet"/>
      <w:lvlText w:val="•"/>
      <w:lvlJc w:val="left"/>
      <w:pPr>
        <w:ind w:left="1925" w:hanging="360"/>
      </w:pPr>
      <w:rPr>
        <w:rFonts w:hint="default"/>
        <w:lang w:val="en-US" w:eastAsia="en-US" w:bidi="ar-SA"/>
      </w:rPr>
    </w:lvl>
    <w:lvl w:ilvl="5" w:tplc="B73AC99A">
      <w:numFmt w:val="bullet"/>
      <w:lvlText w:val="•"/>
      <w:lvlJc w:val="left"/>
      <w:pPr>
        <w:ind w:left="2202" w:hanging="360"/>
      </w:pPr>
      <w:rPr>
        <w:rFonts w:hint="default"/>
        <w:lang w:val="en-US" w:eastAsia="en-US" w:bidi="ar-SA"/>
      </w:rPr>
    </w:lvl>
    <w:lvl w:ilvl="6" w:tplc="99F85334">
      <w:numFmt w:val="bullet"/>
      <w:lvlText w:val="•"/>
      <w:lvlJc w:val="left"/>
      <w:pPr>
        <w:ind w:left="2478" w:hanging="360"/>
      </w:pPr>
      <w:rPr>
        <w:rFonts w:hint="default"/>
        <w:lang w:val="en-US" w:eastAsia="en-US" w:bidi="ar-SA"/>
      </w:rPr>
    </w:lvl>
    <w:lvl w:ilvl="7" w:tplc="5454ADBA">
      <w:numFmt w:val="bullet"/>
      <w:lvlText w:val="•"/>
      <w:lvlJc w:val="left"/>
      <w:pPr>
        <w:ind w:left="2754" w:hanging="360"/>
      </w:pPr>
      <w:rPr>
        <w:rFonts w:hint="default"/>
        <w:lang w:val="en-US" w:eastAsia="en-US" w:bidi="ar-SA"/>
      </w:rPr>
    </w:lvl>
    <w:lvl w:ilvl="8" w:tplc="6AF0E18C">
      <w:numFmt w:val="bullet"/>
      <w:lvlText w:val="•"/>
      <w:lvlJc w:val="left"/>
      <w:pPr>
        <w:ind w:left="3031" w:hanging="360"/>
      </w:pPr>
      <w:rPr>
        <w:rFonts w:hint="default"/>
        <w:lang w:val="en-US" w:eastAsia="en-US" w:bidi="ar-SA"/>
      </w:rPr>
    </w:lvl>
  </w:abstractNum>
  <w:abstractNum w:abstractNumId="43" w15:restartNumberingAfterBreak="0">
    <w:nsid w:val="68AC5D16"/>
    <w:multiLevelType w:val="hybridMultilevel"/>
    <w:tmpl w:val="E4868BF8"/>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44" w15:restartNumberingAfterBreak="0">
    <w:nsid w:val="68F54D5B"/>
    <w:multiLevelType w:val="hybridMultilevel"/>
    <w:tmpl w:val="D9A07E10"/>
    <w:lvl w:ilvl="0" w:tplc="A7CCA8AA">
      <w:numFmt w:val="bullet"/>
      <w:lvlText w:val=""/>
      <w:lvlJc w:val="left"/>
      <w:pPr>
        <w:ind w:left="828" w:hanging="360"/>
      </w:pPr>
      <w:rPr>
        <w:rFonts w:ascii="Symbol" w:eastAsia="Symbol" w:hAnsi="Symbol" w:cs="Symbol" w:hint="default"/>
        <w:w w:val="100"/>
        <w:sz w:val="22"/>
        <w:szCs w:val="22"/>
        <w:lang w:val="en-US" w:eastAsia="en-US" w:bidi="ar-SA"/>
      </w:rPr>
    </w:lvl>
    <w:lvl w:ilvl="1" w:tplc="FB885C86">
      <w:numFmt w:val="bullet"/>
      <w:lvlText w:val="•"/>
      <w:lvlJc w:val="left"/>
      <w:pPr>
        <w:ind w:left="1455" w:hanging="360"/>
      </w:pPr>
      <w:rPr>
        <w:rFonts w:hint="default"/>
        <w:lang w:val="en-US" w:eastAsia="en-US" w:bidi="ar-SA"/>
      </w:rPr>
    </w:lvl>
    <w:lvl w:ilvl="2" w:tplc="FD1A6BA4">
      <w:numFmt w:val="bullet"/>
      <w:lvlText w:val="•"/>
      <w:lvlJc w:val="left"/>
      <w:pPr>
        <w:ind w:left="2091" w:hanging="360"/>
      </w:pPr>
      <w:rPr>
        <w:rFonts w:hint="default"/>
        <w:lang w:val="en-US" w:eastAsia="en-US" w:bidi="ar-SA"/>
      </w:rPr>
    </w:lvl>
    <w:lvl w:ilvl="3" w:tplc="D77648FC">
      <w:numFmt w:val="bullet"/>
      <w:lvlText w:val="•"/>
      <w:lvlJc w:val="left"/>
      <w:pPr>
        <w:ind w:left="2726" w:hanging="360"/>
      </w:pPr>
      <w:rPr>
        <w:rFonts w:hint="default"/>
        <w:lang w:val="en-US" w:eastAsia="en-US" w:bidi="ar-SA"/>
      </w:rPr>
    </w:lvl>
    <w:lvl w:ilvl="4" w:tplc="7E8050C2">
      <w:numFmt w:val="bullet"/>
      <w:lvlText w:val="•"/>
      <w:lvlJc w:val="left"/>
      <w:pPr>
        <w:ind w:left="3362" w:hanging="360"/>
      </w:pPr>
      <w:rPr>
        <w:rFonts w:hint="default"/>
        <w:lang w:val="en-US" w:eastAsia="en-US" w:bidi="ar-SA"/>
      </w:rPr>
    </w:lvl>
    <w:lvl w:ilvl="5" w:tplc="BC50DDC2">
      <w:numFmt w:val="bullet"/>
      <w:lvlText w:val="•"/>
      <w:lvlJc w:val="left"/>
      <w:pPr>
        <w:ind w:left="3997" w:hanging="360"/>
      </w:pPr>
      <w:rPr>
        <w:rFonts w:hint="default"/>
        <w:lang w:val="en-US" w:eastAsia="en-US" w:bidi="ar-SA"/>
      </w:rPr>
    </w:lvl>
    <w:lvl w:ilvl="6" w:tplc="EBFE2052">
      <w:numFmt w:val="bullet"/>
      <w:lvlText w:val="•"/>
      <w:lvlJc w:val="left"/>
      <w:pPr>
        <w:ind w:left="4633" w:hanging="360"/>
      </w:pPr>
      <w:rPr>
        <w:rFonts w:hint="default"/>
        <w:lang w:val="en-US" w:eastAsia="en-US" w:bidi="ar-SA"/>
      </w:rPr>
    </w:lvl>
    <w:lvl w:ilvl="7" w:tplc="3EDAAE82">
      <w:numFmt w:val="bullet"/>
      <w:lvlText w:val="•"/>
      <w:lvlJc w:val="left"/>
      <w:pPr>
        <w:ind w:left="5268" w:hanging="360"/>
      </w:pPr>
      <w:rPr>
        <w:rFonts w:hint="default"/>
        <w:lang w:val="en-US" w:eastAsia="en-US" w:bidi="ar-SA"/>
      </w:rPr>
    </w:lvl>
    <w:lvl w:ilvl="8" w:tplc="5212F6DC">
      <w:numFmt w:val="bullet"/>
      <w:lvlText w:val="•"/>
      <w:lvlJc w:val="left"/>
      <w:pPr>
        <w:ind w:left="5904" w:hanging="360"/>
      </w:pPr>
      <w:rPr>
        <w:rFonts w:hint="default"/>
        <w:lang w:val="en-US" w:eastAsia="en-US" w:bidi="ar-SA"/>
      </w:rPr>
    </w:lvl>
  </w:abstractNum>
  <w:abstractNum w:abstractNumId="45" w15:restartNumberingAfterBreak="0">
    <w:nsid w:val="6E725777"/>
    <w:multiLevelType w:val="hybridMultilevel"/>
    <w:tmpl w:val="93AE1CBC"/>
    <w:lvl w:ilvl="0" w:tplc="A9EC592A">
      <w:numFmt w:val="bullet"/>
      <w:lvlText w:val=""/>
      <w:lvlJc w:val="left"/>
      <w:pPr>
        <w:ind w:left="827" w:hanging="360"/>
      </w:pPr>
      <w:rPr>
        <w:rFonts w:ascii="Symbol" w:eastAsia="Symbol" w:hAnsi="Symbol" w:cs="Symbol" w:hint="default"/>
        <w:w w:val="100"/>
        <w:sz w:val="22"/>
        <w:szCs w:val="22"/>
        <w:lang w:val="en-US" w:eastAsia="en-US" w:bidi="ar-SA"/>
      </w:rPr>
    </w:lvl>
    <w:lvl w:ilvl="1" w:tplc="FDD0C3B8">
      <w:numFmt w:val="bullet"/>
      <w:lvlText w:val="•"/>
      <w:lvlJc w:val="left"/>
      <w:pPr>
        <w:ind w:left="1455" w:hanging="360"/>
      </w:pPr>
      <w:rPr>
        <w:rFonts w:hint="default"/>
        <w:lang w:val="en-US" w:eastAsia="en-US" w:bidi="ar-SA"/>
      </w:rPr>
    </w:lvl>
    <w:lvl w:ilvl="2" w:tplc="F558DBAA">
      <w:numFmt w:val="bullet"/>
      <w:lvlText w:val="•"/>
      <w:lvlJc w:val="left"/>
      <w:pPr>
        <w:ind w:left="2091" w:hanging="360"/>
      </w:pPr>
      <w:rPr>
        <w:rFonts w:hint="default"/>
        <w:lang w:val="en-US" w:eastAsia="en-US" w:bidi="ar-SA"/>
      </w:rPr>
    </w:lvl>
    <w:lvl w:ilvl="3" w:tplc="95F0C34E">
      <w:numFmt w:val="bullet"/>
      <w:lvlText w:val="•"/>
      <w:lvlJc w:val="left"/>
      <w:pPr>
        <w:ind w:left="2726" w:hanging="360"/>
      </w:pPr>
      <w:rPr>
        <w:rFonts w:hint="default"/>
        <w:lang w:val="en-US" w:eastAsia="en-US" w:bidi="ar-SA"/>
      </w:rPr>
    </w:lvl>
    <w:lvl w:ilvl="4" w:tplc="335839FC">
      <w:numFmt w:val="bullet"/>
      <w:lvlText w:val="•"/>
      <w:lvlJc w:val="left"/>
      <w:pPr>
        <w:ind w:left="3362" w:hanging="360"/>
      </w:pPr>
      <w:rPr>
        <w:rFonts w:hint="default"/>
        <w:lang w:val="en-US" w:eastAsia="en-US" w:bidi="ar-SA"/>
      </w:rPr>
    </w:lvl>
    <w:lvl w:ilvl="5" w:tplc="EAF68ED8">
      <w:numFmt w:val="bullet"/>
      <w:lvlText w:val="•"/>
      <w:lvlJc w:val="left"/>
      <w:pPr>
        <w:ind w:left="3997" w:hanging="360"/>
      </w:pPr>
      <w:rPr>
        <w:rFonts w:hint="default"/>
        <w:lang w:val="en-US" w:eastAsia="en-US" w:bidi="ar-SA"/>
      </w:rPr>
    </w:lvl>
    <w:lvl w:ilvl="6" w:tplc="5692A676">
      <w:numFmt w:val="bullet"/>
      <w:lvlText w:val="•"/>
      <w:lvlJc w:val="left"/>
      <w:pPr>
        <w:ind w:left="4633" w:hanging="360"/>
      </w:pPr>
      <w:rPr>
        <w:rFonts w:hint="default"/>
        <w:lang w:val="en-US" w:eastAsia="en-US" w:bidi="ar-SA"/>
      </w:rPr>
    </w:lvl>
    <w:lvl w:ilvl="7" w:tplc="7DFC95AA">
      <w:numFmt w:val="bullet"/>
      <w:lvlText w:val="•"/>
      <w:lvlJc w:val="left"/>
      <w:pPr>
        <w:ind w:left="5268" w:hanging="360"/>
      </w:pPr>
      <w:rPr>
        <w:rFonts w:hint="default"/>
        <w:lang w:val="en-US" w:eastAsia="en-US" w:bidi="ar-SA"/>
      </w:rPr>
    </w:lvl>
    <w:lvl w:ilvl="8" w:tplc="2D8A95BA">
      <w:numFmt w:val="bullet"/>
      <w:lvlText w:val="•"/>
      <w:lvlJc w:val="left"/>
      <w:pPr>
        <w:ind w:left="5904" w:hanging="360"/>
      </w:pPr>
      <w:rPr>
        <w:rFonts w:hint="default"/>
        <w:lang w:val="en-US" w:eastAsia="en-US" w:bidi="ar-SA"/>
      </w:rPr>
    </w:lvl>
  </w:abstractNum>
  <w:abstractNum w:abstractNumId="46" w15:restartNumberingAfterBreak="0">
    <w:nsid w:val="6E785191"/>
    <w:multiLevelType w:val="hybridMultilevel"/>
    <w:tmpl w:val="D160D7FE"/>
    <w:lvl w:ilvl="0" w:tplc="B1908582">
      <w:numFmt w:val="bullet"/>
      <w:lvlText w:val=""/>
      <w:lvlJc w:val="left"/>
      <w:pPr>
        <w:ind w:left="828" w:hanging="360"/>
      </w:pPr>
      <w:rPr>
        <w:rFonts w:ascii="Symbol" w:eastAsia="Symbol" w:hAnsi="Symbol" w:cs="Symbol" w:hint="default"/>
        <w:w w:val="100"/>
        <w:sz w:val="22"/>
        <w:szCs w:val="22"/>
        <w:lang w:val="en-US" w:eastAsia="en-US" w:bidi="ar-SA"/>
      </w:rPr>
    </w:lvl>
    <w:lvl w:ilvl="1" w:tplc="3D728C10">
      <w:numFmt w:val="bullet"/>
      <w:lvlText w:val="•"/>
      <w:lvlJc w:val="left"/>
      <w:pPr>
        <w:ind w:left="1455" w:hanging="360"/>
      </w:pPr>
      <w:rPr>
        <w:rFonts w:hint="default"/>
        <w:lang w:val="en-US" w:eastAsia="en-US" w:bidi="ar-SA"/>
      </w:rPr>
    </w:lvl>
    <w:lvl w:ilvl="2" w:tplc="B93CDB78">
      <w:numFmt w:val="bullet"/>
      <w:lvlText w:val="•"/>
      <w:lvlJc w:val="left"/>
      <w:pPr>
        <w:ind w:left="2091" w:hanging="360"/>
      </w:pPr>
      <w:rPr>
        <w:rFonts w:hint="default"/>
        <w:lang w:val="en-US" w:eastAsia="en-US" w:bidi="ar-SA"/>
      </w:rPr>
    </w:lvl>
    <w:lvl w:ilvl="3" w:tplc="16225D4C">
      <w:numFmt w:val="bullet"/>
      <w:lvlText w:val="•"/>
      <w:lvlJc w:val="left"/>
      <w:pPr>
        <w:ind w:left="2726" w:hanging="360"/>
      </w:pPr>
      <w:rPr>
        <w:rFonts w:hint="default"/>
        <w:lang w:val="en-US" w:eastAsia="en-US" w:bidi="ar-SA"/>
      </w:rPr>
    </w:lvl>
    <w:lvl w:ilvl="4" w:tplc="92961D8C">
      <w:numFmt w:val="bullet"/>
      <w:lvlText w:val="•"/>
      <w:lvlJc w:val="left"/>
      <w:pPr>
        <w:ind w:left="3362" w:hanging="360"/>
      </w:pPr>
      <w:rPr>
        <w:rFonts w:hint="default"/>
        <w:lang w:val="en-US" w:eastAsia="en-US" w:bidi="ar-SA"/>
      </w:rPr>
    </w:lvl>
    <w:lvl w:ilvl="5" w:tplc="0F4EA518">
      <w:numFmt w:val="bullet"/>
      <w:lvlText w:val="•"/>
      <w:lvlJc w:val="left"/>
      <w:pPr>
        <w:ind w:left="3997" w:hanging="360"/>
      </w:pPr>
      <w:rPr>
        <w:rFonts w:hint="default"/>
        <w:lang w:val="en-US" w:eastAsia="en-US" w:bidi="ar-SA"/>
      </w:rPr>
    </w:lvl>
    <w:lvl w:ilvl="6" w:tplc="33E431D0">
      <w:numFmt w:val="bullet"/>
      <w:lvlText w:val="•"/>
      <w:lvlJc w:val="left"/>
      <w:pPr>
        <w:ind w:left="4633" w:hanging="360"/>
      </w:pPr>
      <w:rPr>
        <w:rFonts w:hint="default"/>
        <w:lang w:val="en-US" w:eastAsia="en-US" w:bidi="ar-SA"/>
      </w:rPr>
    </w:lvl>
    <w:lvl w:ilvl="7" w:tplc="7890D29E">
      <w:numFmt w:val="bullet"/>
      <w:lvlText w:val="•"/>
      <w:lvlJc w:val="left"/>
      <w:pPr>
        <w:ind w:left="5268" w:hanging="360"/>
      </w:pPr>
      <w:rPr>
        <w:rFonts w:hint="default"/>
        <w:lang w:val="en-US" w:eastAsia="en-US" w:bidi="ar-SA"/>
      </w:rPr>
    </w:lvl>
    <w:lvl w:ilvl="8" w:tplc="B598FC32">
      <w:numFmt w:val="bullet"/>
      <w:lvlText w:val="•"/>
      <w:lvlJc w:val="left"/>
      <w:pPr>
        <w:ind w:left="5904" w:hanging="360"/>
      </w:pPr>
      <w:rPr>
        <w:rFonts w:hint="default"/>
        <w:lang w:val="en-US" w:eastAsia="en-US" w:bidi="ar-SA"/>
      </w:rPr>
    </w:lvl>
  </w:abstractNum>
  <w:abstractNum w:abstractNumId="47" w15:restartNumberingAfterBreak="0">
    <w:nsid w:val="700D6744"/>
    <w:multiLevelType w:val="hybridMultilevel"/>
    <w:tmpl w:val="D2B4FB10"/>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48" w15:restartNumberingAfterBreak="0">
    <w:nsid w:val="72F15A99"/>
    <w:multiLevelType w:val="hybridMultilevel"/>
    <w:tmpl w:val="C7B6266A"/>
    <w:lvl w:ilvl="0" w:tplc="1040C766">
      <w:numFmt w:val="bullet"/>
      <w:lvlText w:val=""/>
      <w:lvlJc w:val="left"/>
      <w:pPr>
        <w:ind w:left="826" w:hanging="360"/>
      </w:pPr>
      <w:rPr>
        <w:rFonts w:ascii="Symbol" w:eastAsia="Symbol" w:hAnsi="Symbol" w:cs="Symbol" w:hint="default"/>
        <w:w w:val="99"/>
        <w:sz w:val="20"/>
        <w:szCs w:val="20"/>
        <w:lang w:val="en-US" w:eastAsia="en-US" w:bidi="ar-SA"/>
      </w:rPr>
    </w:lvl>
    <w:lvl w:ilvl="1" w:tplc="32A2E6AE">
      <w:numFmt w:val="bullet"/>
      <w:lvlText w:val="•"/>
      <w:lvlJc w:val="left"/>
      <w:pPr>
        <w:ind w:left="1096" w:hanging="360"/>
      </w:pPr>
      <w:rPr>
        <w:rFonts w:hint="default"/>
        <w:lang w:val="en-US" w:eastAsia="en-US" w:bidi="ar-SA"/>
      </w:rPr>
    </w:lvl>
    <w:lvl w:ilvl="2" w:tplc="4614E0E8">
      <w:numFmt w:val="bullet"/>
      <w:lvlText w:val="•"/>
      <w:lvlJc w:val="left"/>
      <w:pPr>
        <w:ind w:left="1372" w:hanging="360"/>
      </w:pPr>
      <w:rPr>
        <w:rFonts w:hint="default"/>
        <w:lang w:val="en-US" w:eastAsia="en-US" w:bidi="ar-SA"/>
      </w:rPr>
    </w:lvl>
    <w:lvl w:ilvl="3" w:tplc="E5C8B138">
      <w:numFmt w:val="bullet"/>
      <w:lvlText w:val="•"/>
      <w:lvlJc w:val="left"/>
      <w:pPr>
        <w:ind w:left="1648" w:hanging="360"/>
      </w:pPr>
      <w:rPr>
        <w:rFonts w:hint="default"/>
        <w:lang w:val="en-US" w:eastAsia="en-US" w:bidi="ar-SA"/>
      </w:rPr>
    </w:lvl>
    <w:lvl w:ilvl="4" w:tplc="1EC001C2">
      <w:numFmt w:val="bullet"/>
      <w:lvlText w:val="•"/>
      <w:lvlJc w:val="left"/>
      <w:pPr>
        <w:ind w:left="1924" w:hanging="360"/>
      </w:pPr>
      <w:rPr>
        <w:rFonts w:hint="default"/>
        <w:lang w:val="en-US" w:eastAsia="en-US" w:bidi="ar-SA"/>
      </w:rPr>
    </w:lvl>
    <w:lvl w:ilvl="5" w:tplc="AB440400">
      <w:numFmt w:val="bullet"/>
      <w:lvlText w:val="•"/>
      <w:lvlJc w:val="left"/>
      <w:pPr>
        <w:ind w:left="2200" w:hanging="360"/>
      </w:pPr>
      <w:rPr>
        <w:rFonts w:hint="default"/>
        <w:lang w:val="en-US" w:eastAsia="en-US" w:bidi="ar-SA"/>
      </w:rPr>
    </w:lvl>
    <w:lvl w:ilvl="6" w:tplc="D068DBE2">
      <w:numFmt w:val="bullet"/>
      <w:lvlText w:val="•"/>
      <w:lvlJc w:val="left"/>
      <w:pPr>
        <w:ind w:left="2476" w:hanging="360"/>
      </w:pPr>
      <w:rPr>
        <w:rFonts w:hint="default"/>
        <w:lang w:val="en-US" w:eastAsia="en-US" w:bidi="ar-SA"/>
      </w:rPr>
    </w:lvl>
    <w:lvl w:ilvl="7" w:tplc="F402812C">
      <w:numFmt w:val="bullet"/>
      <w:lvlText w:val="•"/>
      <w:lvlJc w:val="left"/>
      <w:pPr>
        <w:ind w:left="2752" w:hanging="360"/>
      </w:pPr>
      <w:rPr>
        <w:rFonts w:hint="default"/>
        <w:lang w:val="en-US" w:eastAsia="en-US" w:bidi="ar-SA"/>
      </w:rPr>
    </w:lvl>
    <w:lvl w:ilvl="8" w:tplc="ED267174">
      <w:numFmt w:val="bullet"/>
      <w:lvlText w:val="•"/>
      <w:lvlJc w:val="left"/>
      <w:pPr>
        <w:ind w:left="3028" w:hanging="360"/>
      </w:pPr>
      <w:rPr>
        <w:rFonts w:hint="default"/>
        <w:lang w:val="en-US" w:eastAsia="en-US" w:bidi="ar-SA"/>
      </w:rPr>
    </w:lvl>
  </w:abstractNum>
  <w:abstractNum w:abstractNumId="49" w15:restartNumberingAfterBreak="0">
    <w:nsid w:val="75146356"/>
    <w:multiLevelType w:val="hybridMultilevel"/>
    <w:tmpl w:val="3A50824E"/>
    <w:lvl w:ilvl="0" w:tplc="FFFFFFFF">
      <w:start w:val="1"/>
      <w:numFmt w:val="lowerLetter"/>
      <w:lvlText w:val="%1)"/>
      <w:lvlJc w:val="left"/>
      <w:pPr>
        <w:ind w:left="1781" w:hanging="720"/>
        <w:jc w:val="left"/>
      </w:pPr>
      <w:rPr>
        <w:rFonts w:ascii="Arial" w:eastAsia="Arial" w:hAnsi="Arial" w:cs="Arial" w:hint="default"/>
        <w:spacing w:val="-1"/>
        <w:w w:val="100"/>
        <w:sz w:val="22"/>
        <w:szCs w:val="22"/>
        <w:lang w:val="en-US" w:eastAsia="en-US" w:bidi="ar-SA"/>
      </w:rPr>
    </w:lvl>
    <w:lvl w:ilvl="1" w:tplc="FFFFFFFF">
      <w:numFmt w:val="bullet"/>
      <w:lvlText w:val="•"/>
      <w:lvlJc w:val="left"/>
      <w:pPr>
        <w:ind w:left="2648" w:hanging="720"/>
      </w:pPr>
      <w:rPr>
        <w:rFonts w:hint="default"/>
        <w:lang w:val="en-US" w:eastAsia="en-US" w:bidi="ar-SA"/>
      </w:rPr>
    </w:lvl>
    <w:lvl w:ilvl="2" w:tplc="FFFFFFFF">
      <w:numFmt w:val="bullet"/>
      <w:lvlText w:val="•"/>
      <w:lvlJc w:val="left"/>
      <w:pPr>
        <w:ind w:left="3517" w:hanging="720"/>
      </w:pPr>
      <w:rPr>
        <w:rFonts w:hint="default"/>
        <w:lang w:val="en-US" w:eastAsia="en-US" w:bidi="ar-SA"/>
      </w:rPr>
    </w:lvl>
    <w:lvl w:ilvl="3" w:tplc="FFFFFFFF">
      <w:numFmt w:val="bullet"/>
      <w:lvlText w:val="•"/>
      <w:lvlJc w:val="left"/>
      <w:pPr>
        <w:ind w:left="4385" w:hanging="720"/>
      </w:pPr>
      <w:rPr>
        <w:rFonts w:hint="default"/>
        <w:lang w:val="en-US" w:eastAsia="en-US" w:bidi="ar-SA"/>
      </w:rPr>
    </w:lvl>
    <w:lvl w:ilvl="4" w:tplc="FFFFFFFF">
      <w:numFmt w:val="bullet"/>
      <w:lvlText w:val="•"/>
      <w:lvlJc w:val="left"/>
      <w:pPr>
        <w:ind w:left="5254" w:hanging="720"/>
      </w:pPr>
      <w:rPr>
        <w:rFonts w:hint="default"/>
        <w:lang w:val="en-US" w:eastAsia="en-US" w:bidi="ar-SA"/>
      </w:rPr>
    </w:lvl>
    <w:lvl w:ilvl="5" w:tplc="FFFFFFFF">
      <w:numFmt w:val="bullet"/>
      <w:lvlText w:val="•"/>
      <w:lvlJc w:val="left"/>
      <w:pPr>
        <w:ind w:left="6123" w:hanging="720"/>
      </w:pPr>
      <w:rPr>
        <w:rFonts w:hint="default"/>
        <w:lang w:val="en-US" w:eastAsia="en-US" w:bidi="ar-SA"/>
      </w:rPr>
    </w:lvl>
    <w:lvl w:ilvl="6" w:tplc="FFFFFFFF">
      <w:numFmt w:val="bullet"/>
      <w:lvlText w:val="•"/>
      <w:lvlJc w:val="left"/>
      <w:pPr>
        <w:ind w:left="6991" w:hanging="720"/>
      </w:pPr>
      <w:rPr>
        <w:rFonts w:hint="default"/>
        <w:lang w:val="en-US" w:eastAsia="en-US" w:bidi="ar-SA"/>
      </w:rPr>
    </w:lvl>
    <w:lvl w:ilvl="7" w:tplc="FFFFFFFF">
      <w:numFmt w:val="bullet"/>
      <w:lvlText w:val="•"/>
      <w:lvlJc w:val="left"/>
      <w:pPr>
        <w:ind w:left="7860" w:hanging="720"/>
      </w:pPr>
      <w:rPr>
        <w:rFonts w:hint="default"/>
        <w:lang w:val="en-US" w:eastAsia="en-US" w:bidi="ar-SA"/>
      </w:rPr>
    </w:lvl>
    <w:lvl w:ilvl="8" w:tplc="FFFFFFFF">
      <w:numFmt w:val="bullet"/>
      <w:lvlText w:val="•"/>
      <w:lvlJc w:val="left"/>
      <w:pPr>
        <w:ind w:left="8729" w:hanging="720"/>
      </w:pPr>
      <w:rPr>
        <w:rFonts w:hint="default"/>
        <w:lang w:val="en-US" w:eastAsia="en-US" w:bidi="ar-SA"/>
      </w:rPr>
    </w:lvl>
  </w:abstractNum>
  <w:abstractNum w:abstractNumId="50" w15:restartNumberingAfterBreak="0">
    <w:nsid w:val="76556CEF"/>
    <w:multiLevelType w:val="hybridMultilevel"/>
    <w:tmpl w:val="D4E4CEA4"/>
    <w:lvl w:ilvl="0" w:tplc="DECE1AD8">
      <w:numFmt w:val="bullet"/>
      <w:lvlText w:val=""/>
      <w:lvlJc w:val="left"/>
      <w:pPr>
        <w:ind w:left="827" w:hanging="360"/>
      </w:pPr>
      <w:rPr>
        <w:rFonts w:ascii="Symbol" w:eastAsia="Symbol" w:hAnsi="Symbol" w:cs="Symbol" w:hint="default"/>
        <w:w w:val="99"/>
        <w:sz w:val="20"/>
        <w:szCs w:val="20"/>
        <w:lang w:val="en-US" w:eastAsia="en-US" w:bidi="ar-SA"/>
      </w:rPr>
    </w:lvl>
    <w:lvl w:ilvl="1" w:tplc="2FDC7042">
      <w:numFmt w:val="bullet"/>
      <w:lvlText w:val="•"/>
      <w:lvlJc w:val="left"/>
      <w:pPr>
        <w:ind w:left="1096" w:hanging="360"/>
      </w:pPr>
      <w:rPr>
        <w:rFonts w:hint="default"/>
        <w:lang w:val="en-US" w:eastAsia="en-US" w:bidi="ar-SA"/>
      </w:rPr>
    </w:lvl>
    <w:lvl w:ilvl="2" w:tplc="36A0289E">
      <w:numFmt w:val="bullet"/>
      <w:lvlText w:val="•"/>
      <w:lvlJc w:val="left"/>
      <w:pPr>
        <w:ind w:left="1372" w:hanging="360"/>
      </w:pPr>
      <w:rPr>
        <w:rFonts w:hint="default"/>
        <w:lang w:val="en-US" w:eastAsia="en-US" w:bidi="ar-SA"/>
      </w:rPr>
    </w:lvl>
    <w:lvl w:ilvl="3" w:tplc="BFEC4924">
      <w:numFmt w:val="bullet"/>
      <w:lvlText w:val="•"/>
      <w:lvlJc w:val="left"/>
      <w:pPr>
        <w:ind w:left="1649" w:hanging="360"/>
      </w:pPr>
      <w:rPr>
        <w:rFonts w:hint="default"/>
        <w:lang w:val="en-US" w:eastAsia="en-US" w:bidi="ar-SA"/>
      </w:rPr>
    </w:lvl>
    <w:lvl w:ilvl="4" w:tplc="65AE2590">
      <w:numFmt w:val="bullet"/>
      <w:lvlText w:val="•"/>
      <w:lvlJc w:val="left"/>
      <w:pPr>
        <w:ind w:left="1925" w:hanging="360"/>
      </w:pPr>
      <w:rPr>
        <w:rFonts w:hint="default"/>
        <w:lang w:val="en-US" w:eastAsia="en-US" w:bidi="ar-SA"/>
      </w:rPr>
    </w:lvl>
    <w:lvl w:ilvl="5" w:tplc="49A6D95A">
      <w:numFmt w:val="bullet"/>
      <w:lvlText w:val="•"/>
      <w:lvlJc w:val="left"/>
      <w:pPr>
        <w:ind w:left="2202" w:hanging="360"/>
      </w:pPr>
      <w:rPr>
        <w:rFonts w:hint="default"/>
        <w:lang w:val="en-US" w:eastAsia="en-US" w:bidi="ar-SA"/>
      </w:rPr>
    </w:lvl>
    <w:lvl w:ilvl="6" w:tplc="E44CE004">
      <w:numFmt w:val="bullet"/>
      <w:lvlText w:val="•"/>
      <w:lvlJc w:val="left"/>
      <w:pPr>
        <w:ind w:left="2478" w:hanging="360"/>
      </w:pPr>
      <w:rPr>
        <w:rFonts w:hint="default"/>
        <w:lang w:val="en-US" w:eastAsia="en-US" w:bidi="ar-SA"/>
      </w:rPr>
    </w:lvl>
    <w:lvl w:ilvl="7" w:tplc="B65A4730">
      <w:numFmt w:val="bullet"/>
      <w:lvlText w:val="•"/>
      <w:lvlJc w:val="left"/>
      <w:pPr>
        <w:ind w:left="2754" w:hanging="360"/>
      </w:pPr>
      <w:rPr>
        <w:rFonts w:hint="default"/>
        <w:lang w:val="en-US" w:eastAsia="en-US" w:bidi="ar-SA"/>
      </w:rPr>
    </w:lvl>
    <w:lvl w:ilvl="8" w:tplc="88F80FF6">
      <w:numFmt w:val="bullet"/>
      <w:lvlText w:val="•"/>
      <w:lvlJc w:val="left"/>
      <w:pPr>
        <w:ind w:left="3031" w:hanging="360"/>
      </w:pPr>
      <w:rPr>
        <w:rFonts w:hint="default"/>
        <w:lang w:val="en-US" w:eastAsia="en-US" w:bidi="ar-SA"/>
      </w:rPr>
    </w:lvl>
  </w:abstractNum>
  <w:abstractNum w:abstractNumId="51" w15:restartNumberingAfterBreak="0">
    <w:nsid w:val="7E0A2027"/>
    <w:multiLevelType w:val="hybridMultilevel"/>
    <w:tmpl w:val="7E32D3CA"/>
    <w:lvl w:ilvl="0" w:tplc="950EE1BC">
      <w:numFmt w:val="bullet"/>
      <w:lvlText w:val=""/>
      <w:lvlJc w:val="left"/>
      <w:pPr>
        <w:ind w:left="827" w:hanging="360"/>
      </w:pPr>
      <w:rPr>
        <w:rFonts w:ascii="Symbol" w:eastAsia="Symbol" w:hAnsi="Symbol" w:cs="Symbol" w:hint="default"/>
        <w:w w:val="99"/>
        <w:sz w:val="14"/>
        <w:szCs w:val="14"/>
        <w:lang w:val="en-US" w:eastAsia="en-US" w:bidi="ar-SA"/>
      </w:rPr>
    </w:lvl>
    <w:lvl w:ilvl="1" w:tplc="72CEA4F4">
      <w:numFmt w:val="bullet"/>
      <w:lvlText w:val="-"/>
      <w:lvlJc w:val="left"/>
      <w:pPr>
        <w:ind w:left="1907" w:hanging="360"/>
      </w:pPr>
      <w:rPr>
        <w:rFonts w:ascii="Comic Sans MS" w:eastAsia="Comic Sans MS" w:hAnsi="Comic Sans MS" w:cs="Comic Sans MS" w:hint="default"/>
        <w:w w:val="99"/>
        <w:sz w:val="14"/>
        <w:szCs w:val="14"/>
        <w:lang w:val="en-US" w:eastAsia="en-US" w:bidi="ar-SA"/>
      </w:rPr>
    </w:lvl>
    <w:lvl w:ilvl="2" w:tplc="D0420BF8">
      <w:numFmt w:val="bullet"/>
      <w:lvlText w:val="•"/>
      <w:lvlJc w:val="left"/>
      <w:pPr>
        <w:ind w:left="2221" w:hanging="360"/>
      </w:pPr>
      <w:rPr>
        <w:rFonts w:hint="default"/>
        <w:lang w:val="en-US" w:eastAsia="en-US" w:bidi="ar-SA"/>
      </w:rPr>
    </w:lvl>
    <w:lvl w:ilvl="3" w:tplc="8E50F5C6">
      <w:numFmt w:val="bullet"/>
      <w:lvlText w:val="•"/>
      <w:lvlJc w:val="left"/>
      <w:pPr>
        <w:ind w:left="2542" w:hanging="360"/>
      </w:pPr>
      <w:rPr>
        <w:rFonts w:hint="default"/>
        <w:lang w:val="en-US" w:eastAsia="en-US" w:bidi="ar-SA"/>
      </w:rPr>
    </w:lvl>
    <w:lvl w:ilvl="4" w:tplc="569ADAE0">
      <w:numFmt w:val="bullet"/>
      <w:lvlText w:val="•"/>
      <w:lvlJc w:val="left"/>
      <w:pPr>
        <w:ind w:left="2864" w:hanging="360"/>
      </w:pPr>
      <w:rPr>
        <w:rFonts w:hint="default"/>
        <w:lang w:val="en-US" w:eastAsia="en-US" w:bidi="ar-SA"/>
      </w:rPr>
    </w:lvl>
    <w:lvl w:ilvl="5" w:tplc="57908B4E">
      <w:numFmt w:val="bullet"/>
      <w:lvlText w:val="•"/>
      <w:lvlJc w:val="left"/>
      <w:pPr>
        <w:ind w:left="3185" w:hanging="360"/>
      </w:pPr>
      <w:rPr>
        <w:rFonts w:hint="default"/>
        <w:lang w:val="en-US" w:eastAsia="en-US" w:bidi="ar-SA"/>
      </w:rPr>
    </w:lvl>
    <w:lvl w:ilvl="6" w:tplc="C35E6A06">
      <w:numFmt w:val="bullet"/>
      <w:lvlText w:val="•"/>
      <w:lvlJc w:val="left"/>
      <w:pPr>
        <w:ind w:left="3507" w:hanging="360"/>
      </w:pPr>
      <w:rPr>
        <w:rFonts w:hint="default"/>
        <w:lang w:val="en-US" w:eastAsia="en-US" w:bidi="ar-SA"/>
      </w:rPr>
    </w:lvl>
    <w:lvl w:ilvl="7" w:tplc="C4F20A30">
      <w:numFmt w:val="bullet"/>
      <w:lvlText w:val="•"/>
      <w:lvlJc w:val="left"/>
      <w:pPr>
        <w:ind w:left="3828" w:hanging="360"/>
      </w:pPr>
      <w:rPr>
        <w:rFonts w:hint="default"/>
        <w:lang w:val="en-US" w:eastAsia="en-US" w:bidi="ar-SA"/>
      </w:rPr>
    </w:lvl>
    <w:lvl w:ilvl="8" w:tplc="2D1A9C70">
      <w:numFmt w:val="bullet"/>
      <w:lvlText w:val="•"/>
      <w:lvlJc w:val="left"/>
      <w:pPr>
        <w:ind w:left="4150" w:hanging="360"/>
      </w:pPr>
      <w:rPr>
        <w:rFonts w:hint="default"/>
        <w:lang w:val="en-US" w:eastAsia="en-US" w:bidi="ar-SA"/>
      </w:rPr>
    </w:lvl>
  </w:abstractNum>
  <w:abstractNum w:abstractNumId="52" w15:restartNumberingAfterBreak="0">
    <w:nsid w:val="7F746C20"/>
    <w:multiLevelType w:val="hybridMultilevel"/>
    <w:tmpl w:val="B23AE106"/>
    <w:lvl w:ilvl="0" w:tplc="408C8F02">
      <w:numFmt w:val="bullet"/>
      <w:lvlText w:val=""/>
      <w:lvlJc w:val="left"/>
      <w:pPr>
        <w:ind w:left="826" w:hanging="360"/>
      </w:pPr>
      <w:rPr>
        <w:rFonts w:ascii="Symbol" w:eastAsia="Symbol" w:hAnsi="Symbol" w:cs="Symbol" w:hint="default"/>
        <w:w w:val="99"/>
        <w:sz w:val="20"/>
        <w:szCs w:val="20"/>
        <w:lang w:val="en-US" w:eastAsia="en-US" w:bidi="ar-SA"/>
      </w:rPr>
    </w:lvl>
    <w:lvl w:ilvl="1" w:tplc="B7860F32">
      <w:numFmt w:val="bullet"/>
      <w:lvlText w:val="•"/>
      <w:lvlJc w:val="left"/>
      <w:pPr>
        <w:ind w:left="1096" w:hanging="360"/>
      </w:pPr>
      <w:rPr>
        <w:rFonts w:hint="default"/>
        <w:lang w:val="en-US" w:eastAsia="en-US" w:bidi="ar-SA"/>
      </w:rPr>
    </w:lvl>
    <w:lvl w:ilvl="2" w:tplc="5C5484A6">
      <w:numFmt w:val="bullet"/>
      <w:lvlText w:val="•"/>
      <w:lvlJc w:val="left"/>
      <w:pPr>
        <w:ind w:left="1372" w:hanging="360"/>
      </w:pPr>
      <w:rPr>
        <w:rFonts w:hint="default"/>
        <w:lang w:val="en-US" w:eastAsia="en-US" w:bidi="ar-SA"/>
      </w:rPr>
    </w:lvl>
    <w:lvl w:ilvl="3" w:tplc="6F765ABA">
      <w:numFmt w:val="bullet"/>
      <w:lvlText w:val="•"/>
      <w:lvlJc w:val="left"/>
      <w:pPr>
        <w:ind w:left="1648" w:hanging="360"/>
      </w:pPr>
      <w:rPr>
        <w:rFonts w:hint="default"/>
        <w:lang w:val="en-US" w:eastAsia="en-US" w:bidi="ar-SA"/>
      </w:rPr>
    </w:lvl>
    <w:lvl w:ilvl="4" w:tplc="243A3AA8">
      <w:numFmt w:val="bullet"/>
      <w:lvlText w:val="•"/>
      <w:lvlJc w:val="left"/>
      <w:pPr>
        <w:ind w:left="1924" w:hanging="360"/>
      </w:pPr>
      <w:rPr>
        <w:rFonts w:hint="default"/>
        <w:lang w:val="en-US" w:eastAsia="en-US" w:bidi="ar-SA"/>
      </w:rPr>
    </w:lvl>
    <w:lvl w:ilvl="5" w:tplc="D0AA9574">
      <w:numFmt w:val="bullet"/>
      <w:lvlText w:val="•"/>
      <w:lvlJc w:val="left"/>
      <w:pPr>
        <w:ind w:left="2200" w:hanging="360"/>
      </w:pPr>
      <w:rPr>
        <w:rFonts w:hint="default"/>
        <w:lang w:val="en-US" w:eastAsia="en-US" w:bidi="ar-SA"/>
      </w:rPr>
    </w:lvl>
    <w:lvl w:ilvl="6" w:tplc="303E24E2">
      <w:numFmt w:val="bullet"/>
      <w:lvlText w:val="•"/>
      <w:lvlJc w:val="left"/>
      <w:pPr>
        <w:ind w:left="2476" w:hanging="360"/>
      </w:pPr>
      <w:rPr>
        <w:rFonts w:hint="default"/>
        <w:lang w:val="en-US" w:eastAsia="en-US" w:bidi="ar-SA"/>
      </w:rPr>
    </w:lvl>
    <w:lvl w:ilvl="7" w:tplc="4AD8CEDA">
      <w:numFmt w:val="bullet"/>
      <w:lvlText w:val="•"/>
      <w:lvlJc w:val="left"/>
      <w:pPr>
        <w:ind w:left="2752" w:hanging="360"/>
      </w:pPr>
      <w:rPr>
        <w:rFonts w:hint="default"/>
        <w:lang w:val="en-US" w:eastAsia="en-US" w:bidi="ar-SA"/>
      </w:rPr>
    </w:lvl>
    <w:lvl w:ilvl="8" w:tplc="38D6FC06">
      <w:numFmt w:val="bullet"/>
      <w:lvlText w:val="•"/>
      <w:lvlJc w:val="left"/>
      <w:pPr>
        <w:ind w:left="3028" w:hanging="360"/>
      </w:pPr>
      <w:rPr>
        <w:rFonts w:hint="default"/>
        <w:lang w:val="en-US" w:eastAsia="en-US" w:bidi="ar-SA"/>
      </w:rPr>
    </w:lvl>
  </w:abstractNum>
  <w:num w:numId="1" w16cid:durableId="1765296156">
    <w:abstractNumId w:val="25"/>
  </w:num>
  <w:num w:numId="2" w16cid:durableId="723987878">
    <w:abstractNumId w:val="36"/>
  </w:num>
  <w:num w:numId="3" w16cid:durableId="1076828259">
    <w:abstractNumId w:val="18"/>
  </w:num>
  <w:num w:numId="4" w16cid:durableId="1027607009">
    <w:abstractNumId w:val="51"/>
  </w:num>
  <w:num w:numId="5" w16cid:durableId="1247416579">
    <w:abstractNumId w:val="4"/>
  </w:num>
  <w:num w:numId="6" w16cid:durableId="166676120">
    <w:abstractNumId w:val="1"/>
  </w:num>
  <w:num w:numId="7" w16cid:durableId="483089921">
    <w:abstractNumId w:val="13"/>
  </w:num>
  <w:num w:numId="8" w16cid:durableId="376517371">
    <w:abstractNumId w:val="16"/>
  </w:num>
  <w:num w:numId="9" w16cid:durableId="1112553648">
    <w:abstractNumId w:val="10"/>
  </w:num>
  <w:num w:numId="10" w16cid:durableId="1343432353">
    <w:abstractNumId w:val="39"/>
  </w:num>
  <w:num w:numId="11" w16cid:durableId="1547525783">
    <w:abstractNumId w:val="23"/>
  </w:num>
  <w:num w:numId="12" w16cid:durableId="1950113784">
    <w:abstractNumId w:val="11"/>
  </w:num>
  <w:num w:numId="13" w16cid:durableId="1298995333">
    <w:abstractNumId w:val="46"/>
  </w:num>
  <w:num w:numId="14" w16cid:durableId="8603055">
    <w:abstractNumId w:val="27"/>
  </w:num>
  <w:num w:numId="15" w16cid:durableId="247466605">
    <w:abstractNumId w:val="44"/>
  </w:num>
  <w:num w:numId="16" w16cid:durableId="2116167139">
    <w:abstractNumId w:val="45"/>
  </w:num>
  <w:num w:numId="17" w16cid:durableId="1065757694">
    <w:abstractNumId w:val="19"/>
  </w:num>
  <w:num w:numId="18" w16cid:durableId="1079132269">
    <w:abstractNumId w:val="37"/>
  </w:num>
  <w:num w:numId="19" w16cid:durableId="950697922">
    <w:abstractNumId w:val="6"/>
  </w:num>
  <w:num w:numId="20" w16cid:durableId="37703477">
    <w:abstractNumId w:val="29"/>
  </w:num>
  <w:num w:numId="21" w16cid:durableId="503591285">
    <w:abstractNumId w:val="48"/>
  </w:num>
  <w:num w:numId="22" w16cid:durableId="1420634193">
    <w:abstractNumId w:val="0"/>
  </w:num>
  <w:num w:numId="23" w16cid:durableId="10961716">
    <w:abstractNumId w:val="33"/>
  </w:num>
  <w:num w:numId="24" w16cid:durableId="2075614960">
    <w:abstractNumId w:val="41"/>
  </w:num>
  <w:num w:numId="25" w16cid:durableId="2100128935">
    <w:abstractNumId w:val="34"/>
  </w:num>
  <w:num w:numId="26" w16cid:durableId="1417288622">
    <w:abstractNumId w:val="35"/>
  </w:num>
  <w:num w:numId="27" w16cid:durableId="1572495618">
    <w:abstractNumId w:val="26"/>
  </w:num>
  <w:num w:numId="28" w16cid:durableId="177425973">
    <w:abstractNumId w:val="3"/>
  </w:num>
  <w:num w:numId="29" w16cid:durableId="56441613">
    <w:abstractNumId w:val="24"/>
  </w:num>
  <w:num w:numId="30" w16cid:durableId="1329939587">
    <w:abstractNumId w:val="30"/>
  </w:num>
  <w:num w:numId="31" w16cid:durableId="171073108">
    <w:abstractNumId w:val="38"/>
  </w:num>
  <w:num w:numId="32" w16cid:durableId="544215886">
    <w:abstractNumId w:val="32"/>
  </w:num>
  <w:num w:numId="33" w16cid:durableId="1133599660">
    <w:abstractNumId w:val="9"/>
  </w:num>
  <w:num w:numId="34" w16cid:durableId="319382208">
    <w:abstractNumId w:val="14"/>
  </w:num>
  <w:num w:numId="35" w16cid:durableId="200169359">
    <w:abstractNumId w:val="22"/>
  </w:num>
  <w:num w:numId="36" w16cid:durableId="347297321">
    <w:abstractNumId w:val="40"/>
  </w:num>
  <w:num w:numId="37" w16cid:durableId="1807624105">
    <w:abstractNumId w:val="52"/>
  </w:num>
  <w:num w:numId="38" w16cid:durableId="1079522538">
    <w:abstractNumId w:val="5"/>
  </w:num>
  <w:num w:numId="39" w16cid:durableId="1496799044">
    <w:abstractNumId w:val="8"/>
  </w:num>
  <w:num w:numId="40" w16cid:durableId="1394809728">
    <w:abstractNumId w:val="28"/>
  </w:num>
  <w:num w:numId="41" w16cid:durableId="1225525672">
    <w:abstractNumId w:val="50"/>
  </w:num>
  <w:num w:numId="42" w16cid:durableId="882716161">
    <w:abstractNumId w:val="42"/>
  </w:num>
  <w:num w:numId="43" w16cid:durableId="734162999">
    <w:abstractNumId w:val="21"/>
  </w:num>
  <w:num w:numId="44" w16cid:durableId="167864359">
    <w:abstractNumId w:val="17"/>
  </w:num>
  <w:num w:numId="45" w16cid:durableId="603029315">
    <w:abstractNumId w:val="31"/>
  </w:num>
  <w:num w:numId="46" w16cid:durableId="2078284562">
    <w:abstractNumId w:val="12"/>
  </w:num>
  <w:num w:numId="47" w16cid:durableId="1938708201">
    <w:abstractNumId w:val="47"/>
  </w:num>
  <w:num w:numId="48" w16cid:durableId="391925503">
    <w:abstractNumId w:val="49"/>
  </w:num>
  <w:num w:numId="49" w16cid:durableId="68970576">
    <w:abstractNumId w:val="7"/>
  </w:num>
  <w:num w:numId="50" w16cid:durableId="1915966359">
    <w:abstractNumId w:val="2"/>
  </w:num>
  <w:num w:numId="51" w16cid:durableId="1990405884">
    <w:abstractNumId w:val="15"/>
  </w:num>
  <w:num w:numId="52" w16cid:durableId="509951642">
    <w:abstractNumId w:val="43"/>
  </w:num>
  <w:num w:numId="53" w16cid:durableId="94176665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BF"/>
    <w:rsid w:val="00003BF1"/>
    <w:rsid w:val="00073544"/>
    <w:rsid w:val="000C12CB"/>
    <w:rsid w:val="00193EDA"/>
    <w:rsid w:val="00210E1E"/>
    <w:rsid w:val="002158BF"/>
    <w:rsid w:val="002936F0"/>
    <w:rsid w:val="002A0026"/>
    <w:rsid w:val="002E61A2"/>
    <w:rsid w:val="003308BC"/>
    <w:rsid w:val="00392884"/>
    <w:rsid w:val="003A09AA"/>
    <w:rsid w:val="003E272D"/>
    <w:rsid w:val="00456600"/>
    <w:rsid w:val="0045687F"/>
    <w:rsid w:val="004A0196"/>
    <w:rsid w:val="004A0F0D"/>
    <w:rsid w:val="004A2C22"/>
    <w:rsid w:val="004E1AC3"/>
    <w:rsid w:val="004F6B36"/>
    <w:rsid w:val="00535195"/>
    <w:rsid w:val="00547578"/>
    <w:rsid w:val="005772CB"/>
    <w:rsid w:val="005C4B49"/>
    <w:rsid w:val="00613769"/>
    <w:rsid w:val="006A4B33"/>
    <w:rsid w:val="006B5D1D"/>
    <w:rsid w:val="006E6048"/>
    <w:rsid w:val="006F3074"/>
    <w:rsid w:val="00704FC1"/>
    <w:rsid w:val="00725AD6"/>
    <w:rsid w:val="0074203A"/>
    <w:rsid w:val="00772F97"/>
    <w:rsid w:val="007C75F5"/>
    <w:rsid w:val="007E74B0"/>
    <w:rsid w:val="00863C0D"/>
    <w:rsid w:val="008A0353"/>
    <w:rsid w:val="008E4409"/>
    <w:rsid w:val="009115D6"/>
    <w:rsid w:val="0091502D"/>
    <w:rsid w:val="009168F8"/>
    <w:rsid w:val="0092587C"/>
    <w:rsid w:val="00943398"/>
    <w:rsid w:val="00946CE6"/>
    <w:rsid w:val="009C27DC"/>
    <w:rsid w:val="00A10953"/>
    <w:rsid w:val="00A1662C"/>
    <w:rsid w:val="00A26C03"/>
    <w:rsid w:val="00A61219"/>
    <w:rsid w:val="00A868A9"/>
    <w:rsid w:val="00AF6763"/>
    <w:rsid w:val="00B3590A"/>
    <w:rsid w:val="00B406A9"/>
    <w:rsid w:val="00B45D9F"/>
    <w:rsid w:val="00B55623"/>
    <w:rsid w:val="00C04095"/>
    <w:rsid w:val="00C33B92"/>
    <w:rsid w:val="00C5043B"/>
    <w:rsid w:val="00C9440F"/>
    <w:rsid w:val="00CE10C2"/>
    <w:rsid w:val="00CF153E"/>
    <w:rsid w:val="00D05BF4"/>
    <w:rsid w:val="00D202A6"/>
    <w:rsid w:val="00D60D03"/>
    <w:rsid w:val="00D908EA"/>
    <w:rsid w:val="00D94FA9"/>
    <w:rsid w:val="00D95D10"/>
    <w:rsid w:val="00E0786E"/>
    <w:rsid w:val="00E22BC5"/>
    <w:rsid w:val="00E45772"/>
    <w:rsid w:val="00E74A90"/>
    <w:rsid w:val="00EF3B6B"/>
    <w:rsid w:val="00F3375F"/>
    <w:rsid w:val="00F40B9A"/>
    <w:rsid w:val="00F959F0"/>
    <w:rsid w:val="00FA26C9"/>
    <w:rsid w:val="00FE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2FA67"/>
  <w15:docId w15:val="{C64B27CE-2923-41F9-985E-F0E7E83E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4"/>
      <w:ind w:left="4239" w:right="886"/>
      <w:jc w:val="center"/>
      <w:outlineLvl w:val="0"/>
    </w:pPr>
    <w:rPr>
      <w:b/>
      <w:bCs/>
      <w:sz w:val="48"/>
      <w:szCs w:val="48"/>
    </w:rPr>
  </w:style>
  <w:style w:type="paragraph" w:styleId="Heading2">
    <w:name w:val="heading 2"/>
    <w:basedOn w:val="Normal"/>
    <w:uiPriority w:val="9"/>
    <w:unhideWhenUsed/>
    <w:qFormat/>
    <w:pPr>
      <w:ind w:left="1006"/>
      <w:outlineLvl w:val="1"/>
    </w:pPr>
    <w:rPr>
      <w:b/>
      <w:bCs/>
      <w:sz w:val="28"/>
      <w:szCs w:val="28"/>
    </w:rPr>
  </w:style>
  <w:style w:type="paragraph" w:styleId="Heading3">
    <w:name w:val="heading 3"/>
    <w:basedOn w:val="Normal"/>
    <w:uiPriority w:val="9"/>
    <w:unhideWhenUsed/>
    <w:qFormat/>
    <w:pPr>
      <w:spacing w:before="92"/>
      <w:ind w:left="821"/>
      <w:outlineLvl w:val="2"/>
    </w:pPr>
    <w:rPr>
      <w:b/>
      <w:bCs/>
      <w:sz w:val="24"/>
      <w:szCs w:val="24"/>
    </w:rPr>
  </w:style>
  <w:style w:type="paragraph" w:styleId="Heading4">
    <w:name w:val="heading 4"/>
    <w:basedOn w:val="Normal"/>
    <w:uiPriority w:val="9"/>
    <w:unhideWhenUsed/>
    <w:qFormat/>
    <w:pPr>
      <w:ind w:left="20"/>
      <w:outlineLvl w:val="3"/>
    </w:pPr>
    <w:rPr>
      <w:rFonts w:ascii="Times New Roman" w:eastAsia="Times New Roman" w:hAnsi="Times New Roman" w:cs="Times New Roman"/>
      <w:sz w:val="24"/>
      <w:szCs w:val="24"/>
    </w:rPr>
  </w:style>
  <w:style w:type="paragraph" w:styleId="Heading5">
    <w:name w:val="heading 5"/>
    <w:basedOn w:val="Normal"/>
    <w:uiPriority w:val="9"/>
    <w:unhideWhenUsed/>
    <w:qFormat/>
    <w:pPr>
      <w:ind w:left="70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781"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36F0"/>
    <w:pPr>
      <w:tabs>
        <w:tab w:val="center" w:pos="4513"/>
        <w:tab w:val="right" w:pos="9026"/>
      </w:tabs>
    </w:pPr>
  </w:style>
  <w:style w:type="character" w:customStyle="1" w:styleId="HeaderChar">
    <w:name w:val="Header Char"/>
    <w:basedOn w:val="DefaultParagraphFont"/>
    <w:link w:val="Header"/>
    <w:uiPriority w:val="99"/>
    <w:rsid w:val="002936F0"/>
    <w:rPr>
      <w:rFonts w:ascii="Arial" w:eastAsia="Arial" w:hAnsi="Arial" w:cs="Arial"/>
    </w:rPr>
  </w:style>
  <w:style w:type="paragraph" w:styleId="Footer">
    <w:name w:val="footer"/>
    <w:basedOn w:val="Normal"/>
    <w:link w:val="FooterChar"/>
    <w:uiPriority w:val="99"/>
    <w:unhideWhenUsed/>
    <w:rsid w:val="002936F0"/>
    <w:pPr>
      <w:tabs>
        <w:tab w:val="center" w:pos="4513"/>
        <w:tab w:val="right" w:pos="9026"/>
      </w:tabs>
    </w:pPr>
  </w:style>
  <w:style w:type="character" w:customStyle="1" w:styleId="FooterChar">
    <w:name w:val="Footer Char"/>
    <w:basedOn w:val="DefaultParagraphFont"/>
    <w:link w:val="Footer"/>
    <w:uiPriority w:val="99"/>
    <w:rsid w:val="002936F0"/>
    <w:rPr>
      <w:rFonts w:ascii="Arial" w:eastAsia="Arial" w:hAnsi="Arial" w:cs="Arial"/>
    </w:rPr>
  </w:style>
  <w:style w:type="table" w:styleId="TableGrid">
    <w:name w:val="Table Grid"/>
    <w:basedOn w:val="TableNormal"/>
    <w:uiPriority w:val="39"/>
    <w:rsid w:val="006B5D1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24</Pages>
  <Words>7072</Words>
  <Characters>36110</Characters>
  <Application>Microsoft Office Word</Application>
  <DocSecurity>0</DocSecurity>
  <Lines>1302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webbk</dc:creator>
  <cp:lastModifiedBy>Lucy Jelf</cp:lastModifiedBy>
  <cp:revision>14</cp:revision>
  <cp:lastPrinted>2022-11-21T11:39:00Z</cp:lastPrinted>
  <dcterms:created xsi:type="dcterms:W3CDTF">2022-12-06T16:09:00Z</dcterms:created>
  <dcterms:modified xsi:type="dcterms:W3CDTF">2024-09-04T09:40:00Z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2010</vt:lpwstr>
  </property>
  <property fmtid="{D5CDD505-2E9C-101B-9397-08002B2CF9AE}" pid="4" name="LastSaved">
    <vt:filetime>2022-01-21T00:00:00Z</vt:filetime>
  </property>
  <property fmtid="{D5CDD505-2E9C-101B-9397-08002B2CF9AE}" pid="5" name="GrammarlyDocumentId">
    <vt:lpwstr>7ae755951cfecd8fd3746f4b554f390477b9f056709abccc2f201b88ad5a42a4</vt:lpwstr>
  </property>
</Properties>
</file>