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8A15" w14:textId="3F22AE71" w:rsidR="00901B81" w:rsidRDefault="00894876">
      <w:pPr>
        <w:pStyle w:val="BodyText"/>
        <w:ind w:left="84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8202407" wp14:editId="6B2A2DE5">
            <wp:simplePos x="0" y="0"/>
            <wp:positionH relativeFrom="column">
              <wp:posOffset>1765300</wp:posOffset>
            </wp:positionH>
            <wp:positionV relativeFrom="paragraph">
              <wp:posOffset>-358775</wp:posOffset>
            </wp:positionV>
            <wp:extent cx="2990850" cy="1358461"/>
            <wp:effectExtent l="0" t="0" r="0" b="0"/>
            <wp:wrapNone/>
            <wp:docPr id="1213072594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72594" name="Picture 1" descr="A logo of a hor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012A" w14:textId="77777777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4C3BE29B" w14:textId="3698B4ED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024BEABD" w14:textId="77777777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7DBE8975" w14:textId="410A7F3B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18D7D9D1" w14:textId="77777777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4AF5E001" w14:textId="1999DF92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13715286" w14:textId="77777777" w:rsidR="00894876" w:rsidRDefault="00894876">
      <w:pPr>
        <w:pStyle w:val="BodyText"/>
        <w:ind w:left="8490"/>
        <w:rPr>
          <w:rFonts w:ascii="Times New Roman"/>
          <w:sz w:val="20"/>
        </w:rPr>
      </w:pPr>
    </w:p>
    <w:p w14:paraId="0C0A49A2" w14:textId="77777777" w:rsidR="00901B81" w:rsidRDefault="00901B81">
      <w:pPr>
        <w:pStyle w:val="BodyText"/>
        <w:spacing w:before="3"/>
        <w:rPr>
          <w:rFonts w:ascii="Times New Roman"/>
          <w:sz w:val="7"/>
        </w:rPr>
      </w:pPr>
    </w:p>
    <w:p w14:paraId="01B78507" w14:textId="77777777" w:rsidR="00901B81" w:rsidRDefault="00000000">
      <w:pPr>
        <w:spacing w:line="670" w:lineRule="exact"/>
        <w:ind w:left="144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Safeguarding</w:t>
      </w:r>
      <w:r>
        <w:rPr>
          <w:rFonts w:ascii="Calibri"/>
          <w:b/>
          <w:spacing w:val="-4"/>
          <w:sz w:val="56"/>
        </w:rPr>
        <w:t xml:space="preserve"> </w:t>
      </w:r>
      <w:r>
        <w:rPr>
          <w:rFonts w:ascii="Calibri"/>
          <w:b/>
          <w:sz w:val="56"/>
        </w:rPr>
        <w:t>&amp;</w:t>
      </w:r>
      <w:r>
        <w:rPr>
          <w:rFonts w:ascii="Calibri"/>
          <w:b/>
          <w:spacing w:val="-4"/>
          <w:sz w:val="56"/>
        </w:rPr>
        <w:t xml:space="preserve"> </w:t>
      </w:r>
      <w:r>
        <w:rPr>
          <w:rFonts w:ascii="Calibri"/>
          <w:b/>
          <w:sz w:val="56"/>
        </w:rPr>
        <w:t>Child</w:t>
      </w:r>
      <w:r>
        <w:rPr>
          <w:rFonts w:ascii="Calibri"/>
          <w:b/>
          <w:spacing w:val="-4"/>
          <w:sz w:val="56"/>
        </w:rPr>
        <w:t xml:space="preserve"> </w:t>
      </w:r>
      <w:r>
        <w:rPr>
          <w:rFonts w:ascii="Calibri"/>
          <w:b/>
          <w:sz w:val="56"/>
        </w:rPr>
        <w:t>Protection</w:t>
      </w:r>
      <w:r>
        <w:rPr>
          <w:rFonts w:ascii="Calibri"/>
          <w:b/>
          <w:spacing w:val="-4"/>
          <w:sz w:val="56"/>
        </w:rPr>
        <w:t xml:space="preserve"> </w:t>
      </w:r>
      <w:r>
        <w:rPr>
          <w:rFonts w:ascii="Calibri"/>
          <w:b/>
          <w:sz w:val="56"/>
        </w:rPr>
        <w:t>Policy</w:t>
      </w:r>
      <w:r>
        <w:rPr>
          <w:rFonts w:ascii="Calibri"/>
          <w:b/>
          <w:spacing w:val="-5"/>
          <w:sz w:val="56"/>
        </w:rPr>
        <w:t xml:space="preserve"> </w:t>
      </w:r>
      <w:r>
        <w:rPr>
          <w:rFonts w:ascii="Calibri"/>
          <w:b/>
          <w:sz w:val="56"/>
        </w:rPr>
        <w:t>for</w:t>
      </w:r>
    </w:p>
    <w:p w14:paraId="7877015B" w14:textId="77777777" w:rsidR="00901B81" w:rsidRDefault="00000000">
      <w:pPr>
        <w:spacing w:before="53" w:line="259" w:lineRule="auto"/>
        <w:ind w:left="144" w:right="1158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Schools, Educational Settings &amp; Providers</w:t>
      </w:r>
      <w:r>
        <w:rPr>
          <w:rFonts w:ascii="Calibri"/>
          <w:b/>
          <w:spacing w:val="-124"/>
          <w:sz w:val="56"/>
        </w:rPr>
        <w:t xml:space="preserve"> </w:t>
      </w:r>
      <w:r>
        <w:rPr>
          <w:rFonts w:ascii="Calibri"/>
          <w:b/>
          <w:sz w:val="56"/>
        </w:rPr>
        <w:t>of Education Services for Children and</w:t>
      </w:r>
      <w:r>
        <w:rPr>
          <w:rFonts w:ascii="Calibri"/>
          <w:b/>
          <w:spacing w:val="1"/>
          <w:sz w:val="56"/>
        </w:rPr>
        <w:t xml:space="preserve"> </w:t>
      </w:r>
      <w:r>
        <w:rPr>
          <w:rFonts w:ascii="Calibri"/>
          <w:b/>
          <w:sz w:val="56"/>
        </w:rPr>
        <w:t>Young People</w:t>
      </w:r>
    </w:p>
    <w:p w14:paraId="087BF986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17203EA8" w14:textId="464C0521" w:rsidR="00901B81" w:rsidRDefault="009729E1">
      <w:pPr>
        <w:pStyle w:val="BodyText"/>
        <w:spacing w:before="7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778BED" wp14:editId="09A97DCE">
                <wp:simplePos x="0" y="0"/>
                <wp:positionH relativeFrom="page">
                  <wp:posOffset>822960</wp:posOffset>
                </wp:positionH>
                <wp:positionV relativeFrom="paragraph">
                  <wp:posOffset>215265</wp:posOffset>
                </wp:positionV>
                <wp:extent cx="5872480" cy="98425"/>
                <wp:effectExtent l="0" t="0" r="0" b="0"/>
                <wp:wrapTopAndBottom/>
                <wp:docPr id="80094327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98425"/>
                          <a:chOff x="1296" y="339"/>
                          <a:chExt cx="9248" cy="155"/>
                        </a:xfrm>
                      </wpg:grpSpPr>
                      <pic:pic xmlns:pic="http://schemas.openxmlformats.org/drawingml/2006/picture">
                        <pic:nvPicPr>
                          <pic:cNvPr id="6706018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" y="339"/>
                            <a:ext cx="924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39544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48" y="396"/>
                            <a:ext cx="91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4AFFE" id="Group 31" o:spid="_x0000_s1026" style="position:absolute;margin-left:64.8pt;margin-top:16.95pt;width:462.4pt;height:7.75pt;z-index:-15728640;mso-wrap-distance-left:0;mso-wrap-distance-right:0;mso-position-horizontal-relative:page" coordorigin="1296,339" coordsize="9248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295;top:339;width:924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">
                  <v:imagedata r:id="rId9" o:title=""/>
                </v:shape>
                <v:line id="Line 32" o:spid="_x0000_s1028" style="position:absolute;visibility:visible;mso-wrap-style:square" from="1348,396" to="1050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" strokecolor="#8063a1" strokeweight="2pt"/>
                <w10:wrap type="topAndBottom" anchorx="page"/>
              </v:group>
            </w:pict>
          </mc:Fallback>
        </mc:AlternateContent>
      </w:r>
    </w:p>
    <w:p w14:paraId="4B10769E" w14:textId="7C786C76" w:rsidR="00901B81" w:rsidRDefault="00894876">
      <w:pPr>
        <w:spacing w:before="501"/>
        <w:ind w:left="144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Blackwater</w:t>
      </w:r>
      <w:r w:rsidR="00000000">
        <w:rPr>
          <w:rFonts w:ascii="Calibri"/>
          <w:b/>
          <w:spacing w:val="-1"/>
          <w:sz w:val="56"/>
        </w:rPr>
        <w:t xml:space="preserve"> </w:t>
      </w:r>
      <w:r w:rsidR="00000000">
        <w:rPr>
          <w:rFonts w:ascii="Calibri"/>
          <w:b/>
          <w:sz w:val="56"/>
        </w:rPr>
        <w:t>Academy</w:t>
      </w:r>
    </w:p>
    <w:p w14:paraId="51A35F18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0383F171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77D227BB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544B2D2A" w14:textId="37470851" w:rsidR="00901B81" w:rsidRDefault="009729E1">
      <w:pPr>
        <w:pStyle w:val="BodyText"/>
        <w:spacing w:before="3"/>
        <w:rPr>
          <w:rFonts w:ascii="Calibri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A3FF536" wp14:editId="300E7FBB">
                <wp:simplePos x="0" y="0"/>
                <wp:positionH relativeFrom="page">
                  <wp:posOffset>661670</wp:posOffset>
                </wp:positionH>
                <wp:positionV relativeFrom="paragraph">
                  <wp:posOffset>135255</wp:posOffset>
                </wp:positionV>
                <wp:extent cx="5873750" cy="98425"/>
                <wp:effectExtent l="0" t="0" r="0" b="0"/>
                <wp:wrapTopAndBottom/>
                <wp:docPr id="4522667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98425"/>
                          <a:chOff x="1042" y="213"/>
                          <a:chExt cx="9250" cy="155"/>
                        </a:xfrm>
                      </wpg:grpSpPr>
                      <pic:pic xmlns:pic="http://schemas.openxmlformats.org/drawingml/2006/picture">
                        <pic:nvPicPr>
                          <pic:cNvPr id="12426588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" y="213"/>
                            <a:ext cx="925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76247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95" y="270"/>
                            <a:ext cx="91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AC27" id="Group 28" o:spid="_x0000_s1026" style="position:absolute;margin-left:52.1pt;margin-top:10.65pt;width:462.5pt;height:7.75pt;z-index:-15728128;mso-wrap-distance-left:0;mso-wrap-distance-right:0;mso-position-horizontal-relative:page" coordorigin="1042,213" coordsize="9250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">
                <v:shape id="Picture 30" o:spid="_x0000_s1027" type="#_x0000_t75" style="position:absolute;left:1041;top:213;width:9250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">
                  <v:imagedata r:id="rId11" o:title=""/>
                </v:shape>
                <v:line id="Line 29" o:spid="_x0000_s1028" style="position:absolute;visibility:visible;mso-wrap-style:square" from="1095,270" to="10254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" strokecolor="#8063a1" strokeweight="2pt"/>
                <w10:wrap type="topAndBottom" anchorx="page"/>
              </v:group>
            </w:pict>
          </mc:Fallback>
        </mc:AlternateContent>
      </w:r>
    </w:p>
    <w:p w14:paraId="63108464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0BB3CBE5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0BA1C252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57A88B1F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77EDFB1A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7FC70249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10AFB5D0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3FDEB9D0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5E8B44D1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1FDBE11E" w14:textId="77777777" w:rsidR="00901B81" w:rsidRDefault="00901B81">
      <w:pPr>
        <w:pStyle w:val="BodyText"/>
        <w:rPr>
          <w:rFonts w:ascii="Calibri"/>
          <w:b/>
          <w:sz w:val="20"/>
        </w:rPr>
      </w:pPr>
    </w:p>
    <w:p w14:paraId="5157F18C" w14:textId="77777777" w:rsidR="00901B81" w:rsidRDefault="00901B81">
      <w:pPr>
        <w:pStyle w:val="BodyText"/>
        <w:spacing w:before="5"/>
        <w:rPr>
          <w:rFonts w:ascii="Calibri"/>
          <w:b/>
          <w:sz w:val="20"/>
        </w:rPr>
      </w:pPr>
    </w:p>
    <w:tbl>
      <w:tblPr>
        <w:tblW w:w="0" w:type="auto"/>
        <w:tblInd w:w="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694"/>
      </w:tblGrid>
      <w:tr w:rsidR="00901B81" w14:paraId="4BACFE5B" w14:textId="77777777">
        <w:trPr>
          <w:trHeight w:val="421"/>
        </w:trPr>
        <w:tc>
          <w:tcPr>
            <w:tcW w:w="1839" w:type="dxa"/>
          </w:tcPr>
          <w:p w14:paraId="35DA63CC" w14:textId="77777777" w:rsidR="00901B81" w:rsidRDefault="00000000">
            <w:pPr>
              <w:pStyle w:val="TableParagraph"/>
              <w:spacing w:line="243" w:lineRule="exact"/>
              <w:ind w:right="9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Created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By</w:t>
            </w:r>
          </w:p>
        </w:tc>
        <w:tc>
          <w:tcPr>
            <w:tcW w:w="2694" w:type="dxa"/>
          </w:tcPr>
          <w:p w14:paraId="16335E15" w14:textId="30384D17" w:rsidR="00901B81" w:rsidRDefault="00894876">
            <w:pPr>
              <w:pStyle w:val="TableParagraph"/>
              <w:spacing w:line="24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 Morrison</w:t>
            </w:r>
          </w:p>
        </w:tc>
      </w:tr>
      <w:tr w:rsidR="00901B81" w14:paraId="63BDAE63" w14:textId="77777777">
        <w:trPr>
          <w:trHeight w:val="847"/>
        </w:trPr>
        <w:tc>
          <w:tcPr>
            <w:tcW w:w="1839" w:type="dxa"/>
          </w:tcPr>
          <w:p w14:paraId="46A6C1C6" w14:textId="77777777" w:rsidR="00901B81" w:rsidRDefault="00000000">
            <w:pPr>
              <w:pStyle w:val="TableParagraph"/>
              <w:spacing w:line="243" w:lineRule="exact"/>
              <w:ind w:left="1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Trustees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Approved</w:t>
            </w:r>
          </w:p>
          <w:p w14:paraId="0664A52C" w14:textId="77777777" w:rsidR="00901B81" w:rsidRDefault="00901B81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5E212D19" w14:textId="77777777" w:rsidR="00901B81" w:rsidRDefault="00000000">
            <w:pPr>
              <w:pStyle w:val="TableParagraph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</w:p>
        </w:tc>
        <w:tc>
          <w:tcPr>
            <w:tcW w:w="2694" w:type="dxa"/>
          </w:tcPr>
          <w:p w14:paraId="39CC070D" w14:textId="77777777" w:rsidR="00901B81" w:rsidRDefault="00000000">
            <w:pPr>
              <w:pStyle w:val="TableParagraph"/>
              <w:spacing w:line="243" w:lineRule="exact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Yes</w:t>
            </w:r>
          </w:p>
          <w:p w14:paraId="633757EF" w14:textId="77777777" w:rsidR="00901B81" w:rsidRDefault="00901B81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5D356056" w14:textId="77777777" w:rsidR="00901B81" w:rsidRDefault="00000000">
            <w:pPr>
              <w:pStyle w:val="TableParagraph"/>
              <w:ind w:left="12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September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2024</w:t>
            </w:r>
          </w:p>
        </w:tc>
      </w:tr>
      <w:tr w:rsidR="00901B81" w14:paraId="59C513D9" w14:textId="77777777">
        <w:trPr>
          <w:trHeight w:val="424"/>
        </w:trPr>
        <w:tc>
          <w:tcPr>
            <w:tcW w:w="1839" w:type="dxa"/>
          </w:tcPr>
          <w:p w14:paraId="7ED8026C" w14:textId="77777777" w:rsidR="00901B81" w:rsidRDefault="00000000">
            <w:pPr>
              <w:pStyle w:val="TableParagraph"/>
              <w:spacing w:line="243" w:lineRule="exact"/>
              <w:ind w:right="9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Version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694" w:type="dxa"/>
          </w:tcPr>
          <w:p w14:paraId="3FE1F01B" w14:textId="77777777" w:rsidR="00901B81" w:rsidRDefault="00000000">
            <w:pPr>
              <w:pStyle w:val="TableParagraph"/>
              <w:spacing w:line="243" w:lineRule="exact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</w:tr>
      <w:tr w:rsidR="00901B81" w14:paraId="2E9F743D" w14:textId="77777777">
        <w:trPr>
          <w:trHeight w:val="686"/>
        </w:trPr>
        <w:tc>
          <w:tcPr>
            <w:tcW w:w="1839" w:type="dxa"/>
          </w:tcPr>
          <w:p w14:paraId="78975614" w14:textId="77777777" w:rsidR="00901B81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Next</w:t>
            </w:r>
          </w:p>
          <w:p w14:paraId="60CE2CD5" w14:textId="77777777" w:rsidR="00901B81" w:rsidRDefault="00000000">
            <w:pPr>
              <w:pStyle w:val="TableParagraph"/>
              <w:spacing w:before="18"/>
              <w:ind w:right="9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Review</w:t>
            </w:r>
          </w:p>
        </w:tc>
        <w:tc>
          <w:tcPr>
            <w:tcW w:w="2694" w:type="dxa"/>
          </w:tcPr>
          <w:p w14:paraId="609AD30D" w14:textId="77777777" w:rsidR="00901B81" w:rsidRDefault="00000000">
            <w:pPr>
              <w:pStyle w:val="TableParagraph"/>
              <w:spacing w:line="243" w:lineRule="exact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September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2025</w:t>
            </w:r>
          </w:p>
        </w:tc>
      </w:tr>
    </w:tbl>
    <w:p w14:paraId="363B0BD2" w14:textId="77777777" w:rsidR="00901B81" w:rsidRDefault="00901B81">
      <w:pPr>
        <w:spacing w:line="243" w:lineRule="exact"/>
        <w:jc w:val="right"/>
        <w:rPr>
          <w:rFonts w:ascii="Calibri"/>
          <w:sz w:val="20"/>
        </w:rPr>
        <w:sectPr w:rsidR="00901B81">
          <w:footerReference w:type="default" r:id="rId12"/>
          <w:type w:val="continuous"/>
          <w:pgSz w:w="11910" w:h="16840"/>
          <w:pgMar w:top="1180" w:right="160" w:bottom="860" w:left="820" w:header="720" w:footer="666" w:gutter="0"/>
          <w:pgNumType w:start="1"/>
          <w:cols w:space="720"/>
        </w:sectPr>
      </w:pPr>
    </w:p>
    <w:p w14:paraId="124151F5" w14:textId="77777777" w:rsidR="00901B81" w:rsidRDefault="00000000">
      <w:pPr>
        <w:spacing w:before="79" w:after="3"/>
        <w:ind w:left="3841" w:right="879" w:hanging="3611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Safeguarding &amp; Child Protection Policy for Schools, Education Settings &amp;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Education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Services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500"/>
        <w:gridCol w:w="221"/>
        <w:gridCol w:w="790"/>
      </w:tblGrid>
      <w:tr w:rsidR="00901B81" w14:paraId="5D3B2C86" w14:textId="77777777">
        <w:trPr>
          <w:trHeight w:val="276"/>
        </w:trPr>
        <w:tc>
          <w:tcPr>
            <w:tcW w:w="461" w:type="dxa"/>
            <w:tcBorders>
              <w:bottom w:val="nil"/>
              <w:right w:val="nil"/>
            </w:tcBorders>
            <w:shd w:val="clear" w:color="auto" w:fill="E7E6E6"/>
          </w:tcPr>
          <w:p w14:paraId="6EF1CF3C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DA82995" w14:textId="77777777" w:rsidR="00901B81" w:rsidRDefault="00000000">
            <w:pPr>
              <w:pStyle w:val="TableParagraph"/>
              <w:ind w:left="113"/>
            </w:pPr>
            <w:r>
              <w:t>Section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7500B7A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nil"/>
              <w:bottom w:val="nil"/>
            </w:tcBorders>
            <w:shd w:val="clear" w:color="auto" w:fill="E7E6E6"/>
          </w:tcPr>
          <w:p w14:paraId="64D512B2" w14:textId="77777777" w:rsidR="00901B81" w:rsidRDefault="00000000">
            <w:pPr>
              <w:pStyle w:val="TableParagraph"/>
              <w:spacing w:line="256" w:lineRule="exact"/>
              <w:ind w:left="93" w:right="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Page</w:t>
            </w:r>
          </w:p>
        </w:tc>
      </w:tr>
      <w:tr w:rsidR="00901B81" w14:paraId="14817245" w14:textId="77777777">
        <w:trPr>
          <w:trHeight w:val="27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28062B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73562E9B" w14:textId="77777777">
        <w:trPr>
          <w:trHeight w:val="27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0981F4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18CB5305" w14:textId="77777777" w:rsidR="00901B81" w:rsidRDefault="00000000">
            <w:pPr>
              <w:pStyle w:val="TableParagraph"/>
              <w:ind w:left="113"/>
            </w:pPr>
            <w:r>
              <w:t>Part</w:t>
            </w:r>
            <w:r>
              <w:rPr>
                <w:spacing w:val="-1"/>
              </w:rPr>
              <w:t xml:space="preserve"> </w:t>
            </w:r>
            <w:r>
              <w:t>1: Safeguarding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3CB770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3C32A622" w14:textId="77777777">
        <w:trPr>
          <w:trHeight w:val="251"/>
        </w:trPr>
        <w:tc>
          <w:tcPr>
            <w:tcW w:w="46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C46F83A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50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9ADB617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Introduction</w:t>
            </w:r>
          </w:p>
        </w:tc>
        <w:tc>
          <w:tcPr>
            <w:tcW w:w="221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82F7535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FB05ED3" w14:textId="77777777" w:rsidR="00901B81" w:rsidRDefault="00000000">
            <w:pPr>
              <w:pStyle w:val="TableParagraph"/>
              <w:spacing w:line="232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901B81" w14:paraId="43464A00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E1C4C40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A634A7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aims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93EB8D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451513" w14:textId="77777777" w:rsidR="00901B81" w:rsidRDefault="00000000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</w:tr>
      <w:tr w:rsidR="00901B81" w14:paraId="1E7373F5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A91C281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4DFCD44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Guiding</w:t>
            </w:r>
            <w:r>
              <w:rPr>
                <w:spacing w:val="-2"/>
              </w:rPr>
              <w:t xml:space="preserve"> </w:t>
            </w:r>
            <w:r>
              <w:t>principles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8D29406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185A0B8" w14:textId="77777777" w:rsidR="00901B81" w:rsidRDefault="00000000">
            <w:pPr>
              <w:pStyle w:val="TableParagraph"/>
              <w:spacing w:line="232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</w:tr>
      <w:tr w:rsidR="00901B81" w14:paraId="23C577E5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E3451EC" w14:textId="77777777" w:rsidR="00901B81" w:rsidRDefault="00000000">
            <w:pPr>
              <w:pStyle w:val="TableParagraph"/>
              <w:spacing w:before="2"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37B55B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Expectations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C35501C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4EF2CD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</w:tr>
      <w:tr w:rsidR="00901B81" w14:paraId="21495F97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995425D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E1FD024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(DSL)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580AD33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481593D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</w:tr>
      <w:tr w:rsidR="00901B81" w14:paraId="7AEE8BA7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E4E306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E61560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Contextual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6CEE68E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6FB7E5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</w:tr>
      <w:tr w:rsidR="00901B81" w14:paraId="49ABEB7E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C70801A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2EF37CA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E3C321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65BC546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</w:tr>
      <w:tr w:rsidR="00901B81" w14:paraId="5D27E5DC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3760B2D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97A559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Looked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Previously Looked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Children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EAF25AB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44DEE6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</w:tr>
      <w:tr w:rsidR="00901B81" w14:paraId="13370168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EAA0DA0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CD991C3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Governing</w:t>
            </w:r>
            <w:r>
              <w:rPr>
                <w:spacing w:val="-3"/>
              </w:rPr>
              <w:t xml:space="preserve"> </w:t>
            </w:r>
            <w:r>
              <w:t>body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1B9A92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A9A0ECF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</w:tr>
      <w:tr w:rsidR="00901B81" w14:paraId="36C78D2F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03DB3F8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2E0BFC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Safer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selection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8E82A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D385FFF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</w:tr>
      <w:tr w:rsidR="00901B81" w14:paraId="19CB20D0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800BDC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B53AAD8" w14:textId="77777777" w:rsidR="00901B81" w:rsidRDefault="00000000">
            <w:pPr>
              <w:pStyle w:val="TableParagraph"/>
              <w:spacing w:before="2" w:line="232" w:lineRule="exact"/>
              <w:ind w:left="537"/>
            </w:pPr>
            <w:r>
              <w:t>10.1</w:t>
            </w:r>
            <w:r>
              <w:rPr>
                <w:spacing w:val="-4"/>
              </w:rPr>
              <w:t xml:space="preserve"> </w:t>
            </w:r>
            <w:r>
              <w:t>Induction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3CE1BF4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513204F" w14:textId="77777777" w:rsidR="00901B81" w:rsidRDefault="00000000">
            <w:pPr>
              <w:pStyle w:val="TableParagraph"/>
              <w:spacing w:before="2"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</w:tr>
      <w:tr w:rsidR="00901B81" w14:paraId="2F12615C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B68230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AD2EE0" w14:textId="77777777" w:rsidR="00901B81" w:rsidRDefault="00000000">
            <w:pPr>
              <w:pStyle w:val="TableParagraph"/>
              <w:spacing w:line="235" w:lineRule="exact"/>
              <w:ind w:left="537"/>
            </w:pPr>
            <w:r>
              <w:t>10.2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EC0D22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C0AF50" w14:textId="77777777" w:rsidR="00901B81" w:rsidRDefault="00000000">
            <w:pPr>
              <w:pStyle w:val="TableParagraph"/>
              <w:spacing w:line="235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</w:tr>
      <w:tr w:rsidR="00901B81" w14:paraId="49EC426B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F2DE355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E7716B5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reasonable</w:t>
            </w:r>
            <w:r>
              <w:rPr>
                <w:spacing w:val="-2"/>
              </w:rPr>
              <w:t xml:space="preserve"> </w:t>
            </w:r>
            <w:r>
              <w:t>force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9AF0E12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BBBAD17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</w:tr>
      <w:tr w:rsidR="00901B81" w14:paraId="7E16C98B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7BCCE67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46FC7D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 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prevention of</w:t>
            </w:r>
            <w:r>
              <w:rPr>
                <w:spacing w:val="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B5134A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5DE495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</w:tr>
      <w:tr w:rsidR="00901B81" w14:paraId="5B2C6B40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B3EDA26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543B900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we will</w:t>
            </w:r>
            <w:r>
              <w:rPr>
                <w:spacing w:val="-1"/>
              </w:rPr>
              <w:t xml:space="preserve"> </w:t>
            </w:r>
            <w:r>
              <w:t>do if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concerned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response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1CFCA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D149F34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</w:tr>
      <w:tr w:rsidR="00901B81" w14:paraId="2888799A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1B5C87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B97E8E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pupils/students 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susceptible/vulnerable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radicalisation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3913C9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B8C5CA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</w:tr>
      <w:tr w:rsidR="00901B81" w14:paraId="4E5E9D4D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ADCAAA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4448B57" w14:textId="77777777" w:rsidR="00901B81" w:rsidRDefault="00000000">
            <w:pPr>
              <w:pStyle w:val="TableParagraph"/>
              <w:spacing w:line="232" w:lineRule="exact"/>
              <w:ind w:left="537"/>
            </w:pPr>
            <w:r>
              <w:t>14.1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reduction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4A2493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0DECCAC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</w:tr>
      <w:tr w:rsidR="00901B81" w14:paraId="7B670E93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EC5835E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4D724F" w14:textId="77777777" w:rsidR="00901B81" w:rsidRDefault="00000000">
            <w:pPr>
              <w:pStyle w:val="TableParagraph"/>
              <w:spacing w:before="2" w:line="232" w:lineRule="exact"/>
              <w:ind w:left="537"/>
            </w:pPr>
            <w:r>
              <w:t>14.2</w:t>
            </w:r>
            <w:r>
              <w:rPr>
                <w:spacing w:val="-3"/>
              </w:rPr>
              <w:t xml:space="preserve"> </w:t>
            </w:r>
            <w:r>
              <w:t>Channel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8270D47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3528B1" w14:textId="77777777" w:rsidR="00901B81" w:rsidRDefault="00000000">
            <w:pPr>
              <w:pStyle w:val="TableParagraph"/>
              <w:spacing w:before="2"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</w:tr>
      <w:tr w:rsidR="00901B81" w14:paraId="4B66DA5E" w14:textId="77777777">
        <w:trPr>
          <w:trHeight w:val="758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BA71C68" w14:textId="77777777" w:rsidR="00901B81" w:rsidRDefault="00000000">
            <w:pPr>
              <w:pStyle w:val="TableParagraph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4F99721" w14:textId="77777777" w:rsidR="00901B81" w:rsidRDefault="00000000">
            <w:pPr>
              <w:pStyle w:val="TableParagraph"/>
              <w:ind w:left="108"/>
            </w:pP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pupils/students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vulnerable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exploitation,</w:t>
            </w:r>
            <w:r>
              <w:rPr>
                <w:spacing w:val="-4"/>
              </w:rPr>
              <w:t xml:space="preserve"> </w:t>
            </w:r>
            <w:r>
              <w:t>trafficking, or</w:t>
            </w:r>
            <w:r>
              <w:rPr>
                <w:spacing w:val="-2"/>
              </w:rPr>
              <w:t xml:space="preserve"> </w:t>
            </w:r>
            <w:r>
              <w:t>so-</w:t>
            </w:r>
          </w:p>
          <w:p w14:paraId="46277C31" w14:textId="77777777" w:rsidR="00901B81" w:rsidRDefault="00000000">
            <w:pPr>
              <w:pStyle w:val="TableParagraph"/>
              <w:spacing w:line="252" w:lineRule="exact"/>
              <w:ind w:left="108" w:right="865"/>
            </w:pPr>
            <w:r>
              <w:t>called ‘honour-based’ violence (including female genital mutilation and forced</w:t>
            </w:r>
            <w:r>
              <w:rPr>
                <w:spacing w:val="-59"/>
              </w:rPr>
              <w:t xml:space="preserve"> </w:t>
            </w:r>
            <w:r>
              <w:t>marriage)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D44E45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CBB18A" w14:textId="77777777" w:rsidR="00901B81" w:rsidRDefault="00000000">
            <w:pPr>
              <w:pStyle w:val="TableParagraph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</w:tr>
      <w:tr w:rsidR="00901B81" w14:paraId="06F6CCCB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3D41CD1" w14:textId="77777777" w:rsidR="00901B81" w:rsidRDefault="00000000">
            <w:pPr>
              <w:pStyle w:val="TableParagraph"/>
              <w:spacing w:before="2"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626182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“Absent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Education”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8437B10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D4EF8D" w14:textId="77777777" w:rsidR="00901B81" w:rsidRDefault="00000000">
            <w:pPr>
              <w:pStyle w:val="TableParagraph"/>
              <w:spacing w:before="2"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</w:tr>
      <w:tr w:rsidR="00901B81" w14:paraId="5F420868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51B2FAF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F011F4C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Child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sexual</w:t>
            </w:r>
            <w:r>
              <w:rPr>
                <w:spacing w:val="-3"/>
              </w:rPr>
              <w:t xml:space="preserve"> </w:t>
            </w:r>
            <w:r>
              <w:t>violence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harassment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91A6E7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0CAC7C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</w:tr>
      <w:tr w:rsidR="00901B81" w14:paraId="36A16609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3496543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BE68E6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exploitation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0CB03D0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5E459D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</w:tr>
      <w:tr w:rsidR="00901B81" w14:paraId="1795962A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8D4447A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53FB06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Domestic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AD1F4F0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3AE7A46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</w:tr>
      <w:tr w:rsidR="00901B81" w14:paraId="0F41B0BF" w14:textId="77777777">
        <w:trPr>
          <w:trHeight w:val="275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0AE8EB7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A5EAEF" w14:textId="77777777" w:rsidR="00901B81" w:rsidRDefault="00000000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Procedures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F328E3E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87BBF0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60848EA5" w14:textId="77777777">
        <w:trPr>
          <w:trHeight w:val="252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626389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3561BAC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Chart:</w:t>
            </w:r>
            <w:r>
              <w:rPr>
                <w:spacing w:val="-2"/>
              </w:rPr>
              <w:t xml:space="preserve"> </w:t>
            </w:r>
            <w:r>
              <w:t>Responding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concerns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child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708A5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D794623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</w:tr>
      <w:tr w:rsidR="00901B81" w14:paraId="1F25DFBC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861395D" w14:textId="77777777" w:rsidR="00901B81" w:rsidRDefault="00000000">
            <w:pPr>
              <w:pStyle w:val="TableParagraph"/>
              <w:spacing w:before="2"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E2946E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Involving</w:t>
            </w:r>
            <w:r>
              <w:rPr>
                <w:spacing w:val="-4"/>
              </w:rPr>
              <w:t xml:space="preserve"> </w:t>
            </w:r>
            <w:r>
              <w:t>parents/carers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3650C2A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9076AE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</w:tr>
      <w:tr w:rsidR="00901B81" w14:paraId="592D7596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B04DFC7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5099CC6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Multi-agency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CD03CB5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BB5D15C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</w:tr>
      <w:tr w:rsidR="00901B81" w14:paraId="44D0AC57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004DA0D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2E0768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children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1DEDCBA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C68B08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</w:tr>
      <w:tr w:rsidR="00901B81" w14:paraId="46E4F7DE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47057F4" w14:textId="77777777" w:rsidR="00901B81" w:rsidRDefault="00000000">
            <w:pPr>
              <w:pStyle w:val="TableParagraph"/>
              <w:spacing w:line="234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EAF705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Responding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allegation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1"/>
              </w:rPr>
              <w:t xml:space="preserve"> </w:t>
            </w:r>
            <w:r>
              <w:t>of staff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134A5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016D48D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</w:tr>
      <w:tr w:rsidR="00901B81" w14:paraId="7132BFCC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905E6E6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77EAEF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needs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7CA372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973757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</w:tr>
      <w:tr w:rsidR="00901B81" w14:paraId="00370804" w14:textId="77777777">
        <w:trPr>
          <w:trHeight w:val="505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F4E1FB" w14:textId="77777777" w:rsidR="00901B81" w:rsidRDefault="00000000">
            <w:pPr>
              <w:pStyle w:val="TableParagraph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78E312D" w14:textId="77777777" w:rsidR="00901B81" w:rsidRDefault="00000000">
            <w:pPr>
              <w:pStyle w:val="TableParagraph"/>
              <w:spacing w:line="254" w:lineRule="exact"/>
              <w:ind w:left="108" w:right="438"/>
            </w:pPr>
            <w:r>
              <w:t>Children in specific circumstances – private fostering and pupil’s staying with host</w:t>
            </w:r>
            <w:r>
              <w:rPr>
                <w:spacing w:val="-59"/>
              </w:rPr>
              <w:t xml:space="preserve"> </w:t>
            </w:r>
            <w:r>
              <w:t>families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0160C4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0EA1BBE" w14:textId="77777777" w:rsidR="00901B81" w:rsidRDefault="00000000">
            <w:pPr>
              <w:pStyle w:val="TableParagraph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</w:tr>
      <w:tr w:rsidR="00901B81" w14:paraId="5179DAE3" w14:textId="77777777">
        <w:trPr>
          <w:trHeight w:val="252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A3B3993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1C981E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D048559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7C87FD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</w:tr>
      <w:tr w:rsidR="00901B81" w14:paraId="5CCC8AF7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ACF188C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5ED83C9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prison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3E5701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409F36E" w14:textId="77777777" w:rsidR="00901B81" w:rsidRDefault="00000000">
            <w:pPr>
              <w:pStyle w:val="TableParagraph"/>
              <w:spacing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</w:tr>
      <w:tr w:rsidR="00901B81" w14:paraId="5B33770E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FC14ED" w14:textId="77777777" w:rsidR="00901B81" w:rsidRDefault="00000000">
            <w:pPr>
              <w:pStyle w:val="TableParagraph"/>
              <w:spacing w:before="2"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BB90DB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Links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issues and</w:t>
            </w:r>
            <w:r>
              <w:rPr>
                <w:spacing w:val="-4"/>
              </w:rPr>
              <w:t xml:space="preserve"> </w:t>
            </w:r>
            <w:r>
              <w:t>forms of</w:t>
            </w:r>
            <w:r>
              <w:rPr>
                <w:spacing w:val="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8B0E35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0E933D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</w:tr>
      <w:tr w:rsidR="00901B81" w14:paraId="58617275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06B438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E098987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EEDB57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5783A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B81" w14:paraId="6CED8250" w14:textId="77777777">
        <w:trPr>
          <w:trHeight w:val="5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70CA79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1440DF" w14:textId="77777777" w:rsidR="00901B81" w:rsidRDefault="00000000">
            <w:pPr>
              <w:pStyle w:val="TableParagraph"/>
              <w:spacing w:line="270" w:lineRule="atLeast"/>
              <w:ind w:left="108" w:right="10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Assurance,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Cases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Continuous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Improvement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3099EB4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1A2441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</w:tr>
      <w:tr w:rsidR="00901B81" w14:paraId="6A6A1DDA" w14:textId="77777777">
        <w:trPr>
          <w:trHeight w:val="252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EAD39C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68FB90F" w14:textId="77777777" w:rsidR="00901B81" w:rsidRDefault="00000000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Assurance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BB157E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E346095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</w:tr>
      <w:tr w:rsidR="00901B81" w14:paraId="35AD4322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08196D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C42D49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20A1653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072899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</w:tr>
      <w:tr w:rsidR="00901B81" w14:paraId="5B06EF55" w14:textId="77777777">
        <w:trPr>
          <w:trHeight w:val="275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F5491D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702CE9B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1BCC775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3CA15B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22575D21" w14:textId="77777777">
        <w:trPr>
          <w:trHeight w:val="275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187076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9F3DE1" w14:textId="77777777" w:rsidR="00901B81" w:rsidRDefault="00000000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Appendices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015A082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BB3E71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3B563377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C9C8792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C099193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Definitions</w:t>
            </w:r>
            <w:r>
              <w:rPr>
                <w:spacing w:val="-2"/>
              </w:rPr>
              <w:t xml:space="preserve"> </w:t>
            </w:r>
            <w:r>
              <w:t>and indicators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622B4AE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C7A4FDA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</w:tr>
      <w:tr w:rsidR="00901B81" w14:paraId="3C14800B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5012AD4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D4F59C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Neglect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CDF3F69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905B8A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</w:tr>
      <w:tr w:rsidR="00901B81" w14:paraId="5593060B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8107B3" w14:textId="77777777" w:rsidR="00901B81" w:rsidRDefault="00000000">
            <w:pPr>
              <w:pStyle w:val="TableParagraph"/>
              <w:spacing w:before="2"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61158D5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89D87E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D432FF1" w14:textId="77777777" w:rsidR="00901B81" w:rsidRDefault="00000000">
            <w:pPr>
              <w:pStyle w:val="TableParagraph"/>
              <w:spacing w:before="2" w:line="232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</w:tr>
      <w:tr w:rsidR="00901B81" w14:paraId="1EEADB03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5BB781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9B8BBB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Sexual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34C63CA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9D3AF1" w14:textId="77777777" w:rsidR="00901B81" w:rsidRDefault="00000000">
            <w:pPr>
              <w:pStyle w:val="TableParagraph"/>
              <w:spacing w:line="234" w:lineRule="exact"/>
              <w:ind w:left="250" w:right="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</w:tr>
      <w:tr w:rsidR="00901B81" w14:paraId="4E902F5E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E0C30E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A7B611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Sexual</w:t>
            </w:r>
            <w:r>
              <w:rPr>
                <w:spacing w:val="-2"/>
              </w:rPr>
              <w:t xml:space="preserve"> </w:t>
            </w:r>
            <w:r>
              <w:t>exploitation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009D0B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6957402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</w:tr>
      <w:tr w:rsidR="00901B81" w14:paraId="66409A34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C75FD4C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82FF6A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Emotional 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8D3ED4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B02322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</w:tr>
    </w:tbl>
    <w:p w14:paraId="5768A856" w14:textId="77777777" w:rsidR="00901B81" w:rsidRDefault="00901B81">
      <w:pPr>
        <w:spacing w:line="234" w:lineRule="exact"/>
        <w:jc w:val="center"/>
        <w:rPr>
          <w:rFonts w:ascii="Arial"/>
        </w:rPr>
        <w:sectPr w:rsidR="00901B81">
          <w:pgSz w:w="11910" w:h="16840"/>
          <w:pgMar w:top="840" w:right="160" w:bottom="940" w:left="820" w:header="0" w:footer="666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500"/>
        <w:gridCol w:w="221"/>
        <w:gridCol w:w="790"/>
      </w:tblGrid>
      <w:tr w:rsidR="00901B81" w14:paraId="7BDA3F23" w14:textId="77777777">
        <w:trPr>
          <w:trHeight w:val="275"/>
        </w:trPr>
        <w:tc>
          <w:tcPr>
            <w:tcW w:w="461" w:type="dxa"/>
            <w:tcBorders>
              <w:bottom w:val="nil"/>
              <w:right w:val="nil"/>
            </w:tcBorders>
            <w:shd w:val="clear" w:color="auto" w:fill="E7E6E6"/>
          </w:tcPr>
          <w:p w14:paraId="650ED736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05632902" w14:textId="77777777" w:rsidR="00901B81" w:rsidRDefault="00000000">
            <w:pPr>
              <w:pStyle w:val="TableParagraph"/>
              <w:ind w:left="113"/>
            </w:pPr>
            <w:r>
              <w:t>Section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28E4E7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nil"/>
              <w:bottom w:val="nil"/>
            </w:tcBorders>
            <w:shd w:val="clear" w:color="auto" w:fill="E7E6E6"/>
          </w:tcPr>
          <w:p w14:paraId="63E24E14" w14:textId="77777777" w:rsidR="00901B81" w:rsidRDefault="00000000">
            <w:pPr>
              <w:pStyle w:val="TableParagraph"/>
              <w:spacing w:line="256" w:lineRule="exact"/>
              <w:ind w:left="93" w:right="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Page</w:t>
            </w:r>
          </w:p>
        </w:tc>
      </w:tr>
      <w:tr w:rsidR="00901B81" w14:paraId="03EBFCAE" w14:textId="77777777">
        <w:trPr>
          <w:trHeight w:val="27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B514CD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6E138323" w14:textId="77777777">
        <w:trPr>
          <w:trHeight w:val="27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494A99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09BF8995" w14:textId="77777777" w:rsidR="00901B81" w:rsidRDefault="00000000">
            <w:pPr>
              <w:pStyle w:val="TableParagraph"/>
              <w:ind w:left="113"/>
            </w:pPr>
            <w:r>
              <w:t>Part</w:t>
            </w:r>
            <w:r>
              <w:rPr>
                <w:spacing w:val="-1"/>
              </w:rPr>
              <w:t xml:space="preserve"> </w:t>
            </w:r>
            <w:r>
              <w:t>1: Safeguarding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0DBCDF" w14:textId="77777777" w:rsidR="00901B81" w:rsidRDefault="00901B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1B81" w14:paraId="227E0D0B" w14:textId="77777777">
        <w:trPr>
          <w:trHeight w:val="254"/>
        </w:trPr>
        <w:tc>
          <w:tcPr>
            <w:tcW w:w="46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9AC488" w14:textId="77777777" w:rsidR="00901B81" w:rsidRDefault="00000000">
            <w:pPr>
              <w:pStyle w:val="TableParagraph"/>
              <w:spacing w:before="2"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850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72881F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t>Responses</w:t>
            </w:r>
            <w:r>
              <w:rPr>
                <w:spacing w:val="-2"/>
              </w:rPr>
              <w:t xml:space="preserve"> </w:t>
            </w:r>
            <w:r>
              <w:t>from parents</w:t>
            </w:r>
          </w:p>
        </w:tc>
        <w:tc>
          <w:tcPr>
            <w:tcW w:w="221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5DCEAB4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7249BEA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</w:tr>
      <w:tr w:rsidR="00901B81" w14:paraId="4A5094D9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8C718D7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10D2A2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Disabled</w:t>
            </w:r>
            <w:r>
              <w:rPr>
                <w:spacing w:val="-3"/>
              </w:rPr>
              <w:t xml:space="preserve"> </w:t>
            </w:r>
            <w:r>
              <w:t>children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56D8B96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90C134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</w:tr>
      <w:tr w:rsidR="00901B81" w14:paraId="393AF60A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06B2213" w14:textId="77777777" w:rsidR="00901B81" w:rsidRDefault="00000000">
            <w:pPr>
              <w:pStyle w:val="TableParagraph"/>
              <w:spacing w:line="232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06F330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Misunderstanding</w:t>
            </w:r>
            <w:r>
              <w:rPr>
                <w:spacing w:val="-2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of abuse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Dependency on</w:t>
            </w:r>
            <w:r>
              <w:rPr>
                <w:spacing w:val="-1"/>
              </w:rPr>
              <w:t xml:space="preserve"> </w:t>
            </w:r>
            <w:r>
              <w:t>others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AAC72CC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4BCC769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</w:t>
            </w:r>
          </w:p>
        </w:tc>
      </w:tr>
      <w:tr w:rsidR="00901B81" w14:paraId="759EBF02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5FDB0E1" w14:textId="77777777" w:rsidR="00901B81" w:rsidRDefault="00000000">
            <w:pPr>
              <w:pStyle w:val="TableParagraph"/>
              <w:spacing w:line="234" w:lineRule="exact"/>
              <w:ind w:lef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777A03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t>Homelessness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908980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F7C720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</w:tr>
      <w:tr w:rsidR="00901B81" w14:paraId="00F3D913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612AC41" w14:textId="77777777" w:rsidR="00901B81" w:rsidRDefault="00000000">
            <w:pPr>
              <w:pStyle w:val="TableParagraph"/>
              <w:spacing w:line="232" w:lineRule="exact"/>
              <w:ind w:left="87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567359E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t>Young</w:t>
            </w:r>
            <w:r>
              <w:rPr>
                <w:spacing w:val="-1"/>
              </w:rPr>
              <w:t xml:space="preserve"> </w:t>
            </w:r>
            <w:r>
              <w:t>carers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380DFD8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18153E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</w:tr>
      <w:tr w:rsidR="00901B81" w14:paraId="0678A2A7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5DB5072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A9F523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Dealing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disclosure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abuse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82E2F3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D758DB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</w:tr>
      <w:tr w:rsidR="00901B81" w14:paraId="145F855F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049305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389030E" w14:textId="77777777" w:rsidR="00901B81" w:rsidRDefault="00000000">
            <w:pPr>
              <w:pStyle w:val="TableParagraph"/>
              <w:spacing w:line="232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Allegations about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>
              <w:t>governor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volunteer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A46FA91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0075548" w14:textId="77777777" w:rsidR="00901B81" w:rsidRDefault="00000000">
            <w:pPr>
              <w:pStyle w:val="TableParagraph"/>
              <w:spacing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</w:t>
            </w:r>
          </w:p>
        </w:tc>
      </w:tr>
      <w:tr w:rsidR="00901B81" w14:paraId="6DC6A79C" w14:textId="77777777">
        <w:trPr>
          <w:trHeight w:val="253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F8C5BAA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A54D8B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4: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Indicators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vulnerability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radicalisation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E9C9D97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56B0BA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</w:tr>
      <w:tr w:rsidR="00901B81" w14:paraId="5C56ABE7" w14:textId="77777777">
        <w:trPr>
          <w:trHeight w:val="254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18F5EB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D9F2817" w14:textId="77777777" w:rsidR="00901B81" w:rsidRDefault="00000000">
            <w:pPr>
              <w:pStyle w:val="TableParagraph"/>
              <w:spacing w:line="234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i/>
              </w:rPr>
              <w:t>: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t>Preventing</w:t>
            </w:r>
            <w:r>
              <w:rPr>
                <w:spacing w:val="-2"/>
              </w:rPr>
              <w:t xml:space="preserve"> </w:t>
            </w:r>
            <w:r>
              <w:t>violent extremism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(SPOC)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DD1CD99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4C95F38" w14:textId="77777777" w:rsidR="00901B81" w:rsidRDefault="00000000">
            <w:pPr>
              <w:pStyle w:val="TableParagraph"/>
              <w:spacing w:line="234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</w:t>
            </w:r>
          </w:p>
        </w:tc>
      </w:tr>
      <w:tr w:rsidR="00901B81" w14:paraId="7B0B1815" w14:textId="77777777">
        <w:trPr>
          <w:trHeight w:val="251"/>
        </w:trPr>
        <w:tc>
          <w:tcPr>
            <w:tcW w:w="461" w:type="dxa"/>
            <w:tcBorders>
              <w:top w:val="single" w:sz="4" w:space="0" w:color="666666"/>
              <w:left w:val="single" w:sz="4" w:space="0" w:color="666666"/>
              <w:bottom w:val="double" w:sz="1" w:space="0" w:color="000000"/>
              <w:right w:val="single" w:sz="4" w:space="0" w:color="666666"/>
            </w:tcBorders>
            <w:shd w:val="clear" w:color="auto" w:fill="CCCCCC"/>
          </w:tcPr>
          <w:p w14:paraId="040D9E7B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single" w:sz="4" w:space="0" w:color="666666"/>
              <w:left w:val="single" w:sz="4" w:space="0" w:color="666666"/>
              <w:bottom w:val="double" w:sz="1" w:space="0" w:color="000000"/>
              <w:right w:val="single" w:sz="4" w:space="0" w:color="666666"/>
            </w:tcBorders>
          </w:tcPr>
          <w:p w14:paraId="198574D5" w14:textId="77777777" w:rsidR="00901B81" w:rsidRDefault="00000000">
            <w:pPr>
              <w:pStyle w:val="TableParagraph"/>
              <w:spacing w:line="231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6: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Planning and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</w:p>
        </w:tc>
        <w:tc>
          <w:tcPr>
            <w:tcW w:w="221" w:type="dxa"/>
            <w:tcBorders>
              <w:top w:val="single" w:sz="4" w:space="0" w:color="666666"/>
              <w:left w:val="single" w:sz="4" w:space="0" w:color="666666"/>
              <w:bottom w:val="double" w:sz="1" w:space="0" w:color="000000"/>
              <w:right w:val="single" w:sz="4" w:space="0" w:color="666666"/>
            </w:tcBorders>
            <w:shd w:val="clear" w:color="auto" w:fill="CCCCCC"/>
          </w:tcPr>
          <w:p w14:paraId="2FDFBFEF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666666"/>
              <w:left w:val="single" w:sz="4" w:space="0" w:color="666666"/>
              <w:bottom w:val="double" w:sz="1" w:space="0" w:color="000000"/>
              <w:right w:val="single" w:sz="4" w:space="0" w:color="666666"/>
            </w:tcBorders>
          </w:tcPr>
          <w:p w14:paraId="35D30246" w14:textId="77777777" w:rsidR="00901B81" w:rsidRDefault="00000000">
            <w:pPr>
              <w:pStyle w:val="TableParagraph"/>
              <w:spacing w:line="231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</w:t>
            </w:r>
          </w:p>
        </w:tc>
      </w:tr>
      <w:tr w:rsidR="00901B81" w14:paraId="571C2076" w14:textId="77777777">
        <w:trPr>
          <w:trHeight w:val="253"/>
        </w:trPr>
        <w:tc>
          <w:tcPr>
            <w:tcW w:w="461" w:type="dxa"/>
            <w:tcBorders>
              <w:top w:val="double" w:sz="1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A7E9F7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0" w:type="dxa"/>
            <w:tcBorders>
              <w:top w:val="double" w:sz="1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C7B12E" w14:textId="77777777" w:rsidR="00901B81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7: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Contacting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</w:tc>
        <w:tc>
          <w:tcPr>
            <w:tcW w:w="221" w:type="dxa"/>
            <w:tcBorders>
              <w:top w:val="double" w:sz="1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6E4DC59" w14:textId="77777777" w:rsidR="00901B81" w:rsidRDefault="00901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double" w:sz="1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E6035F" w14:textId="77777777" w:rsidR="00901B81" w:rsidRDefault="00000000">
            <w:pPr>
              <w:pStyle w:val="TableParagraph"/>
              <w:spacing w:before="2" w:line="232" w:lineRule="exact"/>
              <w:ind w:left="250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</w:t>
            </w:r>
          </w:p>
        </w:tc>
      </w:tr>
    </w:tbl>
    <w:p w14:paraId="6D163D9C" w14:textId="77777777" w:rsidR="00901B81" w:rsidRDefault="00901B81">
      <w:pPr>
        <w:spacing w:line="232" w:lineRule="exact"/>
        <w:jc w:val="center"/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68C6B793" w14:textId="77777777">
        <w:trPr>
          <w:trHeight w:val="275"/>
        </w:trPr>
        <w:tc>
          <w:tcPr>
            <w:tcW w:w="5781" w:type="dxa"/>
          </w:tcPr>
          <w:p w14:paraId="09467559" w14:textId="77777777" w:rsidR="00901B81" w:rsidRDefault="00000000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Part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One: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Safeguarding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Policy</w:t>
            </w:r>
          </w:p>
        </w:tc>
        <w:tc>
          <w:tcPr>
            <w:tcW w:w="4141" w:type="dxa"/>
            <w:shd w:val="clear" w:color="auto" w:fill="F1F1F1"/>
          </w:tcPr>
          <w:p w14:paraId="6F108B8E" w14:textId="77777777" w:rsidR="00901B81" w:rsidRDefault="00000000">
            <w:pPr>
              <w:pStyle w:val="TableParagraph"/>
              <w:spacing w:line="229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Description</w:t>
            </w:r>
          </w:p>
        </w:tc>
      </w:tr>
      <w:tr w:rsidR="00901B81" w14:paraId="1ADBA91F" w14:textId="77777777">
        <w:trPr>
          <w:trHeight w:val="14519"/>
        </w:trPr>
        <w:tc>
          <w:tcPr>
            <w:tcW w:w="5781" w:type="dxa"/>
          </w:tcPr>
          <w:p w14:paraId="2A7D7F4F" w14:textId="77777777" w:rsidR="00901B81" w:rsidRDefault="00000000">
            <w:pPr>
              <w:pStyle w:val="TableParagraph"/>
              <w:tabs>
                <w:tab w:val="left" w:pos="828"/>
              </w:tabs>
              <w:spacing w:before="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1.0</w:t>
            </w:r>
            <w:r>
              <w:rPr>
                <w:rFonts w:ascii="Arial"/>
                <w:b/>
                <w:sz w:val="24"/>
              </w:rPr>
              <w:tab/>
              <w:t>Introduction</w:t>
            </w:r>
          </w:p>
          <w:p w14:paraId="2B89CBAC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0575462" w14:textId="77777777" w:rsidR="00901B81" w:rsidRDefault="00000000">
            <w:pPr>
              <w:pStyle w:val="TableParagraph"/>
              <w:ind w:left="107" w:right="94"/>
              <w:jc w:val="both"/>
            </w:pPr>
            <w:r>
              <w:t>Safeguarding and promoting the welfare of children is</w:t>
            </w:r>
            <w:r>
              <w:rPr>
                <w:spacing w:val="1"/>
              </w:rPr>
              <w:t xml:space="preserve"> </w:t>
            </w:r>
            <w:r>
              <w:t>defined as:</w:t>
            </w:r>
          </w:p>
          <w:p w14:paraId="114D17B5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5934801" w14:textId="77777777" w:rsidR="00901B8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</w:pPr>
            <w:r>
              <w:t>protecting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maltreatment</w:t>
            </w:r>
          </w:p>
          <w:p w14:paraId="0E3E329F" w14:textId="77777777" w:rsidR="00901B8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1" w:line="237" w:lineRule="auto"/>
              <w:ind w:right="744"/>
            </w:pPr>
            <w:r>
              <w:t>preventing impairment of children's mental and</w:t>
            </w:r>
            <w:r>
              <w:rPr>
                <w:spacing w:val="-59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health or</w:t>
            </w:r>
            <w:r>
              <w:rPr>
                <w:spacing w:val="1"/>
              </w:rPr>
              <w:t xml:space="preserve"> </w:t>
            </w:r>
            <w:r>
              <w:t>development</w:t>
            </w:r>
          </w:p>
          <w:p w14:paraId="0328B297" w14:textId="77777777" w:rsidR="00901B8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1"/>
              <w:ind w:right="360"/>
            </w:pPr>
            <w:r>
              <w:t>ensuring that children are growing up in</w:t>
            </w:r>
            <w:r>
              <w:rPr>
                <w:spacing w:val="1"/>
              </w:rPr>
              <w:t xml:space="preserve"> </w:t>
            </w:r>
            <w:r>
              <w:t>circumstances consistent with the provision of safe</w:t>
            </w:r>
            <w:r>
              <w:rPr>
                <w:spacing w:val="-60"/>
              </w:rPr>
              <w:t xml:space="preserve"> </w:t>
            </w:r>
            <w:r>
              <w:t>and effective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  <w:p w14:paraId="4B580081" w14:textId="77777777" w:rsidR="00901B8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2" w:line="237" w:lineRule="auto"/>
              <w:ind w:right="361"/>
            </w:pPr>
            <w:r>
              <w:t>taking</w:t>
            </w:r>
            <w:r>
              <w:rPr>
                <w:spacing w:val="-1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58"/>
              </w:rPr>
              <w:t xml:space="preserve"> </w:t>
            </w:r>
            <w:r>
              <w:t>outcomes</w:t>
            </w:r>
          </w:p>
          <w:p w14:paraId="0A1830C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D151471" w14:textId="77777777" w:rsidR="00901B81" w:rsidRDefault="00000000">
            <w:pPr>
              <w:pStyle w:val="TableParagraph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Children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includes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everyone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under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age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18.</w:t>
            </w:r>
          </w:p>
          <w:p w14:paraId="0CBE2971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6488739" w14:textId="77777777" w:rsidR="00901B81" w:rsidRDefault="00000000">
            <w:pPr>
              <w:pStyle w:val="TableParagraph"/>
              <w:ind w:left="107" w:right="93"/>
              <w:jc w:val="both"/>
            </w:pPr>
            <w:r>
              <w:t>Please note that this policy and the statutory guidance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behind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now</w:t>
            </w:r>
            <w:r>
              <w:rPr>
                <w:spacing w:val="-14"/>
              </w:rPr>
              <w:t xml:space="preserve"> </w:t>
            </w:r>
            <w:r>
              <w:t>also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applicable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government</w:t>
            </w:r>
            <w:r>
              <w:rPr>
                <w:spacing w:val="-15"/>
              </w:rPr>
              <w:t xml:space="preserve"> </w:t>
            </w:r>
            <w:r>
              <w:t>funded</w:t>
            </w:r>
            <w:r>
              <w:rPr>
                <w:spacing w:val="-59"/>
              </w:rPr>
              <w:t xml:space="preserve"> </w:t>
            </w:r>
            <w:r>
              <w:t>post 16 Education; 16-19 Academies, Special Post-16</w:t>
            </w:r>
            <w:r>
              <w:rPr>
                <w:spacing w:val="1"/>
              </w:rPr>
              <w:t xml:space="preserve"> </w:t>
            </w:r>
            <w:r>
              <w:t>institutions and Independent Training Providers, who are</w:t>
            </w:r>
            <w:r>
              <w:rPr>
                <w:spacing w:val="1"/>
              </w:rPr>
              <w:t xml:space="preserve"> </w:t>
            </w:r>
            <w:r>
              <w:t>now</w:t>
            </w:r>
            <w:r>
              <w:rPr>
                <w:spacing w:val="1"/>
              </w:rPr>
              <w:t xml:space="preserve"> </w:t>
            </w:r>
            <w:r>
              <w:t>required to</w:t>
            </w:r>
            <w:r>
              <w:rPr>
                <w:spacing w:val="1"/>
              </w:rPr>
              <w:t xml:space="preserve"> </w:t>
            </w:r>
            <w:r>
              <w:t>have regard to KCSiE following the</w:t>
            </w:r>
            <w:r>
              <w:rPr>
                <w:spacing w:val="1"/>
              </w:rPr>
              <w:t xml:space="preserve"> </w:t>
            </w:r>
            <w:r>
              <w:t>enactment of The Education and Training (Welfare of</w:t>
            </w:r>
            <w:r>
              <w:rPr>
                <w:spacing w:val="1"/>
              </w:rPr>
              <w:t xml:space="preserve"> </w:t>
            </w:r>
            <w:r>
              <w:t>Children) Act</w:t>
            </w:r>
            <w:r>
              <w:rPr>
                <w:spacing w:val="-1"/>
              </w:rPr>
              <w:t xml:space="preserve"> </w:t>
            </w:r>
            <w:r>
              <w:t>2021.</w:t>
            </w:r>
          </w:p>
          <w:p w14:paraId="5778983B" w14:textId="77777777" w:rsidR="00901B81" w:rsidRDefault="00000000">
            <w:pPr>
              <w:pStyle w:val="TableParagraph"/>
              <w:ind w:left="107" w:right="93"/>
              <w:jc w:val="both"/>
            </w:pPr>
            <w:r>
              <w:t>KCSiE</w:t>
            </w:r>
            <w:r>
              <w:rPr>
                <w:spacing w:val="-8"/>
              </w:rPr>
              <w:t xml:space="preserve"> </w:t>
            </w:r>
            <w:r>
              <w:t>now</w:t>
            </w:r>
            <w:r>
              <w:rPr>
                <w:spacing w:val="-8"/>
              </w:rPr>
              <w:t xml:space="preserve"> </w:t>
            </w:r>
            <w:r>
              <w:t>states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‘college’</w:t>
            </w:r>
            <w:r>
              <w:rPr>
                <w:spacing w:val="-8"/>
              </w:rPr>
              <w:t xml:space="preserve"> </w:t>
            </w:r>
            <w:r>
              <w:t>includes</w:t>
            </w:r>
            <w:r>
              <w:rPr>
                <w:spacing w:val="-7"/>
              </w:rPr>
              <w:t xml:space="preserve"> </w:t>
            </w:r>
            <w:r>
              <w:t>providers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post</w:t>
            </w:r>
            <w:r>
              <w:rPr>
                <w:spacing w:val="-59"/>
              </w:rPr>
              <w:t xml:space="preserve"> </w:t>
            </w:r>
            <w:r>
              <w:t>16 Education as set out in the Apprenticeships, Skills,</w:t>
            </w:r>
            <w:r>
              <w:rPr>
                <w:spacing w:val="1"/>
              </w:rPr>
              <w:t xml:space="preserve"> </w:t>
            </w:r>
            <w:r>
              <w:t>Children and Learning Act 2009 (as amended): 16-19</w:t>
            </w:r>
            <w:r>
              <w:rPr>
                <w:spacing w:val="1"/>
              </w:rPr>
              <w:t xml:space="preserve"> </w:t>
            </w:r>
            <w:r>
              <w:t>Academies, Special Post-16 institutions and Independent</w:t>
            </w:r>
            <w:r>
              <w:rPr>
                <w:spacing w:val="-59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Providers.</w:t>
            </w:r>
          </w:p>
          <w:p w14:paraId="4874F975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A92D82B" w14:textId="77777777" w:rsidR="00901B81" w:rsidRDefault="00000000">
            <w:pPr>
              <w:pStyle w:val="TableParagraph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Please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refer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KCSiE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Part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One</w:t>
            </w:r>
          </w:p>
          <w:p w14:paraId="7E7BBB37" w14:textId="77777777" w:rsidR="00901B81" w:rsidRDefault="00000000">
            <w:pPr>
              <w:pStyle w:val="TableParagraph"/>
              <w:spacing w:before="1" w:line="252" w:lineRule="exact"/>
              <w:ind w:left="27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Safeguarding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information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all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staff</w:t>
            </w:r>
          </w:p>
          <w:p w14:paraId="6BCA25C3" w14:textId="77777777" w:rsidR="00901B81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828"/>
                <w:tab w:val="left" w:pos="829"/>
              </w:tabs>
              <w:ind w:right="18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What school and college staff should know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do - A child centred and coordinated approach to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safeguarding</w:t>
            </w:r>
          </w:p>
        </w:tc>
        <w:tc>
          <w:tcPr>
            <w:tcW w:w="4141" w:type="dxa"/>
            <w:shd w:val="clear" w:color="auto" w:fill="F1F1F1"/>
          </w:tcPr>
          <w:p w14:paraId="4517A28D" w14:textId="77777777" w:rsidR="00901B81" w:rsidRDefault="00000000">
            <w:pPr>
              <w:pStyle w:val="TableParagraph"/>
              <w:spacing w:before="2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committed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promoting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welfare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 all its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pupils We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believe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that:</w:t>
            </w:r>
          </w:p>
          <w:p w14:paraId="36C3C6AD" w14:textId="77777777" w:rsidR="00901B81" w:rsidRDefault="00901B81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0FA9B151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line="237" w:lineRule="auto"/>
              <w:ind w:right="53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pupil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have the right to 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protected from harm, abuse and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neglect</w:t>
            </w:r>
          </w:p>
          <w:p w14:paraId="7C043B6D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3"/>
              <w:ind w:right="4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pupils have the right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experience their optimum mental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and physical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health</w:t>
            </w:r>
          </w:p>
          <w:p w14:paraId="4968BDFB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2" w:line="237" w:lineRule="auto"/>
              <w:ind w:right="54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Every child has the right to an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education and pupils need to be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safe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feel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safe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school</w:t>
            </w:r>
          </w:p>
          <w:p w14:paraId="524D29EA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3"/>
              <w:ind w:right="38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pupils need support that matches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their individual needs, including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those who may have experienced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abuse</w:t>
            </w:r>
          </w:p>
          <w:p w14:paraId="754DC6C7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</w:tabs>
              <w:spacing w:before="1" w:line="237" w:lineRule="auto"/>
              <w:ind w:right="15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pupils have the right to express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their views, feelings and wishes and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voice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their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own values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beliefs</w:t>
            </w:r>
          </w:p>
          <w:p w14:paraId="43CFB927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3"/>
              <w:ind w:right="17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pupils should be encouraged to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respect each other’s values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support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each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other</w:t>
            </w:r>
          </w:p>
          <w:p w14:paraId="12FEE68F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ind w:right="15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pupils have the right to 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supported to meet their emotional,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social and mental health needs 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well as their educational needs. Our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school will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ensure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</w:rPr>
              <w:t>clear systems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 processes are in place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enable identification of these needs.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Including consideration of when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mental health needs may become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safeguarding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need.</w:t>
            </w:r>
          </w:p>
          <w:p w14:paraId="57DFCA2C" w14:textId="77777777" w:rsidR="00901B8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ind w:right="19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school will contribute to 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prevention of abuse,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risk/involvement in serious violent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crime, victimisation, bullying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(including homophobic, biphobic,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transphobic and cyber bullying),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exploitation, extreme behaviours,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discriminatory views and risk-taking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behaviours</w:t>
            </w:r>
          </w:p>
          <w:p w14:paraId="3F5BEC1A" w14:textId="77777777" w:rsidR="00901B81" w:rsidRDefault="00901B8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47D6D6C" w14:textId="77777777" w:rsidR="00901B81" w:rsidRDefault="00000000">
            <w:pPr>
              <w:pStyle w:val="TableParagraph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and visitors have an important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role to play in safeguarding pupils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protecting them from abuse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considering when mental health may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become 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safeguarding issue.</w:t>
            </w:r>
          </w:p>
        </w:tc>
      </w:tr>
    </w:tbl>
    <w:p w14:paraId="77F3B86A" w14:textId="77777777" w:rsidR="00901B81" w:rsidRDefault="00901B81">
      <w:pPr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B482EF8" w14:textId="77777777">
        <w:trPr>
          <w:trHeight w:val="14598"/>
        </w:trPr>
        <w:tc>
          <w:tcPr>
            <w:tcW w:w="5781" w:type="dxa"/>
          </w:tcPr>
          <w:p w14:paraId="5BF6B683" w14:textId="77777777" w:rsidR="00901B81" w:rsidRDefault="00000000">
            <w:pPr>
              <w:pStyle w:val="TableParagraph"/>
              <w:ind w:left="107"/>
            </w:pPr>
            <w:r>
              <w:rPr>
                <w:spacing w:val="-1"/>
              </w:rPr>
              <w:lastRenderedPageBreak/>
              <w:t>Schools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4"/>
              </w:rPr>
              <w:t xml:space="preserve"> </w:t>
            </w:r>
            <w:r>
              <w:t>fulfil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5"/>
              </w:rPr>
              <w:t xml:space="preserve"> </w:t>
            </w:r>
            <w:r>
              <w:t>local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national</w:t>
            </w:r>
            <w:r>
              <w:rPr>
                <w:spacing w:val="-15"/>
              </w:rPr>
              <w:t xml:space="preserve"> </w:t>
            </w:r>
            <w:r>
              <w:t>responsibilities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58"/>
              </w:rPr>
              <w:t xml:space="preserve"> </w:t>
            </w:r>
            <w:r>
              <w:t>laid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documents:</w:t>
            </w:r>
          </w:p>
          <w:p w14:paraId="22C4B11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ECB39C3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ind w:hanging="361"/>
              <w:rPr>
                <w:rFonts w:ascii="Arial" w:hAnsi="Arial"/>
                <w:b/>
              </w:rPr>
            </w:pPr>
            <w:hyperlink r:id="rId13">
              <w:r>
                <w:rPr>
                  <w:rFonts w:ascii="Arial" w:hAnsi="Arial"/>
                  <w:b/>
                  <w:u w:val="thick"/>
                </w:rPr>
                <w:t>Working</w:t>
              </w:r>
              <w:r>
                <w:rPr>
                  <w:rFonts w:ascii="Arial" w:hAnsi="Arial"/>
                  <w:b/>
                  <w:spacing w:val="-6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Together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to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Safeguard Children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</w:hyperlink>
            <w:r>
              <w:rPr>
                <w:rFonts w:ascii="Arial" w:hAnsi="Arial"/>
                <w:b/>
                <w:u w:val="thick"/>
              </w:rPr>
              <w:t>(DfE)</w:t>
            </w:r>
          </w:p>
          <w:p w14:paraId="0573EFB2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BBF2AE6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ind w:hanging="361"/>
              <w:rPr>
                <w:rFonts w:ascii="Arial" w:hAnsi="Arial"/>
                <w:b/>
              </w:rPr>
            </w:pPr>
            <w:hyperlink r:id="rId14">
              <w:r>
                <w:rPr>
                  <w:rFonts w:ascii="Arial" w:hAnsi="Arial"/>
                  <w:b/>
                  <w:u w:val="thick"/>
                </w:rPr>
                <w:t>Keeping Children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Safe</w:t>
              </w:r>
              <w:r>
                <w:rPr>
                  <w:rFonts w:ascii="Arial" w:hAns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in Education</w:t>
              </w:r>
            </w:hyperlink>
          </w:p>
          <w:p w14:paraId="7FDD8BF9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14FC82A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37" w:lineRule="auto"/>
              <w:ind w:right="1055"/>
              <w:rPr>
                <w:rFonts w:ascii="Arial" w:hAnsi="Arial"/>
                <w:b/>
              </w:rPr>
            </w:pPr>
            <w:hyperlink r:id="rId15">
              <w:r>
                <w:rPr>
                  <w:rFonts w:ascii="Arial" w:hAnsi="Arial"/>
                  <w:b/>
                  <w:u w:val="thick"/>
                </w:rPr>
                <w:t>West Midlands Safeguarding Children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16">
              <w:r>
                <w:rPr>
                  <w:rFonts w:ascii="Arial" w:hAnsi="Arial"/>
                  <w:b/>
                  <w:u w:val="thick"/>
                </w:rPr>
                <w:t>Procedures</w:t>
              </w:r>
            </w:hyperlink>
          </w:p>
          <w:p w14:paraId="1CBEE514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266E071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ind w:hanging="361"/>
              <w:rPr>
                <w:rFonts w:ascii="Arial" w:hAnsi="Arial"/>
                <w:b/>
                <w:i/>
              </w:rPr>
            </w:pPr>
            <w:hyperlink r:id="rId17">
              <w:r>
                <w:rPr>
                  <w:rFonts w:ascii="Arial" w:hAnsi="Arial"/>
                  <w:b/>
                  <w:u w:val="thick"/>
                </w:rPr>
                <w:t>The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Education</w:t>
              </w:r>
              <w:r>
                <w:rPr>
                  <w:rFonts w:ascii="Arial" w:hAns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Act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2002</w:t>
              </w:r>
              <w:r>
                <w:rPr>
                  <w:rFonts w:ascii="Arial" w:hAnsi="Arial"/>
                  <w:b/>
                  <w:spacing w:val="2"/>
                </w:rPr>
                <w:t xml:space="preserve"> </w:t>
              </w:r>
            </w:hyperlink>
            <w:r>
              <w:rPr>
                <w:rFonts w:ascii="Arial" w:hAnsi="Arial"/>
                <w:b/>
                <w:i/>
              </w:rPr>
              <w:t>S175</w:t>
            </w:r>
          </w:p>
          <w:p w14:paraId="1FBD4763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B686FDD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37" w:lineRule="auto"/>
              <w:ind w:right="640"/>
              <w:rPr>
                <w:rFonts w:ascii="Arial" w:hAnsi="Arial"/>
                <w:b/>
                <w:i/>
              </w:rPr>
            </w:pPr>
            <w:hyperlink r:id="rId18">
              <w:r>
                <w:rPr>
                  <w:rFonts w:ascii="Arial" w:hAnsi="Arial"/>
                  <w:b/>
                  <w:i/>
                  <w:color w:val="0000FF"/>
                  <w:u w:val="thick" w:color="0000FF"/>
                </w:rPr>
                <w:t>Data protection: The Data Protection Act -</w:t>
              </w:r>
            </w:hyperlink>
            <w:r>
              <w:rPr>
                <w:rFonts w:ascii="Arial" w:hAnsi="Arial"/>
                <w:b/>
                <w:i/>
                <w:color w:val="0000FF"/>
                <w:spacing w:val="-59"/>
              </w:rPr>
              <w:t xml:space="preserve"> </w:t>
            </w:r>
            <w:hyperlink r:id="rId19">
              <w:r>
                <w:rPr>
                  <w:rFonts w:ascii="Arial" w:hAnsi="Arial"/>
                  <w:b/>
                  <w:i/>
                  <w:color w:val="0000FF"/>
                  <w:u w:val="thick" w:color="0000FF"/>
                </w:rPr>
                <w:t>GOV.UK</w:t>
              </w:r>
              <w:r>
                <w:rPr>
                  <w:rFonts w:ascii="Arial" w:hAnsi="Arial"/>
                  <w:b/>
                  <w:i/>
                  <w:color w:val="0000FF"/>
                  <w:spacing w:val="-1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i/>
                  <w:color w:val="0000FF"/>
                  <w:u w:val="thick" w:color="0000FF"/>
                </w:rPr>
                <w:t>(www.gov.uk)</w:t>
              </w:r>
            </w:hyperlink>
          </w:p>
          <w:p w14:paraId="30985564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F10AA94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ind w:hanging="361"/>
              <w:rPr>
                <w:rFonts w:ascii="Arial" w:hAnsi="Arial"/>
                <w:b/>
              </w:rPr>
            </w:pPr>
            <w:hyperlink r:id="rId20">
              <w:r>
                <w:rPr>
                  <w:rFonts w:ascii="Arial" w:hAnsi="Arial"/>
                  <w:b/>
                  <w:u w:val="thick"/>
                </w:rPr>
                <w:t>Mental Health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&amp;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Behaviour in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Schools</w:t>
              </w:r>
            </w:hyperlink>
          </w:p>
          <w:p w14:paraId="1D6CD406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30E9F00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37" w:lineRule="auto"/>
              <w:ind w:right="627"/>
              <w:rPr>
                <w:rFonts w:ascii="Arial" w:hAnsi="Arial"/>
                <w:b/>
              </w:rPr>
            </w:pPr>
            <w:hyperlink r:id="rId21">
              <w:r>
                <w:rPr>
                  <w:rFonts w:ascii="Arial" w:hAnsi="Arial"/>
                  <w:b/>
                  <w:u w:val="thick"/>
                </w:rPr>
                <w:t>Birmingham Criminal Exploitation &amp; Gang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22">
              <w:r>
                <w:rPr>
                  <w:rFonts w:ascii="Arial" w:hAnsi="Arial"/>
                  <w:b/>
                  <w:u w:val="thick"/>
                </w:rPr>
                <w:t>Affiliation</w:t>
              </w:r>
              <w:r>
                <w:rPr>
                  <w:rFonts w:ascii="Arial" w:hAns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Practice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Guidance (2018)</w:t>
              </w:r>
            </w:hyperlink>
          </w:p>
          <w:p w14:paraId="12F6C561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FFECFD0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ind w:right="1177"/>
              <w:rPr>
                <w:rFonts w:ascii="Arial" w:hAnsi="Arial"/>
                <w:b/>
              </w:rPr>
            </w:pPr>
            <w:hyperlink r:id="rId23">
              <w:r>
                <w:rPr>
                  <w:rFonts w:ascii="Arial" w:hAnsi="Arial"/>
                  <w:b/>
                  <w:u w:val="thick"/>
                </w:rPr>
                <w:t>Right Help, Right Time - Birmingham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24">
              <w:r>
                <w:rPr>
                  <w:rFonts w:ascii="Arial" w:hAnsi="Arial"/>
                  <w:b/>
                  <w:u w:val="thick"/>
                </w:rPr>
                <w:t>Safeguarding Children Partnership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25">
              <w:r>
                <w:rPr>
                  <w:rFonts w:ascii="Arial" w:hAnsi="Arial"/>
                  <w:b/>
                  <w:u w:val="thick"/>
                </w:rPr>
                <w:t>(lscpbirmingham.org.uk)</w:t>
              </w:r>
            </w:hyperlink>
          </w:p>
          <w:p w14:paraId="0D773389" w14:textId="77777777" w:rsidR="00901B81" w:rsidRDefault="00901B8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100C17F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71" w:lineRule="auto"/>
              <w:ind w:right="429"/>
              <w:rPr>
                <w:rFonts w:ascii="Arial" w:hAnsi="Arial"/>
                <w:b/>
              </w:rPr>
            </w:pPr>
            <w:hyperlink r:id="rId26">
              <w:r>
                <w:rPr>
                  <w:rFonts w:ascii="Arial" w:hAnsi="Arial"/>
                  <w:b/>
                  <w:u w:val="thick"/>
                </w:rPr>
                <w:t>Multi-agency Statutory Guidance on Female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27">
              <w:r>
                <w:rPr>
                  <w:rFonts w:ascii="Arial" w:hAnsi="Arial"/>
                  <w:b/>
                  <w:u w:val="thick"/>
                </w:rPr>
                <w:t>Genital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Mutilation</w:t>
              </w:r>
            </w:hyperlink>
          </w:p>
          <w:p w14:paraId="050BFDDB" w14:textId="77777777" w:rsidR="00901B81" w:rsidRDefault="00901B8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816706F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73" w:lineRule="auto"/>
              <w:ind w:right="519"/>
              <w:rPr>
                <w:rFonts w:ascii="Arial" w:hAnsi="Arial"/>
                <w:b/>
              </w:rPr>
            </w:pPr>
            <w:hyperlink r:id="rId28">
              <w:r>
                <w:rPr>
                  <w:rFonts w:ascii="Arial" w:hAnsi="Arial"/>
                  <w:b/>
                  <w:u w:val="thick"/>
                </w:rPr>
                <w:t>Protecting children from radicalisation: the</w:t>
              </w:r>
            </w:hyperlink>
            <w:r>
              <w:rPr>
                <w:rFonts w:ascii="Arial" w:hAnsi="Arial"/>
                <w:b/>
                <w:spacing w:val="-60"/>
              </w:rPr>
              <w:t xml:space="preserve"> </w:t>
            </w:r>
            <w:hyperlink r:id="rId29">
              <w:r>
                <w:rPr>
                  <w:rFonts w:ascii="Arial" w:hAnsi="Arial"/>
                  <w:b/>
                  <w:u w:val="thick"/>
                </w:rPr>
                <w:t>prevent</w:t>
              </w:r>
              <w:r>
                <w:rPr>
                  <w:rFonts w:ascii="Arial" w:hAns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duty 2021</w:t>
              </w:r>
            </w:hyperlink>
          </w:p>
          <w:p w14:paraId="4FE41CCD" w14:textId="77777777" w:rsidR="00901B81" w:rsidRDefault="00901B81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7D31D370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76" w:lineRule="auto"/>
              <w:ind w:right="430"/>
              <w:rPr>
                <w:rFonts w:ascii="Arial" w:hAnsi="Arial"/>
                <w:b/>
              </w:rPr>
            </w:pPr>
            <w:hyperlink r:id="rId30">
              <w:r>
                <w:rPr>
                  <w:rFonts w:ascii="Arial" w:hAnsi="Arial"/>
                  <w:b/>
                  <w:u w:val="thick"/>
                </w:rPr>
                <w:t>Relationships Education, Relationships and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31">
              <w:r>
                <w:rPr>
                  <w:rFonts w:ascii="Arial" w:hAnsi="Arial"/>
                  <w:b/>
                  <w:u w:val="thick"/>
                </w:rPr>
                <w:t>Sex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Education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(RSE)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and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Health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Education</w:t>
              </w:r>
            </w:hyperlink>
          </w:p>
          <w:p w14:paraId="7B897043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before="196"/>
              <w:ind w:hanging="361"/>
              <w:rPr>
                <w:rFonts w:ascii="Arial" w:hAnsi="Arial"/>
                <w:b/>
              </w:rPr>
            </w:pPr>
            <w:hyperlink r:id="rId32">
              <w:r>
                <w:rPr>
                  <w:rFonts w:ascii="Arial" w:hAnsi="Arial"/>
                  <w:b/>
                  <w:u w:val="thick"/>
                </w:rPr>
                <w:t>Birmingham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RSE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Primary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Offer</w:t>
              </w:r>
            </w:hyperlink>
          </w:p>
          <w:p w14:paraId="62A4AEDA" w14:textId="77777777" w:rsidR="00901B81" w:rsidRDefault="00901B81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62D4CC6A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71" w:lineRule="auto"/>
              <w:ind w:right="726"/>
              <w:rPr>
                <w:rFonts w:ascii="Arial" w:hAnsi="Arial"/>
                <w:b/>
              </w:rPr>
            </w:pPr>
            <w:hyperlink r:id="rId33">
              <w:r>
                <w:rPr>
                  <w:rFonts w:ascii="Arial" w:hAnsi="Arial"/>
                  <w:b/>
                  <w:u w:val="thick"/>
                </w:rPr>
                <w:t>Searching, screening and confiscation at</w:t>
              </w:r>
            </w:hyperlink>
            <w:r>
              <w:rPr>
                <w:rFonts w:ascii="Arial" w:hAnsi="Arial"/>
                <w:b/>
                <w:spacing w:val="-60"/>
              </w:rPr>
              <w:t xml:space="preserve"> </w:t>
            </w:r>
            <w:hyperlink r:id="rId34">
              <w:r>
                <w:rPr>
                  <w:rFonts w:ascii="Arial" w:hAnsi="Arial"/>
                  <w:b/>
                  <w:u w:val="thick"/>
                </w:rPr>
                <w:t>school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-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GOV.UK (www.gov.uk)</w:t>
              </w:r>
            </w:hyperlink>
          </w:p>
          <w:p w14:paraId="18B2FBF1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5780293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before="1" w:line="273" w:lineRule="auto"/>
              <w:ind w:right="297"/>
              <w:rPr>
                <w:rFonts w:ascii="Arial" w:hAnsi="Arial"/>
                <w:b/>
              </w:rPr>
            </w:pPr>
            <w:hyperlink r:id="rId35">
              <w:r>
                <w:rPr>
                  <w:rFonts w:ascii="Arial" w:hAnsi="Arial"/>
                  <w:b/>
                  <w:u w:val="thick"/>
                </w:rPr>
                <w:t>Sharing nudes and semi-nudes: advice for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36">
              <w:r>
                <w:rPr>
                  <w:rFonts w:ascii="Arial" w:hAnsi="Arial"/>
                  <w:b/>
                  <w:u w:val="thick"/>
                </w:rPr>
                <w:t>education settings working with children and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37">
              <w:r>
                <w:rPr>
                  <w:rFonts w:ascii="Arial" w:hAnsi="Arial"/>
                  <w:b/>
                  <w:u w:val="thick"/>
                </w:rPr>
                <w:t>young people</w:t>
              </w:r>
            </w:hyperlink>
          </w:p>
          <w:p w14:paraId="080799D2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6A4CDA8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before="1"/>
              <w:ind w:hanging="361"/>
              <w:rPr>
                <w:rFonts w:ascii="Arial" w:hAnsi="Arial"/>
                <w:b/>
              </w:rPr>
            </w:pPr>
            <w:hyperlink r:id="rId38">
              <w:r>
                <w:rPr>
                  <w:rFonts w:ascii="Arial" w:hAnsi="Arial"/>
                  <w:b/>
                  <w:u w:val="thick"/>
                </w:rPr>
                <w:t>Voyeurism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Offences</w:t>
              </w:r>
              <w:r>
                <w:rPr>
                  <w:rFonts w:ascii="Arial" w:hAns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Act</w:t>
              </w:r>
              <w:r>
                <w:rPr>
                  <w:rFonts w:ascii="Arial" w:hAns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2019</w:t>
              </w:r>
            </w:hyperlink>
          </w:p>
          <w:p w14:paraId="1B725AA2" w14:textId="77777777" w:rsidR="00901B81" w:rsidRDefault="00901B8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0BBFF6" w14:textId="77777777" w:rsidR="00901B81" w:rsidRDefault="00901B81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6D0024F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line="273" w:lineRule="auto"/>
              <w:ind w:right="1239"/>
              <w:rPr>
                <w:rFonts w:ascii="Arial" w:hAnsi="Arial"/>
                <w:b/>
              </w:rPr>
            </w:pPr>
            <w:hyperlink r:id="rId39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Working together to improve school</w:t>
              </w:r>
            </w:hyperlink>
            <w:r>
              <w:rPr>
                <w:rFonts w:ascii="Arial" w:hAnsi="Arial"/>
                <w:b/>
                <w:color w:val="0000FF"/>
                <w:spacing w:val="-59"/>
              </w:rPr>
              <w:t xml:space="preserve"> </w:t>
            </w:r>
            <w:hyperlink r:id="rId40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attendance</w:t>
              </w:r>
              <w:r>
                <w:rPr>
                  <w:rFonts w:ascii="Arial" w:hAnsi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-</w:t>
              </w:r>
              <w:r>
                <w:rPr>
                  <w:rFonts w:ascii="Arial" w:hAns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GOV.UK</w:t>
              </w:r>
              <w:r>
                <w:rPr>
                  <w:rFonts w:ascii="Arial" w:hAnsi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(www.gov.uk)</w:t>
              </w:r>
            </w:hyperlink>
          </w:p>
          <w:p w14:paraId="44F53E2E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before="201"/>
              <w:ind w:hanging="361"/>
              <w:rPr>
                <w:rFonts w:ascii="Arial" w:hAnsi="Arial"/>
                <w:b/>
              </w:rPr>
            </w:pPr>
            <w:hyperlink r:id="rId41">
              <w:r>
                <w:rPr>
                  <w:rFonts w:ascii="Arial" w:hAnsi="Arial"/>
                  <w:b/>
                  <w:u w:val="thick"/>
                </w:rPr>
                <w:t>Human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Rights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Act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1998</w:t>
              </w:r>
            </w:hyperlink>
          </w:p>
          <w:p w14:paraId="0F5F4E5E" w14:textId="77777777" w:rsidR="00901B81" w:rsidRDefault="00901B81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64E35F4" w14:textId="77777777" w:rsidR="00901B8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</w:tabs>
              <w:spacing w:before="1" w:line="273" w:lineRule="auto"/>
              <w:ind w:right="664"/>
              <w:rPr>
                <w:rFonts w:ascii="Arial" w:hAnsi="Arial"/>
                <w:b/>
              </w:rPr>
            </w:pPr>
            <w:hyperlink r:id="rId42">
              <w:r>
                <w:rPr>
                  <w:rFonts w:ascii="Arial" w:hAnsi="Arial"/>
                  <w:b/>
                  <w:u w:val="thick"/>
                </w:rPr>
                <w:t>Government publication equality act 2010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43">
              <w:r>
                <w:rPr>
                  <w:rFonts w:ascii="Arial" w:hAnsi="Arial"/>
                  <w:b/>
                  <w:u w:val="thick"/>
                </w:rPr>
                <w:t>advice</w:t>
              </w:r>
              <w:r>
                <w:rPr>
                  <w:rFonts w:ascii="Arial" w:hAns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for</w:t>
              </w:r>
              <w:r>
                <w:rPr>
                  <w:rFonts w:ascii="Arial" w:hAns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schools</w:t>
              </w:r>
            </w:hyperlink>
          </w:p>
        </w:tc>
        <w:tc>
          <w:tcPr>
            <w:tcW w:w="4141" w:type="dxa"/>
            <w:shd w:val="clear" w:color="auto" w:fill="F1F1F1"/>
          </w:tcPr>
          <w:p w14:paraId="1178A843" w14:textId="77777777" w:rsidR="00901B81" w:rsidRDefault="00000000">
            <w:pPr>
              <w:pStyle w:val="TableParagraph"/>
              <w:ind w:left="105" w:right="9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3"/>
              </w:rPr>
              <w:t xml:space="preserve"> </w:t>
            </w:r>
            <w:r>
              <w:rPr>
                <w:rFonts w:ascii="Arial"/>
                <w:i/>
              </w:rPr>
              <w:t>following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>people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take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 lead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 these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areas:</w:t>
            </w:r>
          </w:p>
          <w:p w14:paraId="5CDBC4EA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761E3626" w14:textId="2F6CF616" w:rsidR="00901B81" w:rsidRDefault="00000000">
            <w:pPr>
              <w:pStyle w:val="TableParagraph"/>
              <w:ind w:left="105" w:right="112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Data Protection officer is: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 w:rsidR="00894876">
              <w:rPr>
                <w:rFonts w:ascii="Arial"/>
                <w:i/>
              </w:rPr>
              <w:t>Abigail Brookes</w:t>
            </w:r>
          </w:p>
          <w:p w14:paraId="0010344A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8B29E54" w14:textId="7186F006" w:rsidR="00901B81" w:rsidRDefault="00000000">
            <w:pPr>
              <w:pStyle w:val="TableParagraph"/>
              <w:ind w:left="105" w:right="112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Rights Respecting link is: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 w:rsidR="00894876">
              <w:rPr>
                <w:rFonts w:ascii="Arial"/>
                <w:i/>
              </w:rPr>
              <w:t xml:space="preserve"> Raheem Gul</w:t>
            </w:r>
          </w:p>
          <w:p w14:paraId="4770ACC5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8A0E829" w14:textId="70A4CB24" w:rsidR="00901B81" w:rsidRDefault="00000000">
            <w:pPr>
              <w:pStyle w:val="TableParagraph"/>
              <w:ind w:left="105" w:right="114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lead for Mental Health is: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 w:rsidR="00894876">
              <w:rPr>
                <w:rFonts w:ascii="Arial"/>
                <w:i/>
              </w:rPr>
              <w:t>Lucy Jelf</w:t>
            </w:r>
          </w:p>
          <w:p w14:paraId="5FF7586A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F07CD73" w14:textId="76A5C0D6" w:rsidR="00901B81" w:rsidRDefault="00000000">
            <w:pPr>
              <w:pStyle w:val="TableParagraph"/>
              <w:ind w:left="105" w:right="105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Safeguarding governor is: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 w:rsidR="00894876">
              <w:rPr>
                <w:rFonts w:ascii="Arial"/>
                <w:i/>
              </w:rPr>
              <w:t>Sam Pitchford</w:t>
            </w:r>
          </w:p>
          <w:p w14:paraId="596180A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C926D21" w14:textId="77777777" w:rsidR="00901B81" w:rsidRDefault="00000000">
            <w:pPr>
              <w:pStyle w:val="TableParagraph"/>
              <w:spacing w:before="1" w:line="252" w:lineRule="exact"/>
              <w:ind w:left="105"/>
            </w:pPr>
            <w:r>
              <w:t>Our</w:t>
            </w:r>
            <w:r>
              <w:rPr>
                <w:spacing w:val="-2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Encompass Key</w:t>
            </w:r>
            <w:r>
              <w:rPr>
                <w:spacing w:val="1"/>
              </w:rPr>
              <w:t xml:space="preserve"> </w:t>
            </w:r>
            <w:r>
              <w:t>Adult</w:t>
            </w:r>
            <w:r>
              <w:rPr>
                <w:spacing w:val="-2"/>
              </w:rPr>
              <w:t xml:space="preserve"> </w:t>
            </w:r>
            <w:r>
              <w:t>is:</w:t>
            </w:r>
          </w:p>
          <w:p w14:paraId="68713D43" w14:textId="0733F3C0" w:rsidR="00901B81" w:rsidRDefault="00894876">
            <w:pPr>
              <w:pStyle w:val="TableParagraph"/>
              <w:spacing w:line="252" w:lineRule="exact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Kyle Morrison</w:t>
            </w:r>
          </w:p>
        </w:tc>
      </w:tr>
    </w:tbl>
    <w:p w14:paraId="7B3ED50E" w14:textId="77777777" w:rsidR="00901B81" w:rsidRDefault="00901B81">
      <w:pPr>
        <w:spacing w:line="252" w:lineRule="exact"/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D8FFEAB" w14:textId="77777777">
        <w:trPr>
          <w:trHeight w:val="275"/>
        </w:trPr>
        <w:tc>
          <w:tcPr>
            <w:tcW w:w="5781" w:type="dxa"/>
          </w:tcPr>
          <w:p w14:paraId="348068AE" w14:textId="77777777" w:rsidR="00901B81" w:rsidRDefault="00000000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Part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One: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Safeguarding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Policy</w:t>
            </w:r>
          </w:p>
        </w:tc>
        <w:tc>
          <w:tcPr>
            <w:tcW w:w="4141" w:type="dxa"/>
            <w:shd w:val="clear" w:color="auto" w:fill="F1F1F1"/>
          </w:tcPr>
          <w:p w14:paraId="3D3CB8F2" w14:textId="77777777" w:rsidR="00901B81" w:rsidRDefault="00000000">
            <w:pPr>
              <w:pStyle w:val="TableParagraph"/>
              <w:spacing w:line="229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Description</w:t>
            </w:r>
          </w:p>
        </w:tc>
      </w:tr>
      <w:tr w:rsidR="00901B81" w14:paraId="7CEFF29F" w14:textId="77777777">
        <w:trPr>
          <w:trHeight w:val="8861"/>
        </w:trPr>
        <w:tc>
          <w:tcPr>
            <w:tcW w:w="5781" w:type="dxa"/>
          </w:tcPr>
          <w:p w14:paraId="7829CF64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before="2" w:line="273" w:lineRule="auto"/>
              <w:ind w:right="162"/>
              <w:rPr>
                <w:rFonts w:ascii="Arial" w:hAnsi="Arial"/>
                <w:b/>
              </w:rPr>
            </w:pPr>
            <w:hyperlink r:id="rId44">
              <w:r>
                <w:rPr>
                  <w:rFonts w:ascii="Arial" w:hAnsi="Arial"/>
                  <w:b/>
                  <w:u w:val="thick"/>
                </w:rPr>
                <w:t>Harmful online challenges and online hoaxes -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45">
              <w:r>
                <w:rPr>
                  <w:rFonts w:ascii="Arial" w:hAnsi="Arial"/>
                  <w:b/>
                  <w:u w:val="thick"/>
                </w:rPr>
                <w:t>GOV.UK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(www.gov.uk)</w:t>
              </w:r>
            </w:hyperlink>
          </w:p>
          <w:p w14:paraId="77063765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881880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before="177" w:line="273" w:lineRule="auto"/>
              <w:ind w:right="117"/>
              <w:rPr>
                <w:rFonts w:ascii="Arial" w:hAnsi="Arial"/>
                <w:b/>
              </w:rPr>
            </w:pPr>
            <w:hyperlink r:id="rId46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Meeting digital and technology standards in</w:t>
              </w:r>
            </w:hyperlink>
            <w:r>
              <w:rPr>
                <w:rFonts w:ascii="Arial" w:hAnsi="Arial"/>
                <w:b/>
                <w:color w:val="0000FF"/>
                <w:spacing w:val="1"/>
              </w:rPr>
              <w:t xml:space="preserve"> </w:t>
            </w:r>
            <w:hyperlink r:id="rId47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schools</w:t>
              </w:r>
              <w:r>
                <w:rPr>
                  <w:rFonts w:ascii="Arial" w:hAnsi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and</w:t>
              </w:r>
              <w:r>
                <w:rPr>
                  <w:rFonts w:ascii="Arial" w:hAnsi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colleges</w:t>
              </w:r>
              <w:r>
                <w:rPr>
                  <w:rFonts w:ascii="Arial" w:hAnsi="Arial"/>
                  <w:b/>
                  <w:color w:val="0000FF"/>
                  <w:spacing w:val="3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-</w:t>
              </w:r>
              <w:r>
                <w:rPr>
                  <w:rFonts w:ascii="Arial" w:hAnsi="Arial"/>
                  <w:b/>
                  <w:color w:val="0000FF"/>
                  <w:spacing w:val="3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Filtering</w:t>
              </w:r>
              <w:r>
                <w:rPr>
                  <w:rFonts w:ascii="Arial" w:hAnsi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and</w:t>
              </w:r>
            </w:hyperlink>
            <w:r>
              <w:rPr>
                <w:rFonts w:ascii="Arial" w:hAnsi="Arial"/>
                <w:b/>
                <w:color w:val="0000FF"/>
                <w:spacing w:val="1"/>
              </w:rPr>
              <w:t xml:space="preserve"> </w:t>
            </w:r>
            <w:hyperlink r:id="rId48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monitoring</w:t>
              </w:r>
              <w:r>
                <w:rPr>
                  <w:rFonts w:ascii="Arial" w:hAnsi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standards</w:t>
              </w:r>
              <w:r>
                <w:rPr>
                  <w:rFonts w:ascii="Arial" w:hAns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for</w:t>
              </w:r>
              <w:r>
                <w:rPr>
                  <w:rFonts w:ascii="Arial" w:hAnsi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schools</w:t>
              </w:r>
              <w:r>
                <w:rPr>
                  <w:rFonts w:ascii="Arial" w:hAns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and</w:t>
              </w:r>
              <w:r>
                <w:rPr>
                  <w:rFonts w:ascii="Arial" w:hAnsi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colleges</w:t>
              </w:r>
            </w:hyperlink>
          </w:p>
          <w:p w14:paraId="3420B540" w14:textId="77777777" w:rsidR="00901B81" w:rsidRDefault="00000000">
            <w:pPr>
              <w:pStyle w:val="TableParagraph"/>
              <w:spacing w:before="7"/>
              <w:ind w:left="751"/>
              <w:rPr>
                <w:rFonts w:ascii="Arial"/>
                <w:b/>
              </w:rPr>
            </w:pPr>
            <w:hyperlink r:id="rId49">
              <w:r>
                <w:rPr>
                  <w:rFonts w:ascii="Arial"/>
                  <w:b/>
                  <w:color w:val="0000FF"/>
                  <w:u w:val="thick" w:color="0000FF"/>
                </w:rPr>
                <w:t>-</w:t>
              </w:r>
              <w:r>
                <w:rPr>
                  <w:rFonts w:asci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u w:val="thick" w:color="0000FF"/>
                </w:rPr>
                <w:t>Guidance</w:t>
              </w:r>
              <w:r>
                <w:rPr>
                  <w:rFonts w:ascii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u w:val="thick" w:color="0000FF"/>
                </w:rPr>
                <w:t>-</w:t>
              </w:r>
              <w:r>
                <w:rPr>
                  <w:rFonts w:ascii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u w:val="thick" w:color="0000FF"/>
                </w:rPr>
                <w:t>GOV.UK</w:t>
              </w:r>
              <w:r>
                <w:rPr>
                  <w:rFonts w:ascii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u w:val="thick" w:color="0000FF"/>
                </w:rPr>
                <w:t>(www.gov.uk)</w:t>
              </w:r>
            </w:hyperlink>
          </w:p>
          <w:p w14:paraId="65D62E6A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F945D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before="212" w:line="273" w:lineRule="auto"/>
              <w:ind w:right="674"/>
              <w:rPr>
                <w:rFonts w:ascii="Arial" w:hAnsi="Arial"/>
                <w:b/>
              </w:rPr>
            </w:pPr>
            <w:hyperlink r:id="rId50">
              <w:r>
                <w:rPr>
                  <w:rFonts w:ascii="Arial" w:hAnsi="Arial"/>
                  <w:b/>
                  <w:u w:val="thick"/>
                </w:rPr>
                <w:t>Safeguarding disabled children - GOV.UK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51">
              <w:r>
                <w:rPr>
                  <w:rFonts w:ascii="Arial" w:hAnsi="Arial"/>
                  <w:b/>
                  <w:u w:val="thick"/>
                </w:rPr>
                <w:t>(www.gov.uk)</w:t>
              </w:r>
            </w:hyperlink>
          </w:p>
          <w:p w14:paraId="24AB974B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D7D41D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before="177" w:line="276" w:lineRule="auto"/>
              <w:ind w:right="261"/>
              <w:rPr>
                <w:rFonts w:ascii="Arial" w:hAnsi="Arial"/>
                <w:b/>
              </w:rPr>
            </w:pPr>
            <w:hyperlink r:id="rId52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Keeping children safe during community</w:t>
              </w:r>
            </w:hyperlink>
            <w:r>
              <w:rPr>
                <w:rFonts w:ascii="Arial" w:hAnsi="Arial"/>
                <w:b/>
                <w:color w:val="0000FF"/>
                <w:spacing w:val="1"/>
              </w:rPr>
              <w:t xml:space="preserve"> </w:t>
            </w:r>
            <w:hyperlink r:id="rId53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activities, after-school clubs and tuition: non-</w:t>
              </w:r>
            </w:hyperlink>
            <w:r>
              <w:rPr>
                <w:rFonts w:ascii="Arial" w:hAnsi="Arial"/>
                <w:b/>
                <w:color w:val="0000FF"/>
                <w:spacing w:val="-59"/>
              </w:rPr>
              <w:t xml:space="preserve"> </w:t>
            </w:r>
            <w:hyperlink r:id="rId54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statutory guidance for providers running out-</w:t>
              </w:r>
            </w:hyperlink>
            <w:r>
              <w:rPr>
                <w:rFonts w:ascii="Arial" w:hAnsi="Arial"/>
                <w:b/>
                <w:color w:val="0000FF"/>
                <w:spacing w:val="-59"/>
              </w:rPr>
              <w:t xml:space="preserve"> </w:t>
            </w:r>
            <w:hyperlink r:id="rId55">
              <w:r>
                <w:rPr>
                  <w:rFonts w:ascii="Arial" w:hAnsi="Arial"/>
                  <w:b/>
                  <w:color w:val="0000FF"/>
                  <w:u w:val="thick" w:color="0000FF"/>
                </w:rPr>
                <w:t>of-school settings</w:t>
              </w:r>
              <w:r>
                <w:rPr>
                  <w:rFonts w:ascii="Arial" w:hAnsi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-</w:t>
              </w:r>
              <w:r>
                <w:rPr>
                  <w:rFonts w:ascii="Arial" w:hAns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GOV.UK</w:t>
              </w:r>
              <w:r>
                <w:rPr>
                  <w:rFonts w:ascii="Arial" w:hAnsi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hAnsi="Arial"/>
                  <w:b/>
                  <w:color w:val="0000FF"/>
                  <w:u w:val="thick" w:color="0000FF"/>
                </w:rPr>
                <w:t>(www.gov.uk)</w:t>
              </w:r>
            </w:hyperlink>
          </w:p>
          <w:p w14:paraId="23F13B65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788069E1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line="273" w:lineRule="auto"/>
              <w:ind w:right="726"/>
              <w:rPr>
                <w:rFonts w:ascii="Arial" w:hAnsi="Arial"/>
                <w:b/>
              </w:rPr>
            </w:pPr>
            <w:hyperlink r:id="rId56">
              <w:r>
                <w:rPr>
                  <w:rFonts w:ascii="Arial" w:hAnsi="Arial"/>
                  <w:b/>
                  <w:u w:val="thick"/>
                </w:rPr>
                <w:t>Searching, screening and confiscation at</w:t>
              </w:r>
            </w:hyperlink>
            <w:r>
              <w:rPr>
                <w:rFonts w:ascii="Arial" w:hAnsi="Arial"/>
                <w:b/>
                <w:spacing w:val="-60"/>
              </w:rPr>
              <w:t xml:space="preserve"> </w:t>
            </w:r>
            <w:hyperlink r:id="rId57">
              <w:r>
                <w:rPr>
                  <w:rFonts w:ascii="Arial" w:hAnsi="Arial"/>
                  <w:b/>
                  <w:u w:val="thick"/>
                </w:rPr>
                <w:t>school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-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GOV.UK (www.gov.uk)</w:t>
              </w:r>
            </w:hyperlink>
          </w:p>
          <w:p w14:paraId="716AD4EC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774910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D3AB0DF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ind w:hanging="361"/>
              <w:rPr>
                <w:rFonts w:ascii="Arial" w:hAnsi="Arial"/>
                <w:b/>
              </w:rPr>
            </w:pPr>
            <w:hyperlink r:id="rId58">
              <w:r>
                <w:rPr>
                  <w:rFonts w:ascii="Arial" w:hAnsi="Arial"/>
                  <w:b/>
                  <w:u w:val="thick"/>
                </w:rPr>
                <w:t>Public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sector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equality</w:t>
              </w:r>
              <w:r>
                <w:rPr>
                  <w:rFonts w:ascii="Arial" w:hAns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duty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guidance</w:t>
              </w:r>
              <w:r>
                <w:rPr>
                  <w:rFonts w:ascii="Arial" w:hAns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schools</w:t>
              </w:r>
            </w:hyperlink>
          </w:p>
          <w:p w14:paraId="0FA02E7C" w14:textId="77777777" w:rsidR="00901B81" w:rsidRDefault="00901B81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F240BDD" w14:textId="77777777" w:rsidR="00901B8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spacing w:line="276" w:lineRule="auto"/>
              <w:ind w:right="271"/>
              <w:rPr>
                <w:rFonts w:ascii="Arial" w:hAnsi="Arial"/>
                <w:b/>
              </w:rPr>
            </w:pPr>
            <w:hyperlink r:id="rId59" w:anchor="i-the-status-and-purpose-of-this-document">
              <w:r>
                <w:rPr>
                  <w:rFonts w:ascii="Arial" w:hAnsi="Arial"/>
                  <w:b/>
                  <w:u w:val="thick"/>
                </w:rPr>
                <w:t>Multi-agency statutory guidance for dealing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60" w:anchor="i-the-status-and-purpose-of-this-document">
              <w:r>
                <w:rPr>
                  <w:rFonts w:ascii="Arial" w:hAnsi="Arial"/>
                  <w:b/>
                  <w:u w:val="thick"/>
                </w:rPr>
                <w:t>with forced marriage and multi-agency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61" w:anchor="i-the-status-and-purpose-of-this-document">
              <w:r>
                <w:rPr>
                  <w:rFonts w:ascii="Arial" w:hAnsi="Arial"/>
                  <w:b/>
                  <w:u w:val="thick"/>
                </w:rPr>
                <w:t>practice guidelines: Handling cases of forced</w:t>
              </w:r>
            </w:hyperlink>
            <w:r>
              <w:rPr>
                <w:rFonts w:ascii="Arial" w:hAnsi="Arial"/>
                <w:b/>
                <w:spacing w:val="-59"/>
              </w:rPr>
              <w:t xml:space="preserve"> </w:t>
            </w:r>
            <w:hyperlink r:id="rId62" w:anchor="i-the-status-and-purpose-of-this-document">
              <w:r>
                <w:rPr>
                  <w:rFonts w:ascii="Arial" w:hAnsi="Arial"/>
                  <w:b/>
                  <w:u w:val="thick"/>
                </w:rPr>
                <w:t>marriage (accessible version) - GOV.UK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63" w:anchor="i-the-status-and-purpose-of-this-document">
              <w:r>
                <w:rPr>
                  <w:rFonts w:ascii="Arial" w:hAnsi="Arial"/>
                  <w:b/>
                  <w:u w:val="thick"/>
                </w:rPr>
                <w:t>(www.gov.uk)</w:t>
              </w:r>
            </w:hyperlink>
          </w:p>
        </w:tc>
        <w:tc>
          <w:tcPr>
            <w:tcW w:w="4141" w:type="dxa"/>
            <w:shd w:val="clear" w:color="auto" w:fill="F1F1F1"/>
          </w:tcPr>
          <w:p w14:paraId="74E7D554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</w:tr>
    </w:tbl>
    <w:p w14:paraId="1C3BA863" w14:textId="77777777" w:rsidR="00901B81" w:rsidRDefault="00901B81">
      <w:pPr>
        <w:rPr>
          <w:rFonts w:ascii="Times New Roman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4AC16812" w14:textId="77777777">
        <w:trPr>
          <w:trHeight w:val="7539"/>
        </w:trPr>
        <w:tc>
          <w:tcPr>
            <w:tcW w:w="5781" w:type="dxa"/>
          </w:tcPr>
          <w:p w14:paraId="37B7A3B9" w14:textId="77777777" w:rsidR="00901B81" w:rsidRDefault="00000000">
            <w:pPr>
              <w:pStyle w:val="TableParagraph"/>
              <w:ind w:left="10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 xml:space="preserve">2.0   </w:t>
            </w:r>
            <w:r>
              <w:rPr>
                <w:rFonts w:ascii="Arial"/>
                <w:b/>
                <w:spacing w:val="5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Overall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aims</w:t>
            </w:r>
          </w:p>
          <w:p w14:paraId="1B10CE2B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EC218EA" w14:textId="77777777" w:rsidR="00901B81" w:rsidRDefault="00000000">
            <w:pPr>
              <w:pStyle w:val="TableParagraph"/>
              <w:tabs>
                <w:tab w:val="left" w:pos="736"/>
                <w:tab w:val="left" w:pos="1510"/>
                <w:tab w:val="left" w:pos="2026"/>
                <w:tab w:val="left" w:pos="3208"/>
                <w:tab w:val="left" w:pos="3604"/>
                <w:tab w:val="left" w:pos="4124"/>
                <w:tab w:val="left" w:pos="5300"/>
              </w:tabs>
              <w:ind w:left="107" w:right="101"/>
            </w:pPr>
            <w:r>
              <w:t>This</w:t>
            </w:r>
            <w:r>
              <w:tab/>
              <w:t>policy</w:t>
            </w:r>
            <w:r>
              <w:tab/>
              <w:t>will</w:t>
            </w:r>
            <w:r>
              <w:tab/>
              <w:t>contribute</w:t>
            </w:r>
            <w:r>
              <w:tab/>
              <w:t>to</w:t>
            </w:r>
            <w:r>
              <w:tab/>
              <w:t>the</w:t>
            </w:r>
            <w:r>
              <w:tab/>
              <w:t>protection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pupils  and</w:t>
            </w:r>
            <w:r>
              <w:rPr>
                <w:spacing w:val="-3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their welfare by:</w:t>
            </w:r>
          </w:p>
          <w:p w14:paraId="2742CC49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8A3C8FD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line="237" w:lineRule="auto"/>
              <w:ind w:right="96"/>
              <w:jc w:val="both"/>
            </w:pPr>
            <w:r>
              <w:t>Adopting a Whole school and college approach to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</w:p>
          <w:p w14:paraId="4E625BCA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4" w:line="237" w:lineRule="auto"/>
              <w:ind w:right="96"/>
              <w:jc w:val="both"/>
            </w:pPr>
            <w:r>
              <w:t>Making clear the need for ensuring that safeguarding</w:t>
            </w:r>
            <w:r>
              <w:rPr>
                <w:spacing w:val="-59"/>
              </w:rPr>
              <w:t xml:space="preserve"> </w:t>
            </w:r>
            <w:r>
              <w:t>and child protection are at the forefront and underpin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aspects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in schools</w:t>
            </w:r>
            <w:r>
              <w:rPr>
                <w:spacing w:val="-2"/>
              </w:rPr>
              <w:t xml:space="preserve"> </w:t>
            </w:r>
            <w:r>
              <w:t>and colleges</w:t>
            </w:r>
          </w:p>
          <w:p w14:paraId="2E6831F8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4" w:line="269" w:lineRule="exact"/>
              <w:ind w:hanging="362"/>
              <w:jc w:val="both"/>
            </w:pPr>
            <w:r>
              <w:t>Clarifying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of behaviour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pupils</w:t>
            </w:r>
          </w:p>
          <w:p w14:paraId="6E51CBE9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2" w:line="237" w:lineRule="auto"/>
              <w:ind w:right="99"/>
              <w:jc w:val="both"/>
            </w:pPr>
            <w:r>
              <w:t>Contributing to the establishment of a safe, resilient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robust</w:t>
            </w:r>
            <w:r>
              <w:rPr>
                <w:spacing w:val="-9"/>
              </w:rPr>
              <w:t xml:space="preserve"> </w:t>
            </w:r>
            <w:r>
              <w:t>ethos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school,</w:t>
            </w:r>
            <w:r>
              <w:rPr>
                <w:spacing w:val="-8"/>
              </w:rPr>
              <w:t xml:space="preserve"> </w:t>
            </w:r>
            <w:r>
              <w:t>built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mutual</w:t>
            </w:r>
            <w:r>
              <w:rPr>
                <w:spacing w:val="-10"/>
              </w:rPr>
              <w:t xml:space="preserve"> </w:t>
            </w:r>
            <w:r>
              <w:t>respect</w:t>
            </w:r>
            <w:r>
              <w:rPr>
                <w:spacing w:val="-58"/>
              </w:rPr>
              <w:t xml:space="preserve"> </w:t>
            </w:r>
            <w:r>
              <w:t>and shared</w:t>
            </w:r>
            <w:r>
              <w:rPr>
                <w:spacing w:val="-2"/>
              </w:rPr>
              <w:t xml:space="preserve"> </w:t>
            </w:r>
            <w:r>
              <w:t>values</w:t>
            </w:r>
          </w:p>
          <w:p w14:paraId="53089B29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3" w:line="269" w:lineRule="exact"/>
              <w:ind w:hanging="362"/>
              <w:jc w:val="both"/>
            </w:pPr>
            <w:r>
              <w:t>Introducing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curriculum</w:t>
            </w:r>
          </w:p>
          <w:p w14:paraId="0C3554EE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line="269" w:lineRule="exact"/>
              <w:ind w:hanging="362"/>
              <w:jc w:val="both"/>
            </w:pPr>
            <w:r>
              <w:t>Encouraging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</w:p>
          <w:p w14:paraId="7507EA8D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2" w:line="237" w:lineRule="auto"/>
              <w:ind w:right="97"/>
              <w:jc w:val="both"/>
            </w:pPr>
            <w:r>
              <w:t>Alerting staff to the signs and indicators that all may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well</w:t>
            </w:r>
          </w:p>
          <w:p w14:paraId="4BBE16FD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 w:line="268" w:lineRule="exact"/>
              <w:ind w:hanging="362"/>
              <w:jc w:val="both"/>
            </w:pP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causes of abuse</w:t>
            </w:r>
          </w:p>
          <w:p w14:paraId="5684B3D0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 w:line="237" w:lineRule="auto"/>
              <w:ind w:right="99"/>
              <w:jc w:val="both"/>
            </w:pP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awareness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risks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vulnerabilities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pupils</w:t>
            </w:r>
            <w:r>
              <w:rPr>
                <w:spacing w:val="60"/>
              </w:rPr>
              <w:t xml:space="preserve"> </w:t>
            </w:r>
            <w:r>
              <w:t>face</w:t>
            </w:r>
          </w:p>
          <w:p w14:paraId="3BF30C7A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1" w:line="269" w:lineRule="exact"/>
              <w:ind w:hanging="362"/>
              <w:jc w:val="both"/>
            </w:pP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earliest</w:t>
            </w:r>
            <w:r>
              <w:rPr>
                <w:spacing w:val="-3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  <w:p w14:paraId="76327CF5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2" w:line="237" w:lineRule="auto"/>
              <w:ind w:right="99"/>
              <w:jc w:val="both"/>
            </w:pPr>
            <w:r>
              <w:t>Reducing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potential risks</w:t>
            </w:r>
            <w:r>
              <w:rPr>
                <w:spacing w:val="1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face of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exposed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multiple</w:t>
            </w:r>
            <w:r>
              <w:rPr>
                <w:spacing w:val="1"/>
              </w:rPr>
              <w:t xml:space="preserve"> </w:t>
            </w:r>
            <w:r>
              <w:t>harms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violence,</w:t>
            </w:r>
            <w:r>
              <w:rPr>
                <w:spacing w:val="1"/>
              </w:rPr>
              <w:t xml:space="preserve"> </w:t>
            </w:r>
            <w:r>
              <w:t>extremism,</w:t>
            </w:r>
            <w:r>
              <w:rPr>
                <w:spacing w:val="-12"/>
              </w:rPr>
              <w:t xml:space="preserve"> </w:t>
            </w:r>
            <w:r>
              <w:t>exploitation,</w:t>
            </w:r>
            <w:r>
              <w:rPr>
                <w:spacing w:val="-15"/>
              </w:rPr>
              <w:t xml:space="preserve"> </w:t>
            </w:r>
            <w:r>
              <w:t>discrimination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victimisation</w:t>
            </w:r>
          </w:p>
          <w:p w14:paraId="09F0BEA4" w14:textId="77777777" w:rsidR="00901B8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before="5" w:line="237" w:lineRule="auto"/>
              <w:ind w:right="95"/>
              <w:jc w:val="both"/>
            </w:pPr>
            <w:r>
              <w:t>Recognising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pupils in school</w:t>
            </w:r>
            <w:r>
              <w:rPr>
                <w:spacing w:val="-1"/>
              </w:rPr>
              <w:t xml:space="preserve"> </w:t>
            </w:r>
            <w:r>
              <w:t>and in</w:t>
            </w:r>
            <w:r>
              <w:rPr>
                <w:spacing w:val="-2"/>
              </w:rPr>
              <w:t xml:space="preserve"> </w:t>
            </w:r>
            <w:r>
              <w:t>the home</w:t>
            </w:r>
          </w:p>
        </w:tc>
        <w:tc>
          <w:tcPr>
            <w:tcW w:w="4141" w:type="dxa"/>
            <w:shd w:val="clear" w:color="auto" w:fill="F1F1F1"/>
          </w:tcPr>
          <w:p w14:paraId="73CE41F6" w14:textId="77777777" w:rsidR="00901B81" w:rsidRDefault="00000000">
            <w:pPr>
              <w:pStyle w:val="TableParagraph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 in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will:</w:t>
            </w:r>
          </w:p>
          <w:p w14:paraId="4AC576E6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46F2B33" w14:textId="77777777" w:rsidR="00901B8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</w:tabs>
              <w:spacing w:line="237" w:lineRule="auto"/>
              <w:ind w:right="860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Identify and protect all pupils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especially those identified as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vulnerable pupils</w:t>
            </w:r>
          </w:p>
          <w:p w14:paraId="07D90E9C" w14:textId="77777777" w:rsidR="00901B8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3"/>
              <w:ind w:right="18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Identify individual needs as early as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possible; gain the voice and lived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experience of vulnerable pupils and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design plans to address those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needs</w:t>
            </w:r>
          </w:p>
          <w:p w14:paraId="2D122A4D" w14:textId="77777777" w:rsidR="00901B8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line="237" w:lineRule="auto"/>
              <w:ind w:right="32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Work in partnership with pupils,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parents/carers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other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agencies</w:t>
            </w:r>
          </w:p>
          <w:p w14:paraId="2CED8538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F1C867E" w14:textId="77777777" w:rsidR="00901B81" w:rsidRDefault="00000000">
            <w:pPr>
              <w:pStyle w:val="TableParagraph"/>
              <w:ind w:left="105" w:righ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policy extends to any establishment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our school commissions to deliver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education to our pupils on our behalf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including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alternative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provision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settings.</w:t>
            </w:r>
          </w:p>
          <w:p w14:paraId="74605EB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301FB076" w14:textId="77777777" w:rsidR="00901B81" w:rsidRDefault="00000000">
            <w:pPr>
              <w:pStyle w:val="TableParagraph"/>
              <w:spacing w:before="1"/>
              <w:ind w:left="105" w:right="13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Governing Body will ensure 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any commissioned agency will reflect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 values, philosophy and standards of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our school. Confirmation should 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sought from the school that appropriate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risk assessments are completed,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ongoing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monitoring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is undertaken.</w:t>
            </w:r>
          </w:p>
        </w:tc>
      </w:tr>
    </w:tbl>
    <w:p w14:paraId="78C26622" w14:textId="77777777" w:rsidR="00901B81" w:rsidRDefault="00901B81">
      <w:pPr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63D48D4D" w14:textId="77777777">
        <w:trPr>
          <w:trHeight w:val="8856"/>
        </w:trPr>
        <w:tc>
          <w:tcPr>
            <w:tcW w:w="5781" w:type="dxa"/>
          </w:tcPr>
          <w:p w14:paraId="54D52042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3.0</w:t>
            </w:r>
            <w:r>
              <w:rPr>
                <w:rFonts w:ascii="Arial"/>
                <w:b/>
                <w:sz w:val="24"/>
              </w:rPr>
              <w:tab/>
              <w:t>Guiding Principles</w:t>
            </w:r>
          </w:p>
          <w:p w14:paraId="0F437233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980C96C" w14:textId="77777777" w:rsidR="00901B81" w:rsidRDefault="00000000">
            <w:pPr>
              <w:pStyle w:val="TableParagraph"/>
              <w:ind w:left="107" w:right="348"/>
              <w:rPr>
                <w:rFonts w:ascii="Times New Roman"/>
              </w:rPr>
            </w:pPr>
            <w:r>
              <w:t>These are the eight guiding principles of safeguarding,</w:t>
            </w:r>
            <w:r>
              <w:rPr>
                <w:spacing w:val="-59"/>
              </w:rPr>
              <w:t xml:space="preserve"> </w:t>
            </w:r>
            <w:r>
              <w:t>as stated by Birmingham Safeguarding Children</w:t>
            </w:r>
            <w:r>
              <w:rPr>
                <w:spacing w:val="1"/>
              </w:rPr>
              <w:t xml:space="preserve"> </w:t>
            </w:r>
            <w:r>
              <w:t>Partnership</w:t>
            </w:r>
            <w:r>
              <w:rPr>
                <w:spacing w:val="2"/>
              </w:rPr>
              <w:t xml:space="preserve"> </w:t>
            </w:r>
            <w:hyperlink r:id="rId64">
              <w:r>
                <w:rPr>
                  <w:rFonts w:ascii="Arial"/>
                  <w:b/>
                  <w:i/>
                  <w:color w:val="0000FF"/>
                  <w:u w:val="thick" w:color="0000FF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i/>
                  <w:color w:val="0000FF"/>
                  <w:spacing w:val="-2"/>
                  <w:u w:val="thick" w:color="0000FF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color w:val="0000FF"/>
                  <w:u w:val="thick" w:color="0000FF"/>
                  <w:shd w:val="clear" w:color="auto" w:fill="FFFF00"/>
                </w:rPr>
                <w:t>Help</w:t>
              </w:r>
              <w:r>
                <w:rPr>
                  <w:rFonts w:ascii="Arial"/>
                  <w:b/>
                  <w:i/>
                  <w:color w:val="0000FF"/>
                  <w:spacing w:val="-2"/>
                  <w:u w:val="thick" w:color="0000FF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color w:val="0000FF"/>
                  <w:u w:val="thick" w:color="0000FF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i/>
                  <w:color w:val="0000FF"/>
                  <w:spacing w:val="1"/>
                  <w:u w:val="thick" w:color="0000FF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color w:val="0000FF"/>
                  <w:u w:val="thick" w:color="0000FF"/>
                  <w:shd w:val="clear" w:color="auto" w:fill="FFFF00"/>
                </w:rPr>
                <w:t>Time</w:t>
              </w:r>
            </w:hyperlink>
            <w:r>
              <w:rPr>
                <w:rFonts w:ascii="Times New Roman"/>
              </w:rPr>
              <w:t>:</w:t>
            </w:r>
          </w:p>
          <w:p w14:paraId="4CBC053B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4218FD5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rPr>
                <w:spacing w:val="-1"/>
              </w:rPr>
              <w:t>Provide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  <w:u w:val="single"/>
              </w:rPr>
              <w:t>effective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help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early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possible</w:t>
            </w:r>
          </w:p>
          <w:p w14:paraId="7697D1B1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2" w:line="237" w:lineRule="auto"/>
              <w:ind w:right="99"/>
            </w:pPr>
            <w:r>
              <w:t>Have</w:t>
            </w:r>
            <w:r>
              <w:rPr>
                <w:spacing w:val="36"/>
              </w:rPr>
              <w:t xml:space="preserve"> </w:t>
            </w:r>
            <w:r>
              <w:t>conversations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listen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8"/>
              </w:rPr>
              <w:t xml:space="preserve"> </w:t>
            </w:r>
            <w:r>
              <w:t>children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their</w:t>
            </w:r>
            <w:r>
              <w:rPr>
                <w:spacing w:val="-58"/>
              </w:rPr>
              <w:t xml:space="preserve"> </w:t>
            </w:r>
            <w:r>
              <w:t>families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early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</w:t>
            </w:r>
          </w:p>
          <w:p w14:paraId="3954620C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1" w:line="269" w:lineRule="exact"/>
              <w:ind w:hanging="362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  <w:p w14:paraId="75422BD1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  <w:tab w:val="left" w:pos="1207"/>
                <w:tab w:val="left" w:pos="2824"/>
                <w:tab w:val="left" w:pos="3232"/>
                <w:tab w:val="left" w:pos="4237"/>
                <w:tab w:val="left" w:pos="5391"/>
              </w:tabs>
              <w:spacing w:before="2" w:line="237" w:lineRule="auto"/>
              <w:ind w:right="96"/>
            </w:pPr>
            <w:r>
              <w:t>Work</w:t>
            </w:r>
            <w:r>
              <w:tab/>
            </w:r>
            <w:r>
              <w:rPr>
                <w:u w:val="single"/>
              </w:rPr>
              <w:t>collaboratively</w:t>
            </w:r>
            <w:r>
              <w:tab/>
              <w:t>to</w:t>
            </w:r>
            <w:r>
              <w:tab/>
              <w:t>improve</w:t>
            </w:r>
            <w:r>
              <w:tab/>
              <w:t>children’s</w:t>
            </w:r>
            <w:r>
              <w:tab/>
            </w:r>
            <w:r>
              <w:rPr>
                <w:spacing w:val="-1"/>
              </w:rPr>
              <w:t>life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</w:p>
          <w:p w14:paraId="0697D961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3" w:line="237" w:lineRule="auto"/>
              <w:ind w:right="98"/>
            </w:pPr>
            <w:r>
              <w:t>Be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>open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honest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transparent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families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our</w:t>
            </w:r>
            <w:r>
              <w:rPr>
                <w:spacing w:val="-58"/>
              </w:rPr>
              <w:t xml:space="preserve"> </w:t>
            </w:r>
            <w:r>
              <w:t>approach</w:t>
            </w:r>
          </w:p>
          <w:p w14:paraId="0A7B19CF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2" w:line="268" w:lineRule="exact"/>
              <w:ind w:hanging="362"/>
            </w:pPr>
            <w:r>
              <w:rPr>
                <w:u w:val="single"/>
              </w:rPr>
              <w:t>Empower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  <w:p w14:paraId="2F99DD30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way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builds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 xml:space="preserve">families’ </w:t>
            </w:r>
            <w:r>
              <w:rPr>
                <w:u w:val="single"/>
              </w:rPr>
              <w:t>strengths</w:t>
            </w:r>
          </w:p>
          <w:p w14:paraId="3CC73CC0" w14:textId="77777777" w:rsidR="00901B8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t>Build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resilience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families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overcome</w:t>
            </w:r>
            <w:r>
              <w:rPr>
                <w:spacing w:val="-4"/>
              </w:rPr>
              <w:t xml:space="preserve"> </w:t>
            </w:r>
            <w:r>
              <w:t>difficulties</w:t>
            </w:r>
          </w:p>
        </w:tc>
        <w:tc>
          <w:tcPr>
            <w:tcW w:w="4141" w:type="dxa"/>
            <w:shd w:val="clear" w:color="auto" w:fill="F1F1F1"/>
          </w:tcPr>
          <w:p w14:paraId="42726213" w14:textId="77777777" w:rsidR="00901B81" w:rsidRDefault="00000000">
            <w:pPr>
              <w:pStyle w:val="TableParagraph"/>
              <w:ind w:left="105" w:right="33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means that in our school all staff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and Governors and proprietors will be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aware of the guidance issued by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Birmingham Safeguarding Children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 xml:space="preserve">Partnership </w:t>
            </w:r>
            <w:hyperlink r:id="rId65"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Right Help Right Time</w:t>
              </w:r>
            </w:hyperlink>
            <w:r>
              <w:rPr>
                <w:rFonts w:ascii="Arial"/>
                <w:i/>
              </w:rPr>
              <w:t>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procedures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1"/>
              </w:rPr>
              <w:t xml:space="preserve"> </w:t>
            </w:r>
            <w:hyperlink r:id="rId66"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Early</w:t>
              </w:r>
              <w:r>
                <w:rPr>
                  <w:rFonts w:ascii="Arial"/>
                  <w:b/>
                  <w:i/>
                  <w:spacing w:val="-2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Help</w:t>
              </w:r>
            </w:hyperlink>
            <w:r>
              <w:rPr>
                <w:rFonts w:ascii="Arial"/>
                <w:i/>
              </w:rPr>
              <w:t>.</w:t>
            </w:r>
          </w:p>
          <w:p w14:paraId="392941F4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ED3F951" w14:textId="77777777" w:rsidR="00901B81" w:rsidRDefault="00000000">
            <w:pPr>
              <w:pStyle w:val="TableParagraph"/>
              <w:ind w:left="105" w:right="16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will be enabled to listen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understand the lived experience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pupils / students by facilitating solution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focused conversations appropriate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 child/young person`s preferred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communication style. This includes with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non-verbal children, for whom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appropriate strategies should 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identified.</w:t>
            </w:r>
          </w:p>
          <w:p w14:paraId="251083CD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059D0E31" w14:textId="77777777" w:rsidR="00901B81" w:rsidRDefault="00000000">
            <w:pPr>
              <w:pStyle w:val="TableParagraph"/>
              <w:ind w:left="105" w:right="36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It also means that where early help is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appropriate, the Designated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Lead/Deputy will liaise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 other agencies and complete 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inter-agency assessment 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appropriate. If required to, all staff will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support other agencies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professionals in an Early Help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Assessment (EHA), in some cases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acting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lead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practitioner.</w:t>
            </w:r>
          </w:p>
          <w:p w14:paraId="7536228C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8D85044" w14:textId="77777777" w:rsidR="00901B81" w:rsidRDefault="00000000">
            <w:pPr>
              <w:pStyle w:val="TableParagraph"/>
              <w:ind w:left="105" w:right="30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Early help cases will be kept under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constant review, and if the child’s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situation does not improve/ is getting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worse, consideration will be given to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referral to children’s social care for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assessment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for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statutory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services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</w:p>
          <w:p w14:paraId="5D8C20D6" w14:textId="77777777" w:rsidR="00901B81" w:rsidRDefault="00000000">
            <w:pPr>
              <w:pStyle w:val="TableParagraph"/>
              <w:spacing w:line="233" w:lineRule="exact"/>
              <w:ind w:left="10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order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escalate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child’s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case.</w:t>
            </w:r>
          </w:p>
        </w:tc>
      </w:tr>
    </w:tbl>
    <w:p w14:paraId="6C3DC1D3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1841A95A" w14:textId="77777777" w:rsidR="00901B81" w:rsidRDefault="00901B81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3E911D90" w14:textId="77777777">
        <w:trPr>
          <w:trHeight w:val="5172"/>
        </w:trPr>
        <w:tc>
          <w:tcPr>
            <w:tcW w:w="5781" w:type="dxa"/>
          </w:tcPr>
          <w:p w14:paraId="2A0A922D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4.0</w:t>
            </w:r>
            <w:r>
              <w:rPr>
                <w:rFonts w:ascii="Arial"/>
                <w:b/>
                <w:sz w:val="24"/>
              </w:rPr>
              <w:tab/>
              <w:t>Expectations</w:t>
            </w:r>
          </w:p>
          <w:p w14:paraId="72968FD4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5189CCC" w14:textId="77777777" w:rsidR="00901B81" w:rsidRDefault="00000000">
            <w:pPr>
              <w:pStyle w:val="TableParagraph"/>
              <w:ind w:left="107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visitors</w:t>
            </w:r>
            <w:r>
              <w:rPr>
                <w:spacing w:val="-2"/>
              </w:rPr>
              <w:t xml:space="preserve"> </w:t>
            </w:r>
            <w:r>
              <w:t>will:</w:t>
            </w:r>
          </w:p>
          <w:p w14:paraId="6C43FD6C" w14:textId="77777777" w:rsidR="00901B81" w:rsidRDefault="00901B81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075E04BC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line="237" w:lineRule="auto"/>
              <w:ind w:right="101"/>
            </w:pPr>
            <w:r>
              <w:t>Be</w:t>
            </w:r>
            <w:r>
              <w:rPr>
                <w:spacing w:val="13"/>
              </w:rPr>
              <w:t xml:space="preserve"> </w:t>
            </w:r>
            <w:r>
              <w:t>familiar</w:t>
            </w:r>
            <w:r>
              <w:rPr>
                <w:spacing w:val="15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this</w:t>
            </w:r>
            <w:r>
              <w:rPr>
                <w:spacing w:val="14"/>
              </w:rPr>
              <w:t xml:space="preserve"> </w:t>
            </w:r>
            <w:r>
              <w:t>Safeguarding</w:t>
            </w:r>
            <w:r>
              <w:rPr>
                <w:spacing w:val="13"/>
              </w:rPr>
              <w:t xml:space="preserve"> </w:t>
            </w:r>
            <w:r>
              <w:t>&amp;</w:t>
            </w:r>
            <w:r>
              <w:rPr>
                <w:spacing w:val="14"/>
              </w:rPr>
              <w:t xml:space="preserve"> </w:t>
            </w:r>
            <w:r>
              <w:t>Child</w:t>
            </w:r>
            <w:r>
              <w:rPr>
                <w:spacing w:val="14"/>
              </w:rPr>
              <w:t xml:space="preserve"> </w:t>
            </w:r>
            <w:r>
              <w:t>Protection</w:t>
            </w:r>
            <w:r>
              <w:rPr>
                <w:spacing w:val="-59"/>
              </w:rPr>
              <w:t xml:space="preserve"> </w:t>
            </w:r>
            <w:r>
              <w:t>Policy</w:t>
            </w:r>
          </w:p>
          <w:p w14:paraId="3CE8545F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1" w:line="268" w:lineRule="exact"/>
              <w:ind w:hanging="362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</w:p>
          <w:p w14:paraId="37F9A391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1" w:line="237" w:lineRule="auto"/>
              <w:ind w:right="97"/>
            </w:pPr>
            <w:r>
              <w:t>Be</w:t>
            </w:r>
            <w:r>
              <w:rPr>
                <w:spacing w:val="-12"/>
              </w:rPr>
              <w:t xml:space="preserve"> </w:t>
            </w:r>
            <w:r>
              <w:t>alert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signs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indicators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possible</w:t>
            </w:r>
            <w:r>
              <w:rPr>
                <w:spacing w:val="-11"/>
              </w:rPr>
              <w:t xml:space="preserve"> </w:t>
            </w:r>
            <w:r>
              <w:t>abuse</w:t>
            </w:r>
            <w:r>
              <w:rPr>
                <w:spacing w:val="-15"/>
              </w:rPr>
              <w:t xml:space="preserve"> </w:t>
            </w:r>
            <w:r>
              <w:t>(See</w:t>
            </w:r>
            <w:r>
              <w:rPr>
                <w:spacing w:val="-58"/>
              </w:rPr>
              <w:t xml:space="preserve"> </w:t>
            </w:r>
            <w:r>
              <w:t>Appendix 1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definitions and</w:t>
            </w:r>
            <w:r>
              <w:rPr>
                <w:spacing w:val="-1"/>
              </w:rPr>
              <w:t xml:space="preserve"> </w:t>
            </w:r>
            <w:r>
              <w:t>indicators)</w:t>
            </w:r>
          </w:p>
          <w:p w14:paraId="7F04D075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3" w:line="237" w:lineRule="auto"/>
              <w:ind w:right="98"/>
            </w:pPr>
            <w:r>
              <w:t>Record</w:t>
            </w:r>
            <w:r>
              <w:rPr>
                <w:spacing w:val="26"/>
              </w:rPr>
              <w:t xml:space="preserve"> </w:t>
            </w:r>
            <w:r>
              <w:t>concerns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give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record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DSL</w:t>
            </w:r>
            <w:r>
              <w:rPr>
                <w:spacing w:val="27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deputy DSL</w:t>
            </w:r>
          </w:p>
          <w:p w14:paraId="76BE1016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2"/>
              <w:ind w:right="98"/>
              <w:jc w:val="both"/>
            </w:pPr>
            <w:r>
              <w:t>Deal with disclosures of abuse from children in line</w:t>
            </w:r>
            <w:r>
              <w:rPr>
                <w:spacing w:val="1"/>
              </w:rPr>
              <w:t xml:space="preserve"> </w:t>
            </w:r>
            <w:r>
              <w:t>with the guidance in Appendix 2, informing the DSL</w:t>
            </w:r>
            <w:r>
              <w:rPr>
                <w:spacing w:val="1"/>
              </w:rPr>
              <w:t xml:space="preserve"> </w:t>
            </w:r>
            <w:r>
              <w:t>immediately and providing a written account as soon</w:t>
            </w:r>
            <w:r>
              <w:rPr>
                <w:spacing w:val="1"/>
              </w:rPr>
              <w:t xml:space="preserve"> </w:t>
            </w:r>
            <w:r>
              <w:t>as possible</w:t>
            </w:r>
          </w:p>
          <w:p w14:paraId="747C184C" w14:textId="77777777" w:rsidR="00901B8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right="98"/>
              <w:jc w:val="both"/>
            </w:pPr>
            <w:r>
              <w:t>Be</w:t>
            </w:r>
            <w:r>
              <w:rPr>
                <w:spacing w:val="-10"/>
              </w:rPr>
              <w:t xml:space="preserve"> </w:t>
            </w:r>
            <w:r>
              <w:t>involved,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appropriate,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58"/>
              </w:rPr>
              <w:t xml:space="preserve"> </w:t>
            </w:r>
            <w:r>
              <w:t>of individual school-focused interventions, Early Help</w:t>
            </w:r>
            <w:r>
              <w:rPr>
                <w:spacing w:val="-59"/>
              </w:rPr>
              <w:t xml:space="preserve"> </w:t>
            </w:r>
            <w:r>
              <w:t>Assessments and Our Family Plans, Child in Need</w:t>
            </w:r>
            <w:r>
              <w:rPr>
                <w:spacing w:val="1"/>
              </w:rPr>
              <w:t xml:space="preserve"> </w:t>
            </w:r>
            <w:r>
              <w:t>Plans and inter-agency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Protection Plans</w:t>
            </w:r>
          </w:p>
        </w:tc>
        <w:tc>
          <w:tcPr>
            <w:tcW w:w="4141" w:type="dxa"/>
            <w:shd w:val="clear" w:color="auto" w:fill="F1F1F1"/>
          </w:tcPr>
          <w:p w14:paraId="57BD02A2" w14:textId="77777777" w:rsidR="00901B81" w:rsidRDefault="00000000">
            <w:pPr>
              <w:pStyle w:val="TableParagraph"/>
              <w:spacing w:line="252" w:lineRule="exact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091AF7C4" w14:textId="77777777" w:rsidR="00901B81" w:rsidRDefault="00000000">
            <w:pPr>
              <w:pStyle w:val="TableParagraph"/>
              <w:ind w:left="105" w:right="9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will receive annual safeguarding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training and update briefings 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appropriate.</w:t>
            </w:r>
          </w:p>
          <w:p w14:paraId="6A9FD7CB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1266C6D" w14:textId="77777777" w:rsidR="00901B81" w:rsidRDefault="00000000">
            <w:pPr>
              <w:pStyle w:val="TableParagraph"/>
              <w:ind w:left="105" w:right="234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Key staff will undertake more specialist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safeguarding training as agreed by the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governing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body.</w:t>
            </w:r>
          </w:p>
          <w:p w14:paraId="0A1A57BC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FA47B60" w14:textId="77777777" w:rsidR="00901B81" w:rsidRDefault="00000000">
            <w:pPr>
              <w:pStyle w:val="TableParagraph"/>
              <w:ind w:left="105" w:right="19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 recognition of the impact of COVID-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19, additional disclosure training will be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undertaken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all staff.</w:t>
            </w:r>
          </w:p>
          <w:p w14:paraId="541DCE91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68A6F77" w14:textId="77777777" w:rsidR="00901B81" w:rsidRDefault="00000000">
            <w:pPr>
              <w:pStyle w:val="TableParagraph"/>
              <w:spacing w:before="1"/>
              <w:ind w:left="105" w:right="14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Our Governors will be subjected to an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enhanced DBS check and ‘Section 128’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check.</w:t>
            </w:r>
          </w:p>
          <w:p w14:paraId="57E2D317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33C8EF4D" w14:textId="77777777" w:rsidR="00901B81" w:rsidRDefault="00000000">
            <w:pPr>
              <w:pStyle w:val="TableParagraph"/>
              <w:ind w:left="105" w:right="75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follow Safer Recruitment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processes and checks for all staff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including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online checks.</w:t>
            </w:r>
          </w:p>
        </w:tc>
      </w:tr>
    </w:tbl>
    <w:p w14:paraId="6027E6D1" w14:textId="77777777" w:rsidR="00901B81" w:rsidRDefault="00901B81">
      <w:pPr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61591FE" w14:textId="77777777">
        <w:trPr>
          <w:trHeight w:val="4936"/>
        </w:trPr>
        <w:tc>
          <w:tcPr>
            <w:tcW w:w="5781" w:type="dxa"/>
            <w:tcBorders>
              <w:bottom w:val="nil"/>
            </w:tcBorders>
          </w:tcPr>
          <w:p w14:paraId="75CEC108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5.0</w:t>
            </w:r>
            <w:r>
              <w:rPr>
                <w:rFonts w:ascii="Arial"/>
                <w:b/>
                <w:sz w:val="24"/>
              </w:rPr>
              <w:tab/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Designated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Safeguarding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(DSL)</w:t>
            </w:r>
          </w:p>
          <w:p w14:paraId="17D03955" w14:textId="77777777" w:rsidR="00901B81" w:rsidRDefault="00901B81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A343B3C" w14:textId="77777777" w:rsidR="00901B8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32" w:lineRule="auto"/>
              <w:ind w:right="101"/>
              <w:jc w:val="both"/>
            </w:pPr>
            <w:r>
              <w:t>The DSL will be a member of the Senior Leadership</w:t>
            </w:r>
            <w:r>
              <w:rPr>
                <w:spacing w:val="1"/>
              </w:rPr>
              <w:t xml:space="preserve"> </w:t>
            </w:r>
            <w:r>
              <w:t>Team.</w:t>
            </w:r>
          </w:p>
          <w:p w14:paraId="30D13FF8" w14:textId="77777777" w:rsidR="00901B8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5" w:line="237" w:lineRule="auto"/>
              <w:ind w:right="96"/>
              <w:jc w:val="both"/>
            </w:pPr>
            <w:r>
              <w:t>Whilst the activities of the DSL can be delegated to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trained</w:t>
            </w:r>
            <w:r>
              <w:rPr>
                <w:spacing w:val="1"/>
              </w:rPr>
              <w:t xml:space="preserve"> </w:t>
            </w:r>
            <w:r>
              <w:t>deputies,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ultimate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-59"/>
              </w:rPr>
              <w:t xml:space="preserve"> </w:t>
            </w:r>
            <w:r>
              <w:t>remains with the DSL. This responsibility should not</w:t>
            </w:r>
            <w:r>
              <w:rPr>
                <w:spacing w:val="1"/>
              </w:rPr>
              <w:t xml:space="preserve"> </w:t>
            </w:r>
            <w:r>
              <w:t>be delegated.</w:t>
            </w:r>
          </w:p>
          <w:p w14:paraId="668FD865" w14:textId="77777777" w:rsidR="00901B8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11" w:line="235" w:lineRule="auto"/>
              <w:ind w:right="95"/>
              <w:jc w:val="both"/>
            </w:pPr>
            <w:r>
              <w:t>DSLs should help promote educational outcomes 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closely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4"/>
              </w:rPr>
              <w:t xml:space="preserve"> </w:t>
            </w:r>
            <w:r>
              <w:t>teachers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>children’s</w:t>
            </w:r>
            <w:r>
              <w:rPr>
                <w:spacing w:val="-14"/>
              </w:rPr>
              <w:t xml:space="preserve"> </w:t>
            </w:r>
            <w:r>
              <w:t>welfare,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child protection</w:t>
            </w:r>
            <w:r>
              <w:rPr>
                <w:spacing w:val="-1"/>
              </w:rPr>
              <w:t xml:space="preserve"> </w:t>
            </w:r>
            <w:r>
              <w:t>concerns.</w:t>
            </w:r>
          </w:p>
          <w:p w14:paraId="376D8996" w14:textId="77777777" w:rsidR="00901B8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8" w:line="237" w:lineRule="auto"/>
              <w:ind w:right="94"/>
              <w:jc w:val="both"/>
            </w:pPr>
            <w:r>
              <w:t>Governing bodies and proprietors should ensure 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DSL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explicit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post-holder’s</w:t>
            </w:r>
            <w:r>
              <w:rPr>
                <w:spacing w:val="1"/>
              </w:rPr>
              <w:t xml:space="preserve"> </w:t>
            </w:r>
            <w:r>
              <w:t>job</w:t>
            </w:r>
            <w:r>
              <w:rPr>
                <w:spacing w:val="1"/>
              </w:rPr>
              <w:t xml:space="preserve"> </w:t>
            </w:r>
            <w:r>
              <w:t>description and appropriate time is made available to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DSL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deputy</w:t>
            </w:r>
            <w:r>
              <w:rPr>
                <w:spacing w:val="-14"/>
              </w:rPr>
              <w:t xml:space="preserve"> </w:t>
            </w:r>
            <w:r>
              <w:t>DSL(s)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allow</w:t>
            </w:r>
            <w:r>
              <w:rPr>
                <w:spacing w:val="-14"/>
              </w:rPr>
              <w:t xml:space="preserve"> </w:t>
            </w:r>
            <w:r>
              <w:t>them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undertake</w:t>
            </w:r>
            <w:r>
              <w:rPr>
                <w:spacing w:val="-59"/>
              </w:rPr>
              <w:t xml:space="preserve"> </w:t>
            </w:r>
            <w:r>
              <w:t>their duties.</w:t>
            </w:r>
          </w:p>
        </w:tc>
        <w:tc>
          <w:tcPr>
            <w:tcW w:w="4141" w:type="dxa"/>
            <w:tcBorders>
              <w:bottom w:val="nil"/>
            </w:tcBorders>
            <w:shd w:val="clear" w:color="auto" w:fill="F1F1F1"/>
          </w:tcPr>
          <w:p w14:paraId="004412BE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means the DSL team in our school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be:</w:t>
            </w:r>
          </w:p>
          <w:p w14:paraId="4E8FAEEE" w14:textId="2D9C3AD2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Lead: </w:t>
            </w:r>
            <w:r w:rsidR="00894876">
              <w:rPr>
                <w:rFonts w:ascii="Arial"/>
                <w:i/>
              </w:rPr>
              <w:t>Kyle Morrison</w:t>
            </w:r>
          </w:p>
          <w:p w14:paraId="7936CB3B" w14:textId="3A610AE4" w:rsidR="00901B81" w:rsidRDefault="00000000">
            <w:pPr>
              <w:pStyle w:val="TableParagraph"/>
              <w:spacing w:before="2"/>
              <w:ind w:left="105" w:right="94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Deputies:</w:t>
            </w:r>
            <w:r>
              <w:rPr>
                <w:rFonts w:ascii="Arial"/>
                <w:i/>
                <w:spacing w:val="1"/>
              </w:rPr>
              <w:t xml:space="preserve"> </w:t>
            </w:r>
            <w:r w:rsidR="00894876">
              <w:rPr>
                <w:rFonts w:ascii="Arial"/>
                <w:i/>
              </w:rPr>
              <w:t>Sameera Tassawar, Lucy Jelf, William Bratt, Abigail Brookes</w:t>
            </w:r>
          </w:p>
          <w:p w14:paraId="461F9ECE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61C0ECA" w14:textId="77777777" w:rsidR="00901B81" w:rsidRDefault="00000000">
            <w:pPr>
              <w:pStyle w:val="TableParagraph"/>
              <w:ind w:left="105" w:right="27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Any steps taken to support a child/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young person who has a safeguarding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vulnerability must be reported to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lead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DSL.</w:t>
            </w:r>
          </w:p>
          <w:p w14:paraId="3D703FF0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651AAE3" w14:textId="77777777" w:rsidR="00901B81" w:rsidRDefault="00000000">
            <w:pPr>
              <w:pStyle w:val="TableParagraph"/>
              <w:ind w:left="105" w:right="13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Staff will be informed of relevant details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only when the DSL feels their having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knowledge of a situation will improve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their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ability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support an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individual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child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and/or family.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 written record will 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made of what information has been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shared,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with whom, 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when.</w:t>
            </w:r>
          </w:p>
        </w:tc>
      </w:tr>
      <w:tr w:rsidR="00901B81" w14:paraId="386EAD7E" w14:textId="77777777">
        <w:trPr>
          <w:trHeight w:val="4818"/>
        </w:trPr>
        <w:tc>
          <w:tcPr>
            <w:tcW w:w="5781" w:type="dxa"/>
            <w:tcBorders>
              <w:top w:val="nil"/>
            </w:tcBorders>
          </w:tcPr>
          <w:p w14:paraId="148E9AB6" w14:textId="77777777" w:rsidR="00901B8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before="134" w:line="232" w:lineRule="auto"/>
              <w:ind w:right="97"/>
              <w:jc w:val="both"/>
            </w:pPr>
            <w:r>
              <w:t>Safeguarding and child protection information will be</w:t>
            </w:r>
            <w:r>
              <w:rPr>
                <w:spacing w:val="1"/>
              </w:rPr>
              <w:t xml:space="preserve"> </w:t>
            </w:r>
            <w:r>
              <w:t>dealt</w:t>
            </w:r>
            <w:r>
              <w:rPr>
                <w:spacing w:val="1"/>
              </w:rPr>
              <w:t xml:space="preserve"> </w:t>
            </w:r>
            <w:r>
              <w:t>with in a</w:t>
            </w:r>
            <w:r>
              <w:rPr>
                <w:spacing w:val="-3"/>
              </w:rPr>
              <w:t xml:space="preserve"> </w:t>
            </w:r>
            <w:r>
              <w:t>confidential</w:t>
            </w:r>
            <w:r>
              <w:rPr>
                <w:spacing w:val="-1"/>
              </w:rPr>
              <w:t xml:space="preserve"> </w:t>
            </w:r>
            <w:r>
              <w:t>manner.</w:t>
            </w:r>
          </w:p>
          <w:p w14:paraId="3DD1FF00" w14:textId="77777777" w:rsidR="00901B8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before="5" w:line="237" w:lineRule="auto"/>
              <w:ind w:right="98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DSL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parental responsibility for children on roll, and report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private</w:t>
            </w:r>
            <w:r>
              <w:rPr>
                <w:spacing w:val="1"/>
              </w:rPr>
              <w:t xml:space="preserve"> </w:t>
            </w:r>
            <w:r>
              <w:t>fostering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authority.</w:t>
            </w:r>
          </w:p>
          <w:p w14:paraId="3C307665" w14:textId="77777777" w:rsidR="00901B8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before="1"/>
              <w:ind w:right="95"/>
              <w:jc w:val="both"/>
            </w:pP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records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stored</w:t>
            </w:r>
            <w:r>
              <w:rPr>
                <w:spacing w:val="1"/>
              </w:rPr>
              <w:t xml:space="preserve"> </w:t>
            </w:r>
            <w:r>
              <w:t>securely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central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separate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records.</w:t>
            </w:r>
            <w:r>
              <w:rPr>
                <w:spacing w:val="1"/>
              </w:rPr>
              <w:t xml:space="preserve"> </w:t>
            </w:r>
            <w:r>
              <w:t>Individual files will be kept for each pupils the school</w:t>
            </w:r>
            <w:r>
              <w:rPr>
                <w:spacing w:val="1"/>
              </w:rPr>
              <w:t xml:space="preserve"> </w:t>
            </w:r>
            <w:r>
              <w:t>will not keep family files.</w:t>
            </w:r>
            <w:r>
              <w:rPr>
                <w:spacing w:val="1"/>
              </w:rPr>
              <w:t xml:space="preserve"> </w:t>
            </w:r>
            <w:r>
              <w:t>Files will be kept for at least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which the</w:t>
            </w:r>
            <w:r>
              <w:rPr>
                <w:spacing w:val="1"/>
              </w:rPr>
              <w:t xml:space="preserve"> </w:t>
            </w:r>
            <w:r>
              <w:t>pupil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attending the</w:t>
            </w:r>
            <w:r>
              <w:rPr>
                <w:spacing w:val="1"/>
              </w:rPr>
              <w:t xml:space="preserve"> </w:t>
            </w:r>
            <w:r>
              <w:t>school,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beyond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59"/>
              </w:rPr>
              <w:t xml:space="preserve"> </w:t>
            </w:r>
            <w:r>
              <w:t>legislation</w:t>
            </w:r>
            <w:r>
              <w:rPr>
                <w:spacing w:val="-1"/>
              </w:rPr>
              <w:t xml:space="preserve"> </w:t>
            </w:r>
            <w:r>
              <w:t>and guidance.</w:t>
            </w:r>
          </w:p>
          <w:p w14:paraId="2A3AE0E7" w14:textId="77777777" w:rsidR="00901B8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237" w:lineRule="auto"/>
              <w:ind w:right="98"/>
              <w:jc w:val="both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pupil</w:t>
            </w:r>
            <w:r>
              <w:rPr>
                <w:spacing w:val="-10"/>
              </w:rPr>
              <w:t xml:space="preserve"> </w:t>
            </w:r>
            <w:r>
              <w:t>moves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protection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safeguarding records will be forwarded on to the DSL</w:t>
            </w:r>
            <w:r>
              <w:rPr>
                <w:spacing w:val="-59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school,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due</w:t>
            </w:r>
            <w:r>
              <w:rPr>
                <w:spacing w:val="-8"/>
              </w:rPr>
              <w:t xml:space="preserve"> </w:t>
            </w:r>
            <w:r>
              <w:t>regard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confidential</w:t>
            </w:r>
            <w:r>
              <w:rPr>
                <w:spacing w:val="-59"/>
              </w:rPr>
              <w:t xml:space="preserve"> </w:t>
            </w:r>
            <w:r>
              <w:t>ure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line</w:t>
            </w:r>
            <w:r>
              <w:rPr>
                <w:spacing w:val="15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current</w:t>
            </w:r>
            <w:r>
              <w:rPr>
                <w:spacing w:val="16"/>
              </w:rPr>
              <w:t xml:space="preserve"> </w:t>
            </w:r>
            <w:r>
              <w:t>government</w:t>
            </w:r>
            <w:r>
              <w:rPr>
                <w:spacing w:val="16"/>
              </w:rPr>
              <w:t xml:space="preserve"> </w:t>
            </w:r>
            <w:r>
              <w:t>guidance</w:t>
            </w:r>
            <w:r>
              <w:rPr>
                <w:spacing w:val="16"/>
              </w:rPr>
              <w:t xml:space="preserve"> </w:t>
            </w:r>
            <w:r>
              <w:t>on</w:t>
            </w:r>
          </w:p>
          <w:p w14:paraId="2FD2BA16" w14:textId="77777777" w:rsidR="00901B81" w:rsidRDefault="00000000">
            <w:pPr>
              <w:pStyle w:val="TableParagraph"/>
              <w:spacing w:line="232" w:lineRule="exact"/>
              <w:ind w:left="468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records.</w:t>
            </w:r>
          </w:p>
        </w:tc>
        <w:tc>
          <w:tcPr>
            <w:tcW w:w="4141" w:type="dxa"/>
            <w:tcBorders>
              <w:top w:val="nil"/>
            </w:tcBorders>
            <w:shd w:val="clear" w:color="auto" w:fill="F1F1F1"/>
          </w:tcPr>
          <w:p w14:paraId="4239B25D" w14:textId="77777777" w:rsidR="00901B81" w:rsidRDefault="00000000">
            <w:pPr>
              <w:pStyle w:val="TableParagraph"/>
              <w:spacing w:before="126"/>
              <w:ind w:left="105" w:right="16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Because we use </w:t>
            </w:r>
            <w:r>
              <w:rPr>
                <w:rFonts w:ascii="Arial"/>
                <w:b/>
                <w:i/>
              </w:rPr>
              <w:t xml:space="preserve">CPOMS </w:t>
            </w:r>
            <w:r>
              <w:rPr>
                <w:rFonts w:ascii="Arial"/>
                <w:i/>
              </w:rPr>
              <w:t>and store our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records electronically we do not hold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paper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files.</w:t>
            </w:r>
          </w:p>
          <w:p w14:paraId="3A7C617E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0B4F218" w14:textId="77777777" w:rsidR="00901B81" w:rsidRDefault="00000000">
            <w:pPr>
              <w:pStyle w:val="TableParagraph"/>
              <w:ind w:left="105" w:right="28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We will not disclose to a parent any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information held on a child/young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person if this would put the child at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risk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significant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harm</w:t>
            </w:r>
          </w:p>
          <w:p w14:paraId="48B85BF5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3ACACA7" w14:textId="77777777" w:rsidR="00901B81" w:rsidRDefault="00000000">
            <w:pPr>
              <w:pStyle w:val="TableParagraph"/>
              <w:ind w:left="105" w:right="27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record where and to whom the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records have been passed and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date.</w:t>
            </w:r>
          </w:p>
          <w:p w14:paraId="72687D06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D9140C6" w14:textId="77777777" w:rsidR="00901B81" w:rsidRDefault="00000000">
            <w:pPr>
              <w:pStyle w:val="TableParagraph"/>
              <w:ind w:left="105" w:right="15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will allow the new setting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continue supporting victims of abuse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 have that support in place for when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pupil arrives.</w:t>
            </w:r>
          </w:p>
        </w:tc>
      </w:tr>
    </w:tbl>
    <w:p w14:paraId="09029225" w14:textId="77777777" w:rsidR="00901B81" w:rsidRDefault="00901B81">
      <w:pPr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060A5A9C" w14:textId="77777777">
        <w:trPr>
          <w:trHeight w:val="3014"/>
        </w:trPr>
        <w:tc>
          <w:tcPr>
            <w:tcW w:w="5781" w:type="dxa"/>
          </w:tcPr>
          <w:p w14:paraId="42AD40FA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6.0</w:t>
            </w:r>
            <w:r>
              <w:rPr>
                <w:rFonts w:ascii="Arial"/>
                <w:b/>
                <w:sz w:val="24"/>
              </w:rPr>
              <w:tab/>
              <w:t>Contextual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Safeguarding</w:t>
            </w:r>
          </w:p>
          <w:p w14:paraId="0BA27EC1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3E573F9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Contextual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public/social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people’s</w:t>
            </w:r>
            <w:r>
              <w:rPr>
                <w:spacing w:val="1"/>
              </w:rPr>
              <w:t xml:space="preserve"> </w:t>
            </w:r>
            <w:r>
              <w:t>lives,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consequently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safety.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seeks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respond</w:t>
            </w:r>
            <w:r>
              <w:rPr>
                <w:spacing w:val="-59"/>
              </w:rPr>
              <w:t xml:space="preserve"> </w:t>
            </w:r>
            <w:r>
              <w:t>to harm and abuse posed to young people outside their</w:t>
            </w:r>
            <w:r>
              <w:rPr>
                <w:spacing w:val="1"/>
              </w:rPr>
              <w:t xml:space="preserve"> </w:t>
            </w:r>
            <w:r>
              <w:t>home, either from adults or other young people. As an</w:t>
            </w:r>
            <w:r>
              <w:rPr>
                <w:spacing w:val="1"/>
              </w:rPr>
              <w:t xml:space="preserve"> </w:t>
            </w:r>
            <w:r>
              <w:t>approach it looks at how interventions can change the</w:t>
            </w:r>
            <w:r>
              <w:rPr>
                <w:spacing w:val="1"/>
              </w:rPr>
              <w:t xml:space="preserve"> </w:t>
            </w:r>
            <w:r>
              <w:t>processes and environments, to make them safer for all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people,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opposed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focussing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individual.</w:t>
            </w:r>
          </w:p>
        </w:tc>
        <w:tc>
          <w:tcPr>
            <w:tcW w:w="4141" w:type="dxa"/>
            <w:shd w:val="clear" w:color="auto" w:fill="F1F1F1"/>
          </w:tcPr>
          <w:p w14:paraId="449F0AB2" w14:textId="77777777" w:rsidR="00901B81" w:rsidRDefault="00000000">
            <w:pPr>
              <w:pStyle w:val="TableParagraph"/>
              <w:ind w:left="105" w:right="11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DSLs will consider contextual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and give due regard to the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effectiveness</w:t>
            </w:r>
            <w:r>
              <w:rPr>
                <w:rFonts w:ascii="Arial"/>
                <w:i/>
                <w:spacing w:val="1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system within the wider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system.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This will be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evidenced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in:</w:t>
            </w:r>
          </w:p>
          <w:p w14:paraId="246A3697" w14:textId="77777777" w:rsidR="00901B8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  <w:tab w:val="left" w:pos="465"/>
              </w:tabs>
              <w:spacing w:before="4" w:line="237" w:lineRule="auto"/>
              <w:ind w:right="179"/>
              <w:rPr>
                <w:rFonts w:ascii="Symbol" w:hAnsi="Symbol"/>
                <w:i/>
              </w:rPr>
            </w:pPr>
            <w:r>
              <w:rPr>
                <w:rFonts w:ascii="Arial" w:hAnsi="Arial"/>
                <w:i/>
              </w:rPr>
              <w:t>Informal and formal assessments of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need/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risk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for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child</w:t>
            </w:r>
          </w:p>
          <w:p w14:paraId="19BD1639" w14:textId="77777777" w:rsidR="00901B8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  <w:tab w:val="left" w:pos="465"/>
              </w:tabs>
              <w:ind w:right="1227"/>
              <w:rPr>
                <w:rFonts w:ascii="Symbol" w:hAnsi="Symbol"/>
                <w:i/>
                <w:sz w:val="20"/>
              </w:rPr>
            </w:pPr>
            <w:r>
              <w:rPr>
                <w:rFonts w:ascii="Arial" w:hAnsi="Arial"/>
                <w:i/>
              </w:rPr>
              <w:t>Case discussions in DSL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supervision sessions</w:t>
            </w:r>
          </w:p>
        </w:tc>
      </w:tr>
    </w:tbl>
    <w:p w14:paraId="5642B43D" w14:textId="77777777" w:rsidR="00901B81" w:rsidRDefault="00901B81"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7BA836C7" w14:textId="77777777">
        <w:trPr>
          <w:trHeight w:val="11235"/>
        </w:trPr>
        <w:tc>
          <w:tcPr>
            <w:tcW w:w="5781" w:type="dxa"/>
          </w:tcPr>
          <w:p w14:paraId="58097062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7.0</w:t>
            </w:r>
            <w:r>
              <w:rPr>
                <w:rFonts w:ascii="Arial"/>
                <w:b/>
                <w:sz w:val="24"/>
              </w:rPr>
              <w:tab/>
              <w:t>Mental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Health</w:t>
            </w:r>
          </w:p>
          <w:p w14:paraId="7D2952D6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55BE9E2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KCSiE requires all staff to be aware that mental health</w:t>
            </w:r>
            <w:r>
              <w:rPr>
                <w:spacing w:val="1"/>
              </w:rPr>
              <w:t xml:space="preserve"> </w:t>
            </w:r>
            <w:r>
              <w:t>problems can, in some cases, be an indicator that a child</w:t>
            </w:r>
            <w:r>
              <w:rPr>
                <w:spacing w:val="-59"/>
              </w:rPr>
              <w:t xml:space="preserve"> </w:t>
            </w:r>
            <w:r>
              <w:t>has suffered or is at risk of suffering abuse, neglect or</w:t>
            </w:r>
            <w:r>
              <w:rPr>
                <w:spacing w:val="1"/>
              </w:rPr>
              <w:t xml:space="preserve"> </w:t>
            </w:r>
            <w:r>
              <w:t>exploitation.</w:t>
            </w:r>
          </w:p>
          <w:p w14:paraId="22284C9C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F0FB76A" w14:textId="77777777" w:rsidR="00901B81" w:rsidRDefault="00000000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Mental health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support</w:t>
            </w:r>
          </w:p>
          <w:p w14:paraId="18FC46E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13A082E" w14:textId="77777777" w:rsidR="00901B81" w:rsidRDefault="00000000">
            <w:pPr>
              <w:pStyle w:val="TableParagraph"/>
              <w:ind w:left="107" w:right="100"/>
              <w:jc w:val="both"/>
            </w:pPr>
            <w:r>
              <w:t>Additional information has been added to help schools</w:t>
            </w:r>
            <w:r>
              <w:rPr>
                <w:spacing w:val="1"/>
              </w:rPr>
              <w:t xml:space="preserve"> </w:t>
            </w:r>
            <w:r>
              <w:t>prevent and tackle bullying and</w:t>
            </w:r>
            <w:r>
              <w:rPr>
                <w:spacing w:val="1"/>
              </w:rPr>
              <w:t xml:space="preserve"> </w:t>
            </w:r>
            <w:r>
              <w:t>support pupils whose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problems</w:t>
            </w:r>
            <w:r>
              <w:rPr>
                <w:spacing w:val="1"/>
              </w:rPr>
              <w:t xml:space="preserve"> </w:t>
            </w:r>
            <w:r>
              <w:t>manifest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behaviour.</w:t>
            </w:r>
          </w:p>
          <w:p w14:paraId="4A589FE2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44FA6C68" w14:textId="77777777" w:rsidR="00901B81" w:rsidRDefault="00000000">
            <w:pPr>
              <w:pStyle w:val="TableParagraph"/>
              <w:ind w:left="107" w:right="101"/>
              <w:jc w:val="both"/>
            </w:pP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(DfE)</w:t>
            </w:r>
            <w:r>
              <w:rPr>
                <w:spacing w:val="1"/>
              </w:rPr>
              <w:t xml:space="preserve"> </w:t>
            </w:r>
            <w:r>
              <w:t>(2017)</w:t>
            </w:r>
            <w:r>
              <w:rPr>
                <w:spacing w:val="1"/>
              </w:rPr>
              <w:t xml:space="preserve"> </w:t>
            </w:r>
            <w:r>
              <w:t>Preventing</w:t>
            </w:r>
            <w:r>
              <w:rPr>
                <w:spacing w:val="-59"/>
              </w:rPr>
              <w:t xml:space="preserve"> </w:t>
            </w:r>
            <w:r>
              <w:t>bullying.</w:t>
            </w:r>
          </w:p>
          <w:p w14:paraId="561D9A50" w14:textId="77777777" w:rsidR="00901B81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hyperlink r:id="rId67">
              <w:r>
                <w:rPr>
                  <w:rFonts w:ascii="Arial"/>
                  <w:b/>
                  <w:u w:val="thick"/>
                </w:rPr>
                <w:t>Government</w:t>
              </w:r>
              <w:r>
                <w:rPr>
                  <w:rFonts w:ascii="Arial"/>
                  <w:b/>
                  <w:spacing w:val="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publication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preventing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6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tackling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68">
              <w:r>
                <w:rPr>
                  <w:rFonts w:ascii="Arial"/>
                  <w:b/>
                  <w:u w:val="thick"/>
                </w:rPr>
                <w:t>bullying</w:t>
              </w:r>
            </w:hyperlink>
          </w:p>
          <w:p w14:paraId="48B5C24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FEC22F8" w14:textId="77777777" w:rsidR="00901B81" w:rsidRDefault="00000000">
            <w:pPr>
              <w:pStyle w:val="TableParagraph"/>
              <w:ind w:left="107" w:right="99"/>
              <w:jc w:val="both"/>
            </w:pP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(DfE)</w:t>
            </w:r>
            <w:r>
              <w:rPr>
                <w:spacing w:val="-7"/>
              </w:rPr>
              <w:t xml:space="preserve"> </w:t>
            </w:r>
            <w:r>
              <w:t>(2018)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behaviour in</w:t>
            </w:r>
            <w:r>
              <w:rPr>
                <w:spacing w:val="1"/>
              </w:rPr>
              <w:t xml:space="preserve"> </w:t>
            </w:r>
            <w:r>
              <w:t>schools</w:t>
            </w:r>
          </w:p>
          <w:p w14:paraId="21066EDE" w14:textId="77777777" w:rsidR="00901B81" w:rsidRDefault="00000000">
            <w:pPr>
              <w:pStyle w:val="TableParagraph"/>
              <w:ind w:left="107" w:right="91"/>
              <w:rPr>
                <w:rFonts w:ascii="Arial"/>
                <w:b/>
              </w:rPr>
            </w:pPr>
            <w:hyperlink r:id="rId69">
              <w:r>
                <w:rPr>
                  <w:rFonts w:ascii="Arial"/>
                  <w:b/>
                  <w:u w:val="thick"/>
                </w:rPr>
                <w:t>Government</w:t>
              </w:r>
              <w:r>
                <w:rPr>
                  <w:rFonts w:ascii="Arial"/>
                  <w:b/>
                  <w:spacing w:val="-6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publication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mental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health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behaviour</w:t>
              </w:r>
            </w:hyperlink>
            <w:r>
              <w:rPr>
                <w:rFonts w:ascii="Arial"/>
                <w:b/>
                <w:spacing w:val="-58"/>
              </w:rPr>
              <w:t xml:space="preserve"> </w:t>
            </w:r>
            <w:hyperlink r:id="rId70">
              <w:r>
                <w:rPr>
                  <w:rFonts w:ascii="Arial"/>
                  <w:b/>
                  <w:u w:val="thick"/>
                </w:rPr>
                <w:t>in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schools 2</w:t>
              </w:r>
            </w:hyperlink>
          </w:p>
          <w:p w14:paraId="0ED80E59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1AB1BB1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Schools and colleges may choose to appoint a senior</w:t>
            </w:r>
            <w:r>
              <w:rPr>
                <w:spacing w:val="1"/>
              </w:rPr>
              <w:t xml:space="preserve"> </w:t>
            </w:r>
            <w:r>
              <w:t>mental health lead, though this is not mandatory. The</w:t>
            </w:r>
            <w:r>
              <w:rPr>
                <w:spacing w:val="1"/>
              </w:rPr>
              <w:t xml:space="preserve"> </w:t>
            </w:r>
            <w:r>
              <w:t>senior mental health lead should be supported by the</w:t>
            </w:r>
            <w:r>
              <w:rPr>
                <w:spacing w:val="1"/>
              </w:rPr>
              <w:t xml:space="preserve"> </w:t>
            </w:r>
            <w:r>
              <w:t>senior leadership team and could be the pastoral lead,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coordinator</w:t>
            </w:r>
            <w:r>
              <w:rPr>
                <w:spacing w:val="-3"/>
              </w:rPr>
              <w:t xml:space="preserve"> </w:t>
            </w:r>
            <w:r>
              <w:t>(SENCO)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DSL.</w:t>
            </w:r>
          </w:p>
        </w:tc>
        <w:tc>
          <w:tcPr>
            <w:tcW w:w="4141" w:type="dxa"/>
            <w:shd w:val="clear" w:color="auto" w:fill="F1F1F1"/>
          </w:tcPr>
          <w:p w14:paraId="6C5200FB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that:</w:t>
            </w:r>
          </w:p>
          <w:p w14:paraId="20FC996B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before="1"/>
              <w:ind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All staff will be alert to signs 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mental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ill-health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aware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that mental health problems can,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in some cases, be an indicator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that a child has suffered or is 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risk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suffering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abuse,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neglect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or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exploitation</w:t>
            </w:r>
          </w:p>
          <w:p w14:paraId="159657A5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ind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staff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will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take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immediate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action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speak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DSL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if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they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have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mental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health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concern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about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child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also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safeguarding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concern</w:t>
            </w:r>
          </w:p>
          <w:p w14:paraId="43AD0A24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ind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take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seriously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our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organisational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professional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role in supporting and promoting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mental health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wellbeing 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children/young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people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through:</w:t>
            </w:r>
          </w:p>
          <w:p w14:paraId="606ADF91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ind w:right="95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Prevention</w:t>
            </w:r>
            <w:r>
              <w:rPr>
                <w:rFonts w:ascii="Arial" w:hAnsi="Arial"/>
                <w:i/>
              </w:rPr>
              <w:t>: creating a safe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calm environment where mental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health problems are less likely,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improving the mental health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wellbeing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whole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school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population, and equipping pupils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to be resilient so that they can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manage the normal stress of life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effectively.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This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will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include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teaching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pupils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about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mental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wellbeing through the curriculum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reinforcing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this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teaching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through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school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activities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ethos;</w:t>
            </w:r>
          </w:p>
          <w:p w14:paraId="7F0FAB5E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ind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Identification: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recognising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emerging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issues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early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accurately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as possible;</w:t>
            </w:r>
          </w:p>
          <w:p w14:paraId="172E325B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37" w:lineRule="auto"/>
              <w:ind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 xml:space="preserve">Early support: </w:t>
            </w:r>
            <w:r>
              <w:rPr>
                <w:rFonts w:ascii="Arial" w:hAnsi="Arial"/>
                <w:i/>
              </w:rPr>
              <w:t>helping pupils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access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evidence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based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early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support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interventions;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</w:p>
          <w:p w14:paraId="624E949D" w14:textId="77777777" w:rsidR="00901B8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88"/>
              </w:tabs>
              <w:ind w:right="98"/>
              <w:jc w:val="both"/>
              <w:rPr>
                <w:rFonts w:ascii="Arial" w:hAnsi="Arial"/>
                <w:i/>
              </w:rPr>
            </w:pPr>
            <w:r>
              <w:tab/>
            </w:r>
            <w:r>
              <w:rPr>
                <w:rFonts w:ascii="Arial" w:hAnsi="Arial"/>
                <w:b/>
                <w:i/>
              </w:rPr>
              <w:t>Access to specialist support</w:t>
            </w:r>
            <w:r>
              <w:rPr>
                <w:rFonts w:ascii="Arial" w:hAnsi="Arial"/>
                <w:i/>
              </w:rPr>
              <w:t>: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working effectively with external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agencies to provide swift access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or referrals to specialist support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treatment</w:t>
            </w:r>
          </w:p>
        </w:tc>
      </w:tr>
    </w:tbl>
    <w:p w14:paraId="7F4A7822" w14:textId="77777777" w:rsidR="00901B81" w:rsidRDefault="00901B81">
      <w:pPr>
        <w:jc w:val="both"/>
        <w:rPr>
          <w:rFonts w:ascii="Arial" w:hAnsi="Arial"/>
        </w:rPr>
        <w:sectPr w:rsidR="00901B81">
          <w:pgSz w:w="11910" w:h="16840"/>
          <w:pgMar w:top="58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0A112D74" w14:textId="77777777">
        <w:trPr>
          <w:trHeight w:val="13268"/>
        </w:trPr>
        <w:tc>
          <w:tcPr>
            <w:tcW w:w="5781" w:type="dxa"/>
          </w:tcPr>
          <w:p w14:paraId="66EFBCB1" w14:textId="77777777" w:rsidR="00901B81" w:rsidRDefault="00000000">
            <w:pPr>
              <w:pStyle w:val="TableParagraph"/>
              <w:tabs>
                <w:tab w:val="left" w:pos="828"/>
              </w:tabs>
              <w:ind w:left="107"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8.0</w:t>
            </w:r>
            <w:r>
              <w:rPr>
                <w:rFonts w:ascii="Arial"/>
                <w:b/>
                <w:sz w:val="24"/>
              </w:rPr>
              <w:tab/>
              <w:t>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Designated Teacher for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Looked After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Previously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Looked After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Children</w:t>
            </w:r>
          </w:p>
          <w:p w14:paraId="1626B463" w14:textId="77777777" w:rsidR="00901B8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232"/>
              <w:ind w:right="97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body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appoint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designated</w:t>
            </w:r>
            <w:r>
              <w:rPr>
                <w:spacing w:val="1"/>
              </w:rPr>
              <w:t xml:space="preserve"> </w:t>
            </w:r>
            <w:r>
              <w:t>teacher (in non-maintained schools and colleges an</w:t>
            </w:r>
            <w:r>
              <w:rPr>
                <w:spacing w:val="1"/>
              </w:rPr>
              <w:t xml:space="preserve"> </w:t>
            </w:r>
            <w:r>
              <w:t>appropriately trained teacher should take the lead)</w:t>
            </w:r>
            <w:r>
              <w:rPr>
                <w:spacing w:val="1"/>
              </w:rPr>
              <w:t xml:space="preserve"> </w:t>
            </w:r>
            <w:r>
              <w:t>and should work with local authorities to promote the</w:t>
            </w:r>
            <w:r>
              <w:rPr>
                <w:spacing w:val="1"/>
              </w:rPr>
              <w:t xml:space="preserve"> </w:t>
            </w:r>
            <w:r>
              <w:t>educational achievement of registered pupils who are</w:t>
            </w:r>
            <w:r>
              <w:rPr>
                <w:spacing w:val="-59"/>
              </w:rPr>
              <w:t xml:space="preserve"> </w:t>
            </w:r>
            <w:r>
              <w:t>looked</w:t>
            </w:r>
            <w:r>
              <w:rPr>
                <w:spacing w:val="-1"/>
              </w:rPr>
              <w:t xml:space="preserve"> </w:t>
            </w:r>
            <w:r>
              <w:t>after.</w:t>
            </w:r>
          </w:p>
          <w:p w14:paraId="65E2E486" w14:textId="77777777" w:rsidR="00901B8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right="97"/>
              <w:jc w:val="both"/>
            </w:pPr>
            <w:r>
              <w:t>Designated</w:t>
            </w:r>
            <w:r>
              <w:rPr>
                <w:spacing w:val="1"/>
              </w:rPr>
              <w:t xml:space="preserve"> </w:t>
            </w:r>
            <w:r>
              <w:t>teachers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9"/>
              </w:rPr>
              <w:t xml:space="preserve"> </w:t>
            </w:r>
            <w:r>
              <w:t>promoting the educational achievement of children/</w:t>
            </w:r>
            <w:r>
              <w:rPr>
                <w:spacing w:val="1"/>
              </w:rPr>
              <w:t xml:space="preserve"> </w:t>
            </w:r>
            <w:r>
              <w:t>young people who have left care through adoption,</w:t>
            </w:r>
            <w:r>
              <w:rPr>
                <w:spacing w:val="1"/>
              </w:rPr>
              <w:t xml:space="preserve"> </w:t>
            </w:r>
            <w:r>
              <w:t>special guardianship or child arrangement orders or</w:t>
            </w:r>
            <w:r>
              <w:rPr>
                <w:spacing w:val="1"/>
              </w:rPr>
              <w:t xml:space="preserve"> </w:t>
            </w:r>
            <w:r>
              <w:t>who were adopted from state care outside England</w:t>
            </w:r>
            <w:r>
              <w:rPr>
                <w:spacing w:val="1"/>
              </w:rPr>
              <w:t xml:space="preserve"> </w:t>
            </w:r>
            <w:r>
              <w:t>and Wales.</w:t>
            </w:r>
          </w:p>
          <w:p w14:paraId="4C65C91D" w14:textId="77777777" w:rsidR="00901B8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right="97"/>
              <w:jc w:val="both"/>
            </w:pPr>
            <w:r>
              <w:t>Birmingham</w:t>
            </w:r>
            <w:r>
              <w:rPr>
                <w:spacing w:val="1"/>
              </w:rPr>
              <w:t xml:space="preserve"> </w:t>
            </w:r>
            <w:r>
              <w:t>Children’s</w:t>
            </w:r>
            <w:r>
              <w:rPr>
                <w:spacing w:val="1"/>
              </w:rPr>
              <w:t xml:space="preserve"> </w:t>
            </w:r>
            <w:r>
              <w:t>Trust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ongoing</w:t>
            </w:r>
            <w:r>
              <w:rPr>
                <w:spacing w:val="1"/>
              </w:rPr>
              <w:t xml:space="preserve"> </w:t>
            </w:r>
            <w:r>
              <w:t>responsibilities to the young people who cease to be</w:t>
            </w:r>
            <w:r>
              <w:rPr>
                <w:spacing w:val="1"/>
              </w:rPr>
              <w:t xml:space="preserve"> </w:t>
            </w:r>
            <w:r>
              <w:t>looked after and become care leavers. That includes</w:t>
            </w:r>
            <w:r>
              <w:rPr>
                <w:spacing w:val="1"/>
              </w:rPr>
              <w:t xml:space="preserve"> </w:t>
            </w:r>
            <w:r>
              <w:t>keeping in touch with them, preparing an assessment</w:t>
            </w:r>
            <w:r>
              <w:rPr>
                <w:spacing w:val="-59"/>
              </w:rPr>
              <w:t xml:space="preserve"> </w:t>
            </w:r>
            <w:r>
              <w:t>of their needs and appointing a personal adviser who</w:t>
            </w:r>
            <w:r>
              <w:rPr>
                <w:spacing w:val="-59"/>
              </w:rPr>
              <w:t xml:space="preserve"> </w:t>
            </w:r>
            <w:r>
              <w:t>develops a pathway plan with the young person. This</w:t>
            </w:r>
            <w:r>
              <w:rPr>
                <w:spacing w:val="-59"/>
              </w:rPr>
              <w:t xml:space="preserve"> </w:t>
            </w:r>
            <w:r>
              <w:t>plan describes how Birmingham Children’s Trust will</w:t>
            </w:r>
            <w:r>
              <w:rPr>
                <w:spacing w:val="1"/>
              </w:rPr>
              <w:t xml:space="preserve"> </w:t>
            </w:r>
            <w:r>
              <w:t>support the care leaver to participate in education or</w:t>
            </w:r>
            <w:r>
              <w:rPr>
                <w:spacing w:val="1"/>
              </w:rPr>
              <w:t xml:space="preserve"> </w:t>
            </w:r>
            <w:r>
              <w:t>training.</w:t>
            </w:r>
          </w:p>
          <w:p w14:paraId="77E12E9B" w14:textId="77777777" w:rsidR="00901B81" w:rsidRDefault="00901B8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14C5DEAE" w14:textId="77777777" w:rsidR="00901B81" w:rsidRDefault="00000000">
            <w:pPr>
              <w:pStyle w:val="TableParagraph"/>
              <w:spacing w:before="1"/>
              <w:ind w:left="107" w:right="9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Promoting the educational outcomes of children with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worker</w:t>
            </w:r>
          </w:p>
          <w:p w14:paraId="05FC821F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18889F" w14:textId="77777777" w:rsidR="00901B81" w:rsidRDefault="00000000">
            <w:pPr>
              <w:pStyle w:val="TableParagraph"/>
              <w:ind w:left="107" w:right="98"/>
              <w:jc w:val="both"/>
              <w:rPr>
                <w:rFonts w:ascii="Arial"/>
                <w:b/>
              </w:rPr>
            </w:pPr>
            <w:hyperlink r:id="rId71">
              <w:r>
                <w:rPr>
                  <w:rFonts w:ascii="Arial"/>
                  <w:b/>
                  <w:u w:val="thick"/>
                </w:rPr>
                <w:t>Virtual school head role extension to children with a</w:t>
              </w:r>
            </w:hyperlink>
            <w:r>
              <w:rPr>
                <w:rFonts w:ascii="Arial"/>
                <w:b/>
                <w:spacing w:val="1"/>
              </w:rPr>
              <w:t xml:space="preserve"> </w:t>
            </w:r>
            <w:hyperlink r:id="rId72">
              <w:r>
                <w:rPr>
                  <w:rFonts w:ascii="Arial"/>
                  <w:b/>
                  <w:u w:val="thick"/>
                </w:rPr>
                <w:t>social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worker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-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GOV.UK (www.gov.uk)</w:t>
              </w:r>
            </w:hyperlink>
          </w:p>
          <w:p w14:paraId="1F3E1FCB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D567508" w14:textId="77777777" w:rsidR="00901B81" w:rsidRDefault="00000000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line="237" w:lineRule="auto"/>
              <w:ind w:right="98"/>
              <w:jc w:val="both"/>
            </w:pPr>
            <w:r>
              <w:t>Children with a social worker may face barriers to</w:t>
            </w:r>
            <w:r>
              <w:rPr>
                <w:spacing w:val="-59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circumstances</w:t>
            </w:r>
          </w:p>
          <w:p w14:paraId="68D475EA" w14:textId="77777777" w:rsidR="00901B81" w:rsidRDefault="00000000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before="2"/>
              <w:ind w:right="97"/>
              <w:jc w:val="both"/>
            </w:pPr>
            <w:r>
              <w:t>Effective support for children with a social worker</w:t>
            </w:r>
            <w:r>
              <w:rPr>
                <w:spacing w:val="1"/>
              </w:rPr>
              <w:t xml:space="preserve"> </w:t>
            </w:r>
            <w:r>
              <w:t>needs education settings and local authorities to</w:t>
            </w:r>
            <w:r>
              <w:rPr>
                <w:spacing w:val="1"/>
              </w:rPr>
              <w:t xml:space="preserve"> </w:t>
            </w:r>
            <w:r>
              <w:t>work together. All agencies can play a crucial role</w:t>
            </w:r>
            <w:r>
              <w:rPr>
                <w:spacing w:val="-59"/>
              </w:rPr>
              <w:t xml:space="preserve"> </w:t>
            </w:r>
            <w:r>
              <w:t>in establishing a culture where every child is 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 progress.</w:t>
            </w:r>
          </w:p>
          <w:p w14:paraId="39BC932F" w14:textId="77777777" w:rsidR="00901B81" w:rsidRDefault="00000000">
            <w:pPr>
              <w:pStyle w:val="TableParagraph"/>
              <w:numPr>
                <w:ilvl w:val="1"/>
                <w:numId w:val="36"/>
              </w:numPr>
              <w:tabs>
                <w:tab w:val="left" w:pos="829"/>
              </w:tabs>
              <w:spacing w:line="237" w:lineRule="auto"/>
              <w:ind w:right="99"/>
              <w:jc w:val="both"/>
            </w:pPr>
            <w:r>
              <w:t>Education settings and local authorities will have</w:t>
            </w:r>
            <w:r>
              <w:rPr>
                <w:spacing w:val="1"/>
              </w:rPr>
              <w:t xml:space="preserve"> </w:t>
            </w:r>
            <w:r>
              <w:t>different responsibilities but establishing shared</w:t>
            </w:r>
            <w:r>
              <w:rPr>
                <w:spacing w:val="1"/>
              </w:rPr>
              <w:t xml:space="preserve"> </w:t>
            </w:r>
            <w:r>
              <w:t>priorities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drive change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children.</w:t>
            </w:r>
          </w:p>
          <w:p w14:paraId="1267519C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297DA" w14:textId="77777777" w:rsidR="00901B81" w:rsidRDefault="00901B8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7E78594A" w14:textId="77777777" w:rsidR="00901B81" w:rsidRDefault="00000000">
            <w:pPr>
              <w:pStyle w:val="TableParagraph"/>
              <w:spacing w:before="1"/>
              <w:ind w:left="141" w:right="94"/>
              <w:jc w:val="both"/>
            </w:pPr>
            <w:r>
              <w:t>Virtual school heads should identify and engage with key</w:t>
            </w:r>
            <w:r>
              <w:rPr>
                <w:spacing w:val="-59"/>
              </w:rPr>
              <w:t xml:space="preserve"> </w:t>
            </w:r>
            <w:r>
              <w:t>professionals such as designated Safeguarding Leads,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workers,</w:t>
            </w:r>
            <w:r>
              <w:rPr>
                <w:spacing w:val="1"/>
              </w:rPr>
              <w:t xml:space="preserve"> </w:t>
            </w:r>
            <w:r>
              <w:t>headteachers,</w:t>
            </w:r>
            <w:r>
              <w:rPr>
                <w:spacing w:val="1"/>
              </w:rPr>
              <w:t xml:space="preserve"> </w:t>
            </w:r>
            <w:r>
              <w:t>governors,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59"/>
              </w:rPr>
              <w:t xml:space="preserve"> </w:t>
            </w:r>
            <w:r>
              <w:t>Educational Needs Co-ordinators, mental health leads,</w:t>
            </w:r>
            <w:r>
              <w:rPr>
                <w:spacing w:val="1"/>
              </w:rPr>
              <w:t xml:space="preserve"> </w:t>
            </w:r>
            <w:r>
              <w:t>other local authority officers, including Designated Social</w:t>
            </w:r>
            <w:r>
              <w:rPr>
                <w:spacing w:val="-59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Officers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SEND,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exist.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8"/>
              </w:rPr>
              <w:t xml:space="preserve"> </w:t>
            </w:r>
            <w:r>
              <w:t>them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understand the role they have in improving outcomes for</w:t>
            </w:r>
            <w:r>
              <w:rPr>
                <w:spacing w:val="-59"/>
              </w:rPr>
              <w:t xml:space="preserve"> </w:t>
            </w:r>
            <w:r>
              <w:t>children.</w:t>
            </w:r>
          </w:p>
        </w:tc>
        <w:tc>
          <w:tcPr>
            <w:tcW w:w="4141" w:type="dxa"/>
            <w:shd w:val="clear" w:color="auto" w:fill="F1F1F1"/>
          </w:tcPr>
          <w:p w14:paraId="6A065694" w14:textId="48F9640A" w:rsidR="00901B81" w:rsidRDefault="00000000">
            <w:pPr>
              <w:pStyle w:val="TableParagraph"/>
              <w:ind w:left="105" w:right="91"/>
              <w:rPr>
                <w:rFonts w:ascii="Arial"/>
                <w:b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Designated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Teacher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is: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Name:</w:t>
            </w:r>
            <w:r>
              <w:rPr>
                <w:rFonts w:ascii="Arial"/>
                <w:i/>
                <w:spacing w:val="-2"/>
              </w:rPr>
              <w:t xml:space="preserve"> </w:t>
            </w:r>
            <w:r w:rsidR="009729E1">
              <w:rPr>
                <w:rFonts w:ascii="Arial"/>
                <w:b/>
                <w:i/>
              </w:rPr>
              <w:t>Will Bratt</w:t>
            </w:r>
          </w:p>
          <w:p w14:paraId="10345EC9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424F187" w14:textId="77777777" w:rsidR="00901B81" w:rsidRDefault="00000000">
            <w:pPr>
              <w:pStyle w:val="TableParagraph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Designated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Teacher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will:</w:t>
            </w:r>
          </w:p>
          <w:p w14:paraId="58529DD6" w14:textId="77777777" w:rsidR="00901B8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5"/>
              </w:tabs>
              <w:spacing w:before="1"/>
              <w:ind w:right="22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Work with the Virtual School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provide the most appropriate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support utilising the pupil premium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plus to ensure they meet the needs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identified in the child’s personal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education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plan.</w:t>
            </w:r>
          </w:p>
          <w:p w14:paraId="747DF3C1" w14:textId="77777777" w:rsidR="00901B8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5"/>
              </w:tabs>
              <w:ind w:right="5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Work with the Virtual School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headteacher to promote 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educational achievement 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previously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looked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after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children.</w:t>
            </w:r>
          </w:p>
          <w:p w14:paraId="1EFD2B3A" w14:textId="77777777" w:rsidR="00901B8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5"/>
              </w:tabs>
              <w:spacing w:line="237" w:lineRule="auto"/>
              <w:ind w:right="42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 non-maintained schools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colleges, an appropriately trained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teacher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should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take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the lead.</w:t>
            </w:r>
          </w:p>
          <w:p w14:paraId="71700A23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241D826" w14:textId="77777777" w:rsidR="00901B81" w:rsidRDefault="00000000">
            <w:pPr>
              <w:pStyle w:val="TableParagraph"/>
              <w:ind w:left="105" w:right="16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school will work with partners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effectively identify the needs of children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with a social worker and ensure they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can access interventions that make 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difference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their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education</w:t>
            </w:r>
          </w:p>
          <w:p w14:paraId="630E1852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EC7FEFF" w14:textId="77777777" w:rsidR="00901B81" w:rsidRDefault="00000000">
            <w:pPr>
              <w:pStyle w:val="TableParagraph"/>
              <w:ind w:left="105" w:right="17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DSLs will keep the details of 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Birmingham Children’s Trust Personal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Advisor appointed to guide and support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the care leaver and will liaise with them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as necessary regarding any issues 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concern affecting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care leaver.</w:t>
            </w:r>
          </w:p>
          <w:p w14:paraId="498E441E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1D817AD" w14:textId="77777777" w:rsidR="00901B81" w:rsidRDefault="00000000">
            <w:pPr>
              <w:pStyle w:val="TableParagraph"/>
              <w:ind w:left="105" w:right="19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 Virtual School Head Teacher has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non-statutory responsibility for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strategic oversight of the educational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attendance,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attainment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progress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children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with 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social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worker</w:t>
            </w:r>
          </w:p>
        </w:tc>
      </w:tr>
    </w:tbl>
    <w:p w14:paraId="50097A4E" w14:textId="77777777" w:rsidR="00901B81" w:rsidRDefault="00901B81">
      <w:pPr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360AC8D5" w14:textId="77777777">
        <w:trPr>
          <w:trHeight w:val="10373"/>
        </w:trPr>
        <w:tc>
          <w:tcPr>
            <w:tcW w:w="5781" w:type="dxa"/>
          </w:tcPr>
          <w:p w14:paraId="16A5E0E6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9.0</w:t>
            </w:r>
            <w:r>
              <w:rPr>
                <w:rFonts w:ascii="Arial"/>
                <w:b/>
                <w:sz w:val="24"/>
              </w:rPr>
              <w:tab/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Governing Body</w:t>
            </w:r>
          </w:p>
          <w:p w14:paraId="74B193D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B82B451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bodies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proprietors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strategic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schools/colleges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arrangements and therefore should ensure that there are</w:t>
            </w:r>
            <w:r>
              <w:rPr>
                <w:spacing w:val="-59"/>
              </w:rPr>
              <w:t xml:space="preserve"> </w:t>
            </w:r>
            <w:r>
              <w:t>appropriate policies and procedures in place in order for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taken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timely</w:t>
            </w:r>
            <w:r>
              <w:rPr>
                <w:spacing w:val="1"/>
              </w:rPr>
              <w:t xml:space="preserve"> </w:t>
            </w:r>
            <w:r>
              <w:t>manner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safeguard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children’s welfare:</w:t>
            </w:r>
          </w:p>
          <w:p w14:paraId="404C6D41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F082AAF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37" w:lineRule="auto"/>
              <w:ind w:right="100"/>
              <w:jc w:val="both"/>
            </w:pPr>
            <w:r>
              <w:t>The school operates “Safer Recruitment” procedures</w:t>
            </w:r>
            <w:r>
              <w:rPr>
                <w:spacing w:val="1"/>
              </w:rPr>
              <w:t xml:space="preserve"> </w:t>
            </w:r>
            <w:r>
              <w:t>and ensures that appropriate checks are carried out</w:t>
            </w:r>
            <w:r>
              <w:rPr>
                <w:spacing w:val="1"/>
              </w:rPr>
              <w:t xml:space="preserve"> </w:t>
            </w:r>
            <w:r>
              <w:t>on all new staff and relevant volunteers (including</w:t>
            </w:r>
            <w:r>
              <w:rPr>
                <w:spacing w:val="1"/>
              </w:rPr>
              <w:t xml:space="preserve"> </w:t>
            </w:r>
            <w:r>
              <w:t>members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 body)</w:t>
            </w:r>
          </w:p>
          <w:p w14:paraId="075A4DC6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4" w:line="237" w:lineRule="auto"/>
              <w:ind w:right="98"/>
              <w:jc w:val="both"/>
            </w:pPr>
            <w:r>
              <w:t>The Head Teacher and all other staff who work with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-11"/>
              </w:rPr>
              <w:t xml:space="preserve"> </w:t>
            </w:r>
            <w:r>
              <w:t>undertake</w:t>
            </w:r>
            <w:r>
              <w:rPr>
                <w:spacing w:val="-12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annual</w:t>
            </w:r>
            <w:r>
              <w:rPr>
                <w:spacing w:val="-59"/>
              </w:rPr>
              <w:t xml:space="preserve"> </w:t>
            </w:r>
            <w:r>
              <w:t>basis with additional updates as necessary within a</w:t>
            </w:r>
            <w:r>
              <w:rPr>
                <w:spacing w:val="1"/>
              </w:rPr>
              <w:t xml:space="preserve"> </w:t>
            </w:r>
            <w:r>
              <w:t>two-year</w:t>
            </w:r>
            <w:r>
              <w:rPr>
                <w:spacing w:val="-5"/>
              </w:rPr>
              <w:t xml:space="preserve"> </w:t>
            </w:r>
            <w:r>
              <w:t>framework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maintained</w:t>
            </w:r>
          </w:p>
          <w:p w14:paraId="2E66625F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7" w:line="235" w:lineRule="auto"/>
              <w:ind w:right="97"/>
              <w:jc w:val="both"/>
            </w:pPr>
            <w:r>
              <w:rPr>
                <w:spacing w:val="-1"/>
              </w:rPr>
              <w:t>Temporary</w:t>
            </w:r>
            <w:r>
              <w:rPr>
                <w:spacing w:val="-14"/>
              </w:rPr>
              <w:t xml:space="preserve"> </w:t>
            </w:r>
            <w:r>
              <w:t>staff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volunteers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made</w:t>
            </w:r>
            <w:r>
              <w:rPr>
                <w:spacing w:val="-14"/>
              </w:rPr>
              <w:t xml:space="preserve"> </w:t>
            </w:r>
            <w:r>
              <w:t>aware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school’s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</w:p>
          <w:p w14:paraId="28D8AE41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13" w:line="232" w:lineRule="auto"/>
              <w:ind w:right="98"/>
              <w:jc w:val="both"/>
            </w:pPr>
            <w:r>
              <w:t>The school remedies any deficiencies or weaknesses</w:t>
            </w:r>
            <w:r>
              <w:rPr>
                <w:spacing w:val="-59"/>
              </w:rPr>
              <w:t xml:space="preserve"> </w:t>
            </w:r>
            <w:r>
              <w:t>brought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attention without</w:t>
            </w:r>
            <w:r>
              <w:rPr>
                <w:spacing w:val="-2"/>
              </w:rPr>
              <w:t xml:space="preserve"> </w:t>
            </w:r>
            <w:r>
              <w:t>delay</w:t>
            </w:r>
          </w:p>
          <w:p w14:paraId="1BA1C1FE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5" w:line="237" w:lineRule="auto"/>
              <w:ind w:right="97"/>
              <w:jc w:val="both"/>
            </w:pPr>
            <w:r>
              <w:t>All</w:t>
            </w:r>
            <w:r>
              <w:rPr>
                <w:spacing w:val="-10"/>
              </w:rPr>
              <w:t xml:space="preserve"> </w:t>
            </w:r>
            <w:r>
              <w:t>governors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equipped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point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induction</w:t>
            </w:r>
            <w:r>
              <w:rPr>
                <w:spacing w:val="-59"/>
              </w:rPr>
              <w:t xml:space="preserve"> </w:t>
            </w:r>
            <w:r>
              <w:t>with the knowledge to provide strategic challenge to</w:t>
            </w:r>
            <w:r>
              <w:rPr>
                <w:spacing w:val="1"/>
              </w:rPr>
              <w:t xml:space="preserve"> </w:t>
            </w:r>
            <w:r>
              <w:t>assure</w:t>
            </w:r>
            <w:r>
              <w:rPr>
                <w:spacing w:val="1"/>
              </w:rPr>
              <w:t xml:space="preserve"> </w:t>
            </w:r>
            <w:r>
              <w:t>themselves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deliver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robust</w:t>
            </w:r>
            <w:r>
              <w:rPr>
                <w:spacing w:val="-2"/>
              </w:rPr>
              <w:t xml:space="preserve"> </w:t>
            </w:r>
            <w:r>
              <w:t>whole school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</w:p>
          <w:p w14:paraId="279BE09A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8" w:line="237" w:lineRule="auto"/>
              <w:ind w:right="95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body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dealing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allegations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abuse</w:t>
            </w:r>
            <w:r>
              <w:rPr>
                <w:spacing w:val="1"/>
              </w:rPr>
              <w:t xml:space="preserve"> </w:t>
            </w:r>
            <w:r>
              <w:t>against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staff,</w:t>
            </w:r>
            <w:r>
              <w:rPr>
                <w:spacing w:val="1"/>
              </w:rPr>
              <w:t xml:space="preserve"> </w:t>
            </w:r>
            <w:r>
              <w:t>visitors,</w:t>
            </w:r>
            <w:r>
              <w:rPr>
                <w:spacing w:val="1"/>
              </w:rPr>
              <w:t xml:space="preserve"> </w:t>
            </w:r>
            <w:r>
              <w:t>volunteers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governors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complies</w:t>
            </w:r>
            <w:r>
              <w:rPr>
                <w:spacing w:val="-3"/>
              </w:rPr>
              <w:t xml:space="preserve"> </w:t>
            </w:r>
            <w:r>
              <w:t>with all</w:t>
            </w:r>
            <w:r>
              <w:rPr>
                <w:spacing w:val="-1"/>
              </w:rPr>
              <w:t xml:space="preserve"> </w:t>
            </w:r>
            <w:r>
              <w:t>BSCP procedures</w:t>
            </w:r>
          </w:p>
          <w:p w14:paraId="220437AF" w14:textId="77777777" w:rsidR="00901B8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3" w:line="237" w:lineRule="auto"/>
              <w:ind w:right="98"/>
              <w:jc w:val="both"/>
            </w:pPr>
            <w:r>
              <w:t>The Nominated Governor is responsible for liaising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1"/>
              </w:rPr>
              <w:t xml:space="preserve"> </w:t>
            </w:r>
            <w:r>
              <w:t>Teacher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DSL</w:t>
            </w:r>
            <w:r>
              <w:rPr>
                <w:spacing w:val="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matters</w:t>
            </w:r>
            <w:r>
              <w:rPr>
                <w:spacing w:val="-59"/>
              </w:rPr>
              <w:t xml:space="preserve"> </w:t>
            </w:r>
            <w:r>
              <w:t>regarding safeguarding and child protection issues.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governor</w:t>
            </w:r>
            <w:r>
              <w:rPr>
                <w:spacing w:val="9"/>
              </w:rPr>
              <w:t xml:space="preserve"> </w:t>
            </w:r>
            <w:r>
              <w:t>role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strategic</w:t>
            </w:r>
            <w:r>
              <w:rPr>
                <w:spacing w:val="8"/>
              </w:rPr>
              <w:t xml:space="preserve"> </w:t>
            </w:r>
            <w:r>
              <w:t>rather</w:t>
            </w:r>
            <w:r>
              <w:rPr>
                <w:spacing w:val="9"/>
              </w:rPr>
              <w:t xml:space="preserve"> </w:t>
            </w:r>
            <w:r>
              <w:t>than</w:t>
            </w:r>
            <w:r>
              <w:rPr>
                <w:spacing w:val="8"/>
              </w:rPr>
              <w:t xml:space="preserve"> </w:t>
            </w:r>
            <w:r>
              <w:t>operational</w:t>
            </w:r>
          </w:p>
          <w:p w14:paraId="16D8EFD8" w14:textId="77777777" w:rsidR="00901B81" w:rsidRDefault="00000000">
            <w:pPr>
              <w:pStyle w:val="TableParagraph"/>
              <w:spacing w:before="1"/>
              <w:ind w:left="468" w:right="99"/>
              <w:jc w:val="both"/>
            </w:pPr>
            <w:r>
              <w:t>–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concerns</w:t>
            </w:r>
            <w:r>
              <w:rPr>
                <w:spacing w:val="-12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  <w:r>
              <w:rPr>
                <w:spacing w:val="-59"/>
              </w:rPr>
              <w:t xml:space="preserve"> </w:t>
            </w:r>
            <w:r>
              <w:t>pupils</w:t>
            </w:r>
          </w:p>
        </w:tc>
        <w:tc>
          <w:tcPr>
            <w:tcW w:w="4141" w:type="dxa"/>
            <w:shd w:val="clear" w:color="auto" w:fill="F1F1F1"/>
          </w:tcPr>
          <w:p w14:paraId="1B75FEF2" w14:textId="77777777" w:rsidR="00901B81" w:rsidRDefault="00000000">
            <w:pPr>
              <w:pStyle w:val="TableParagraph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that:</w:t>
            </w:r>
          </w:p>
          <w:p w14:paraId="18C25CB6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36B80F0" w14:textId="77777777" w:rsidR="00901B81" w:rsidRDefault="00000000">
            <w:pPr>
              <w:pStyle w:val="TableParagraph"/>
              <w:ind w:left="105" w:righ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All governors must read and implement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part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2 of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‘KCSiE’</w:t>
            </w:r>
          </w:p>
          <w:p w14:paraId="7E3E7AA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3DF58363" w14:textId="6F4F8E3F" w:rsidR="00901B81" w:rsidRDefault="00000000">
            <w:pPr>
              <w:pStyle w:val="TableParagraph"/>
              <w:ind w:left="105" w:right="483"/>
              <w:rPr>
                <w:rFonts w:ascii="Arial"/>
                <w:b/>
                <w:i/>
              </w:rPr>
            </w:pPr>
            <w:r>
              <w:rPr>
                <w:rFonts w:ascii="Arial"/>
                <w:i/>
              </w:rPr>
              <w:t>Our nominated governor for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and child protection is: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Name: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S</w:t>
            </w:r>
            <w:r w:rsidR="009729E1">
              <w:rPr>
                <w:rFonts w:ascii="Arial"/>
                <w:b/>
                <w:i/>
              </w:rPr>
              <w:t>am Pitchford</w:t>
            </w:r>
          </w:p>
          <w:p w14:paraId="0EBE3187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17EC33D" w14:textId="77777777" w:rsidR="00901B81" w:rsidRDefault="00000000">
            <w:pPr>
              <w:pStyle w:val="TableParagraph"/>
              <w:ind w:left="105" w:right="19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governor will receive safeguarding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training relevant to the governance role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and this will be updated every two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years.</w:t>
            </w:r>
          </w:p>
          <w:p w14:paraId="6714C1AA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256940A" w14:textId="77777777" w:rsidR="00901B81" w:rsidRDefault="00000000">
            <w:pPr>
              <w:pStyle w:val="TableParagraph"/>
              <w:ind w:left="105" w:right="28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our Governors will receive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appropriate safeguarding and child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protection (including online) training at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induction.</w:t>
            </w:r>
          </w:p>
          <w:p w14:paraId="6E7A1215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149049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BF026A6" w14:textId="77777777" w:rsidR="00901B81" w:rsidRDefault="00000000">
            <w:pPr>
              <w:pStyle w:val="TableParagraph"/>
              <w:ind w:left="105" w:right="72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governing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body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review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policies/procedures that relate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and child protection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annually.</w:t>
            </w:r>
          </w:p>
          <w:p w14:paraId="670777E2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48F012E" w14:textId="77777777" w:rsidR="00901B81" w:rsidRDefault="00000000">
            <w:pPr>
              <w:pStyle w:val="TableParagraph"/>
              <w:ind w:left="105" w:right="1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 member of the governing body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(usually the Chair) is nominated to 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responsible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for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liaising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with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Birmingham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Children’s Trust – Local Authority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Designated Officer (LADO) in the event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of allegations of abuse being made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against the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Head Teacher</w:t>
            </w:r>
          </w:p>
          <w:p w14:paraId="1D2D00A7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27ED052" w14:textId="77777777" w:rsidR="00901B81" w:rsidRDefault="00000000">
            <w:pPr>
              <w:pStyle w:val="TableParagraph"/>
              <w:ind w:left="105" w:right="9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 Nominated Governor will liaise with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the Head Teacher and the DSL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produce a report at least annually for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governors and ensure the annual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Section 175 safeguarding self-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assessment is completed and submitted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time.</w:t>
            </w:r>
          </w:p>
        </w:tc>
      </w:tr>
      <w:tr w:rsidR="00901B81" w14:paraId="7FC82F20" w14:textId="77777777">
        <w:trPr>
          <w:trHeight w:val="1494"/>
        </w:trPr>
        <w:tc>
          <w:tcPr>
            <w:tcW w:w="5781" w:type="dxa"/>
          </w:tcPr>
          <w:p w14:paraId="56C7748F" w14:textId="77777777" w:rsidR="00901B81" w:rsidRDefault="00000000">
            <w:pPr>
              <w:pStyle w:val="TableParagraph"/>
              <w:ind w:left="107" w:right="96"/>
              <w:jc w:val="both"/>
            </w:pPr>
            <w:r>
              <w:rPr>
                <w:spacing w:val="-1"/>
              </w:rPr>
              <w:t>Governing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bodies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proprietors</w:t>
            </w:r>
            <w:r>
              <w:rPr>
                <w:spacing w:val="-14"/>
              </w:rPr>
              <w:t xml:space="preserve"> </w:t>
            </w:r>
            <w:r>
              <w:t>should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aware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59"/>
              </w:rPr>
              <w:t xml:space="preserve"> </w:t>
            </w:r>
            <w:r>
              <w:t>obligations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1988,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Equality Act 2010, (including the Public Sector Equality</w:t>
            </w:r>
            <w:r>
              <w:rPr>
                <w:spacing w:val="1"/>
              </w:rPr>
              <w:t xml:space="preserve"> </w:t>
            </w:r>
            <w:r>
              <w:t>Duty),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multi-agency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arrangements.</w:t>
            </w:r>
          </w:p>
        </w:tc>
        <w:tc>
          <w:tcPr>
            <w:tcW w:w="4141" w:type="dxa"/>
            <w:shd w:val="clear" w:color="auto" w:fill="F1F1F1"/>
          </w:tcPr>
          <w:p w14:paraId="3CCF8258" w14:textId="77777777" w:rsidR="00901B81" w:rsidRDefault="00901B81">
            <w:pPr>
              <w:pStyle w:val="TableParagraph"/>
              <w:rPr>
                <w:rFonts w:ascii="Times New Roman"/>
              </w:rPr>
            </w:pPr>
          </w:p>
        </w:tc>
      </w:tr>
    </w:tbl>
    <w:p w14:paraId="3DC4D191" w14:textId="77777777" w:rsidR="00901B81" w:rsidRDefault="00901B81">
      <w:pPr>
        <w:rPr>
          <w:rFonts w:ascii="Times New Roman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77C9C045" w14:textId="77777777">
        <w:trPr>
          <w:trHeight w:val="6958"/>
        </w:trPr>
        <w:tc>
          <w:tcPr>
            <w:tcW w:w="5781" w:type="dxa"/>
          </w:tcPr>
          <w:p w14:paraId="42A873BA" w14:textId="77777777" w:rsidR="00901B81" w:rsidRDefault="00000000">
            <w:pPr>
              <w:pStyle w:val="TableParagraph"/>
              <w:tabs>
                <w:tab w:val="left" w:pos="828"/>
              </w:tabs>
              <w:spacing w:line="26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10.0</w:t>
            </w:r>
            <w:r>
              <w:rPr>
                <w:rFonts w:ascii="Arial"/>
                <w:b/>
                <w:sz w:val="24"/>
              </w:rPr>
              <w:tab/>
              <w:t>Safer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recruitment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selection</w:t>
            </w:r>
          </w:p>
          <w:p w14:paraId="536C8E6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6A095A3" w14:textId="77777777" w:rsidR="00901B81" w:rsidRDefault="00000000">
            <w:pPr>
              <w:pStyle w:val="TableParagraph"/>
              <w:ind w:left="107" w:right="95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‘Keeping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Education’</w:t>
            </w:r>
            <w:r>
              <w:rPr>
                <w:spacing w:val="1"/>
              </w:rPr>
              <w:t xml:space="preserve"> </w:t>
            </w:r>
            <w:r>
              <w:t>(KCSiE)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pay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1"/>
              </w:rPr>
              <w:t xml:space="preserve"> </w:t>
            </w:r>
            <w:r>
              <w:t>regard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‘Safer</w:t>
            </w:r>
            <w:r>
              <w:rPr>
                <w:spacing w:val="1"/>
              </w:rPr>
              <w:t xml:space="preserve"> </w:t>
            </w:r>
            <w:r>
              <w:t>Recruitment’</w:t>
            </w:r>
            <w:r>
              <w:rPr>
                <w:spacing w:val="-3"/>
              </w:rPr>
              <w:t xml:space="preserve"> </w:t>
            </w:r>
            <w:r>
              <w:t>requirements including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9993DDE" w14:textId="77777777" w:rsidR="00901B81" w:rsidRDefault="00901B81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6E75B91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8"/>
                <w:tab w:val="left" w:pos="889"/>
              </w:tabs>
              <w:spacing w:line="237" w:lineRule="auto"/>
              <w:ind w:right="97"/>
            </w:pPr>
            <w:r>
              <w:t>verifying</w:t>
            </w:r>
            <w:r>
              <w:rPr>
                <w:spacing w:val="3"/>
              </w:rPr>
              <w:t xml:space="preserve"> </w:t>
            </w:r>
            <w:r>
              <w:t>candidates’</w:t>
            </w:r>
            <w:r>
              <w:rPr>
                <w:spacing w:val="2"/>
              </w:rPr>
              <w:t xml:space="preserve"> </w:t>
            </w:r>
            <w:r>
              <w:t>identity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academic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-59"/>
              </w:rPr>
              <w:t xml:space="preserve"> </w:t>
            </w:r>
            <w:r>
              <w:t>vocational</w:t>
            </w:r>
            <w:r>
              <w:rPr>
                <w:spacing w:val="-2"/>
              </w:rPr>
              <w:t xml:space="preserve"> </w:t>
            </w:r>
            <w:r>
              <w:t>qualifications</w:t>
            </w:r>
          </w:p>
          <w:p w14:paraId="54B0B56C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8"/>
                <w:tab w:val="left" w:pos="889"/>
              </w:tabs>
              <w:spacing w:before="1" w:line="269" w:lineRule="exact"/>
              <w:ind w:hanging="361"/>
            </w:pPr>
            <w:r>
              <w:t>online</w:t>
            </w:r>
            <w:r>
              <w:rPr>
                <w:spacing w:val="-2"/>
              </w:rPr>
              <w:t xml:space="preserve"> </w:t>
            </w:r>
            <w:r>
              <w:t>searches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candidates</w:t>
            </w:r>
          </w:p>
          <w:p w14:paraId="1A2CD1B8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8"/>
                <w:tab w:val="left" w:pos="889"/>
              </w:tabs>
              <w:spacing w:line="268" w:lineRule="exact"/>
              <w:ind w:hanging="361"/>
            </w:pPr>
            <w:r>
              <w:t>obtaining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references</w:t>
            </w:r>
          </w:p>
          <w:p w14:paraId="44763F62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ind w:right="95"/>
              <w:jc w:val="both"/>
            </w:pPr>
            <w:r>
              <w:t>checking</w:t>
            </w:r>
            <w:r>
              <w:rPr>
                <w:spacing w:val="1"/>
              </w:rPr>
              <w:t xml:space="preserve"> </w:t>
            </w:r>
            <w:r>
              <w:t>previous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candidate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job,</w:t>
            </w:r>
          </w:p>
          <w:p w14:paraId="076A6DA5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line="268" w:lineRule="exact"/>
              <w:ind w:hanging="361"/>
              <w:jc w:val="both"/>
            </w:pPr>
            <w:r>
              <w:t>UK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  <w:p w14:paraId="18FCFAA8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line="268" w:lineRule="exact"/>
              <w:ind w:hanging="361"/>
              <w:jc w:val="both"/>
            </w:pPr>
            <w:r>
              <w:t>clear</w:t>
            </w:r>
            <w:r>
              <w:rPr>
                <w:spacing w:val="-1"/>
              </w:rPr>
              <w:t xml:space="preserve"> </w:t>
            </w:r>
            <w:r>
              <w:t>enhanced</w:t>
            </w:r>
            <w:r>
              <w:rPr>
                <w:spacing w:val="-3"/>
              </w:rPr>
              <w:t xml:space="preserve"> </w:t>
            </w:r>
            <w:r>
              <w:t>DBS</w:t>
            </w:r>
            <w:r>
              <w:rPr>
                <w:spacing w:val="-1"/>
              </w:rPr>
              <w:t xml:space="preserve"> </w:t>
            </w:r>
            <w:r>
              <w:t>check</w:t>
            </w:r>
          </w:p>
          <w:p w14:paraId="3C28BCD9" w14:textId="77777777" w:rsidR="00901B8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line="237" w:lineRule="auto"/>
              <w:ind w:right="95"/>
              <w:jc w:val="both"/>
            </w:pPr>
            <w:r>
              <w:t>any further checks as appropriate to gain all 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enable</w:t>
            </w:r>
            <w:r>
              <w:rPr>
                <w:spacing w:val="1"/>
              </w:rPr>
              <w:t xml:space="preserve"> </w:t>
            </w:r>
            <w:r>
              <w:t>checks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suitability 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 children.</w:t>
            </w:r>
          </w:p>
          <w:p w14:paraId="01E1A50E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85C3DB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EB7841F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checks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recorded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59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Record.</w:t>
            </w:r>
          </w:p>
          <w:p w14:paraId="715488C1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30F38BE" w14:textId="77777777" w:rsidR="00901B81" w:rsidRDefault="00000000">
            <w:pPr>
              <w:pStyle w:val="TableParagraph"/>
              <w:ind w:left="107" w:right="99"/>
              <w:jc w:val="both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include</w:t>
            </w:r>
            <w:r>
              <w:rPr>
                <w:spacing w:val="1"/>
              </w:rPr>
              <w:t xml:space="preserve"> </w:t>
            </w:r>
            <w:r>
              <w:t>reference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school’s commitment to safeguarding and promoting the</w:t>
            </w:r>
            <w:r>
              <w:rPr>
                <w:spacing w:val="1"/>
              </w:rPr>
              <w:t xml:space="preserve"> </w:t>
            </w:r>
            <w:r>
              <w:t>wellbeing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pupils.</w:t>
            </w:r>
          </w:p>
        </w:tc>
        <w:tc>
          <w:tcPr>
            <w:tcW w:w="4141" w:type="dxa"/>
            <w:shd w:val="clear" w:color="auto" w:fill="F1F1F1"/>
          </w:tcPr>
          <w:p w14:paraId="0A00A8C5" w14:textId="77777777" w:rsidR="00901B81" w:rsidRDefault="00000000">
            <w:pPr>
              <w:pStyle w:val="TableParagraph"/>
              <w:spacing w:line="245" w:lineRule="exact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56573594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82729CA" w14:textId="5A11007E" w:rsidR="00901B81" w:rsidRDefault="00000000" w:rsidP="009729E1">
            <w:pPr>
              <w:pStyle w:val="TableParagraph"/>
              <w:ind w:left="105" w:right="240"/>
              <w:rPr>
                <w:rFonts w:ascii="Arial"/>
                <w:b/>
                <w:i/>
              </w:rPr>
            </w:pPr>
            <w:r>
              <w:rPr>
                <w:rFonts w:ascii="Arial"/>
                <w:i/>
              </w:rPr>
              <w:t>The following school staff have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undertaken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Safer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Recruitment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training:</w:t>
            </w:r>
            <w:r>
              <w:rPr>
                <w:rFonts w:ascii="Arial"/>
                <w:i/>
                <w:spacing w:val="-58"/>
              </w:rPr>
              <w:t xml:space="preserve"> </w:t>
            </w:r>
          </w:p>
          <w:p w14:paraId="5F9946D1" w14:textId="3C01A47D" w:rsidR="009729E1" w:rsidRDefault="009729E1" w:rsidP="009729E1">
            <w:pPr>
              <w:pStyle w:val="TableParagraph"/>
              <w:numPr>
                <w:ilvl w:val="0"/>
                <w:numId w:val="49"/>
              </w:numPr>
              <w:ind w:right="24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Kyle Morrison</w:t>
            </w:r>
          </w:p>
          <w:p w14:paraId="53B81D2E" w14:textId="7CC0EF5C" w:rsidR="009729E1" w:rsidRDefault="009729E1" w:rsidP="009729E1">
            <w:pPr>
              <w:pStyle w:val="TableParagraph"/>
              <w:numPr>
                <w:ilvl w:val="0"/>
                <w:numId w:val="49"/>
              </w:numPr>
              <w:ind w:right="24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Lucy Jelf</w:t>
            </w:r>
          </w:p>
          <w:p w14:paraId="2079B0E9" w14:textId="77777777" w:rsidR="009729E1" w:rsidRDefault="009729E1" w:rsidP="009729E1">
            <w:pPr>
              <w:pStyle w:val="TableParagraph"/>
              <w:ind w:left="105" w:right="240"/>
              <w:rPr>
                <w:rFonts w:ascii="Arial"/>
                <w:b/>
                <w:i/>
              </w:rPr>
            </w:pPr>
          </w:p>
          <w:p w14:paraId="717B1E38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434381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17AC2" w14:textId="77777777" w:rsidR="00901B81" w:rsidRDefault="00000000">
            <w:pPr>
              <w:pStyle w:val="TableParagraph"/>
              <w:ind w:left="105" w:right="9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 following members of the governing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body have also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trained:</w:t>
            </w:r>
          </w:p>
          <w:p w14:paraId="2DA30EC7" w14:textId="4818351C" w:rsidR="00901B81" w:rsidRPr="009729E1" w:rsidRDefault="009729E1" w:rsidP="009729E1">
            <w:pPr>
              <w:pStyle w:val="TableParagraph"/>
              <w:numPr>
                <w:ilvl w:val="0"/>
                <w:numId w:val="50"/>
              </w:numPr>
              <w:rPr>
                <w:rFonts w:ascii="Arial"/>
                <w:b/>
              </w:rPr>
            </w:pPr>
            <w:r>
              <w:rPr>
                <w:rFonts w:ascii="Arial"/>
                <w:b/>
                <w:i/>
              </w:rPr>
              <w:t>Nauman Tassawar</w:t>
            </w:r>
          </w:p>
          <w:p w14:paraId="7D1ADE68" w14:textId="382F5369" w:rsidR="009729E1" w:rsidRPr="009729E1" w:rsidRDefault="009729E1" w:rsidP="009729E1">
            <w:pPr>
              <w:pStyle w:val="TableParagraph"/>
              <w:numPr>
                <w:ilvl w:val="0"/>
                <w:numId w:val="50"/>
              </w:numPr>
              <w:rPr>
                <w:rFonts w:ascii="Arial"/>
                <w:b/>
              </w:rPr>
            </w:pPr>
            <w:r>
              <w:rPr>
                <w:rFonts w:ascii="Arial"/>
                <w:b/>
                <w:i/>
              </w:rPr>
              <w:t>Greer Morrison</w:t>
            </w:r>
          </w:p>
          <w:p w14:paraId="2E04F701" w14:textId="58D5C059" w:rsidR="009729E1" w:rsidRDefault="009729E1" w:rsidP="009729E1">
            <w:pPr>
              <w:pStyle w:val="TableParagraph"/>
              <w:numPr>
                <w:ilvl w:val="0"/>
                <w:numId w:val="50"/>
              </w:numPr>
              <w:rPr>
                <w:rFonts w:ascii="Arial"/>
                <w:b/>
              </w:rPr>
            </w:pPr>
            <w:r>
              <w:rPr>
                <w:rFonts w:ascii="Arial"/>
                <w:b/>
                <w:i/>
              </w:rPr>
              <w:t>Raheem Gul</w:t>
            </w:r>
          </w:p>
          <w:p w14:paraId="637AC44E" w14:textId="77777777" w:rsidR="00901B81" w:rsidRDefault="00000000">
            <w:pPr>
              <w:pStyle w:val="TableParagraph"/>
              <w:ind w:left="105" w:right="21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One of these will be involved in all staff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recruitment processes and sit on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recruitment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panel.</w:t>
            </w:r>
          </w:p>
        </w:tc>
      </w:tr>
      <w:tr w:rsidR="00901B81" w14:paraId="422410C0" w14:textId="77777777">
        <w:trPr>
          <w:trHeight w:val="7680"/>
        </w:trPr>
        <w:tc>
          <w:tcPr>
            <w:tcW w:w="5781" w:type="dxa"/>
          </w:tcPr>
          <w:p w14:paraId="11E21267" w14:textId="77777777" w:rsidR="00901B8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  <w:tab w:val="left" w:pos="829"/>
              </w:tabs>
              <w:spacing w:line="268" w:lineRule="exact"/>
              <w:ind w:hanging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Induction</w:t>
            </w:r>
          </w:p>
          <w:p w14:paraId="28E8AC4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1269FE7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All staff, especially staff must be aware of systems within</w:t>
            </w:r>
            <w:r>
              <w:rPr>
                <w:spacing w:val="-59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setting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safeguarding,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explained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them 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induction.</w:t>
            </w:r>
          </w:p>
          <w:p w14:paraId="41D10E8D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280275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F2E92A" w14:textId="77777777" w:rsidR="00901B81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  <w:tab w:val="left" w:pos="829"/>
              </w:tabs>
              <w:ind w:hanging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Staff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support</w:t>
            </w:r>
          </w:p>
          <w:p w14:paraId="02E7E5F9" w14:textId="77777777" w:rsidR="00901B8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232" w:line="237" w:lineRule="auto"/>
              <w:ind w:right="99"/>
              <w:jc w:val="both"/>
              <w:rPr>
                <w:rFonts w:ascii="Symbol" w:hAnsi="Symbol"/>
              </w:rPr>
            </w:pPr>
            <w:r>
              <w:t>Regular safeguarding supervision will be offered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Lead</w:t>
            </w:r>
            <w:r>
              <w:rPr>
                <w:spacing w:val="-2"/>
              </w:rPr>
              <w:t xml:space="preserve"> </w:t>
            </w:r>
            <w:r>
              <w:t>DSL within school</w:t>
            </w:r>
          </w:p>
          <w:p w14:paraId="156E42B9" w14:textId="77777777" w:rsidR="00901B8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2"/>
              <w:ind w:right="97"/>
              <w:jc w:val="both"/>
              <w:rPr>
                <w:rFonts w:ascii="Symbol" w:hAnsi="Symbol"/>
              </w:rPr>
            </w:pPr>
            <w:r>
              <w:t>Usually</w:t>
            </w:r>
            <w:r>
              <w:rPr>
                <w:spacing w:val="1"/>
              </w:rPr>
              <w:t xml:space="preserve"> </w:t>
            </w:r>
            <w:r>
              <w:t>offered</w:t>
            </w:r>
            <w:r>
              <w:rPr>
                <w:spacing w:val="1"/>
              </w:rPr>
              <w:t xml:space="preserve"> </w:t>
            </w:r>
            <w:r>
              <w:t>half</w:t>
            </w:r>
            <w:r>
              <w:rPr>
                <w:spacing w:val="1"/>
              </w:rPr>
              <w:t xml:space="preserve"> </w:t>
            </w:r>
            <w:r>
              <w:t>termly,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offered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frequently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8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deemed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42026EB4" w14:textId="77777777" w:rsidR="00901B8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37" w:lineRule="auto"/>
              <w:ind w:right="100"/>
              <w:jc w:val="both"/>
              <w:rPr>
                <w:rFonts w:ascii="Symbol" w:hAnsi="Symbol"/>
              </w:rPr>
            </w:pPr>
            <w:r>
              <w:t>DSLs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supported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behaviour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health.</w:t>
            </w:r>
          </w:p>
          <w:p w14:paraId="725DC269" w14:textId="77777777" w:rsidR="00901B8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4"/>
              <w:ind w:right="96"/>
              <w:jc w:val="both"/>
              <w:rPr>
                <w:rFonts w:ascii="Symbol" w:hAnsi="Symbol"/>
                <w:sz w:val="20"/>
              </w:rPr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DSLs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monthly</w:t>
            </w:r>
            <w:r>
              <w:rPr>
                <w:spacing w:val="-59"/>
              </w:rPr>
              <w:t xml:space="preserve"> </w:t>
            </w:r>
            <w:r>
              <w:t>Designated Safeguarding Lead case-consultation</w:t>
            </w:r>
            <w:r>
              <w:rPr>
                <w:spacing w:val="-59"/>
              </w:rPr>
              <w:t xml:space="preserve"> </w:t>
            </w:r>
            <w:r>
              <w:t>sessions</w:t>
            </w:r>
            <w:r>
              <w:rPr>
                <w:spacing w:val="1"/>
              </w:rPr>
              <w:t xml:space="preserve"> </w:t>
            </w:r>
            <w:r>
              <w:t>organised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BCC’s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</w:tc>
        <w:tc>
          <w:tcPr>
            <w:tcW w:w="4141" w:type="dxa"/>
            <w:shd w:val="clear" w:color="auto" w:fill="F1F1F1"/>
          </w:tcPr>
          <w:p w14:paraId="11F819E1" w14:textId="77777777" w:rsidR="00901B81" w:rsidRDefault="00000000">
            <w:pPr>
              <w:pStyle w:val="TableParagraph"/>
              <w:spacing w:line="245" w:lineRule="exact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induction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process will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cover:</w:t>
            </w:r>
          </w:p>
          <w:p w14:paraId="76057738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ABB9F2C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line="237" w:lineRule="auto"/>
              <w:ind w:right="114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Safeguarding &amp; Child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Protection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policy</w:t>
            </w:r>
          </w:p>
          <w:p w14:paraId="1AD63055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2" w:line="268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Behaviour Policy</w:t>
            </w:r>
          </w:p>
          <w:p w14:paraId="2608DC16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ind w:right="87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Staff Behaviour Policy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(sometimes called a Code of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Conduct)</w:t>
            </w:r>
          </w:p>
          <w:p w14:paraId="3CEFFC1A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line="268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Whistleblowing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Policy</w:t>
            </w:r>
          </w:p>
          <w:p w14:paraId="5DA74F8E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ind w:right="73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safeguarding response to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children who go missing from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education</w:t>
            </w:r>
          </w:p>
          <w:p w14:paraId="76A3D9D1" w14:textId="77777777" w:rsidR="00901B8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line="237" w:lineRule="auto"/>
              <w:ind w:right="38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role of the DSL (including the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identity of the DSL and any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deputies)</w:t>
            </w:r>
          </w:p>
          <w:p w14:paraId="06E821F6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6B97BD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A8D812" w14:textId="77777777" w:rsidR="00901B81" w:rsidRDefault="00000000">
            <w:pPr>
              <w:pStyle w:val="TableParagraph"/>
              <w:ind w:left="105" w:right="95"/>
              <w:jc w:val="both"/>
            </w:pPr>
            <w:r>
              <w:rPr>
                <w:rFonts w:ascii="Arial"/>
                <w:i/>
              </w:rPr>
              <w:t>Copies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policies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copy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part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one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KSCIE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provided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at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induction</w:t>
            </w:r>
            <w:r>
              <w:t>.</w:t>
            </w:r>
          </w:p>
          <w:p w14:paraId="1C75FD0A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75791B95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recognise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importance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practice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oversight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multiple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perspectives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safeguarding and child protection work.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providing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opportunities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reflective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practice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including opportunity to talk through all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work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education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DSL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seek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further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as appropriate.</w:t>
            </w:r>
          </w:p>
        </w:tc>
      </w:tr>
    </w:tbl>
    <w:p w14:paraId="7CA365B2" w14:textId="77777777" w:rsidR="00901B81" w:rsidRDefault="00901B81">
      <w:pPr>
        <w:jc w:val="both"/>
        <w:rPr>
          <w:rFonts w:ascii="Arial"/>
        </w:rPr>
        <w:sectPr w:rsidR="00901B81">
          <w:pgSz w:w="11910" w:h="16840"/>
          <w:pgMar w:top="70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7A3E37CB" w14:textId="77777777">
        <w:trPr>
          <w:trHeight w:val="6327"/>
        </w:trPr>
        <w:tc>
          <w:tcPr>
            <w:tcW w:w="5781" w:type="dxa"/>
          </w:tcPr>
          <w:p w14:paraId="2381569A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11.0</w:t>
            </w:r>
            <w:r>
              <w:rPr>
                <w:rFonts w:ascii="Arial"/>
                <w:b/>
                <w:sz w:val="24"/>
              </w:rPr>
              <w:tab/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reasonable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force</w:t>
            </w:r>
          </w:p>
          <w:p w14:paraId="33E40C04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EADC686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circumstances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school to use reasonable force to safeguard children and</w:t>
            </w:r>
            <w:r>
              <w:rPr>
                <w:spacing w:val="-59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>people.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is not</w:t>
            </w:r>
            <w:r>
              <w:rPr>
                <w:spacing w:val="-1"/>
              </w:rPr>
              <w:t xml:space="preserve"> </w:t>
            </w:r>
            <w:r>
              <w:t>illegal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touch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children</w:t>
            </w:r>
          </w:p>
          <w:p w14:paraId="7BA5F10C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81D488E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The term ‘reasonable force’ covers the broad range of</w:t>
            </w:r>
            <w:r>
              <w:rPr>
                <w:spacing w:val="1"/>
              </w:rPr>
              <w:t xml:space="preserve"> </w:t>
            </w:r>
            <w:r>
              <w:t>actions used by staff that involves a degree of physical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to control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restrain children.</w:t>
            </w:r>
          </w:p>
          <w:p w14:paraId="06753858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9FF49C1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This can range from guiding a child to safety by the arm,</w:t>
            </w:r>
            <w:r>
              <w:rPr>
                <w:spacing w:val="1"/>
              </w:rPr>
              <w:t xml:space="preserve"> </w:t>
            </w:r>
            <w:r>
              <w:t>to more extreme circumstances such as breaking up a</w:t>
            </w:r>
            <w:r>
              <w:rPr>
                <w:spacing w:val="1"/>
              </w:rPr>
              <w:t xml:space="preserve"> </w:t>
            </w:r>
            <w:r>
              <w:t>fight or where a child needs to be restrained to prevent</w:t>
            </w:r>
            <w:r>
              <w:rPr>
                <w:spacing w:val="1"/>
              </w:rPr>
              <w:t xml:space="preserve"> </w:t>
            </w:r>
            <w:r>
              <w:t>violence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injury.</w:t>
            </w:r>
          </w:p>
          <w:p w14:paraId="31BD5D63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48B46480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‘Reasonable’ in these circumstances means ‘using no</w:t>
            </w:r>
            <w:r>
              <w:rPr>
                <w:spacing w:val="1"/>
              </w:rPr>
              <w:t xml:space="preserve"> </w:t>
            </w:r>
            <w:r>
              <w:t>more force than is needed’. The use of force may involve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either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passive</w:t>
            </w:r>
            <w:r>
              <w:rPr>
                <w:spacing w:val="-11"/>
              </w:rPr>
              <w:t xml:space="preserve"> </w:t>
            </w:r>
            <w:r>
              <w:t>physical</w:t>
            </w:r>
            <w:r>
              <w:rPr>
                <w:spacing w:val="-12"/>
              </w:rPr>
              <w:t xml:space="preserve"> </w:t>
            </w:r>
            <w:r>
              <w:t>contact,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standing</w:t>
            </w:r>
            <w:r>
              <w:rPr>
                <w:spacing w:val="-17"/>
              </w:rPr>
              <w:t xml:space="preserve"> </w:t>
            </w:r>
            <w:r>
              <w:t>between</w:t>
            </w:r>
            <w:r>
              <w:rPr>
                <w:spacing w:val="-58"/>
              </w:rPr>
              <w:t xml:space="preserve"> </w:t>
            </w:r>
            <w:r>
              <w:t>pupils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blocking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pupil’s</w:t>
            </w:r>
            <w:r>
              <w:rPr>
                <w:spacing w:val="-10"/>
              </w:rPr>
              <w:t xml:space="preserve"> </w:t>
            </w:r>
            <w:r>
              <w:t>path,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active</w:t>
            </w:r>
            <w:r>
              <w:rPr>
                <w:spacing w:val="-10"/>
              </w:rPr>
              <w:t xml:space="preserve"> </w:t>
            </w:r>
            <w:r>
              <w:t>physical</w:t>
            </w:r>
            <w:r>
              <w:rPr>
                <w:spacing w:val="-14"/>
              </w:rPr>
              <w:t xml:space="preserve"> </w:t>
            </w:r>
            <w:r>
              <w:t>contact</w:t>
            </w:r>
            <w:r>
              <w:rPr>
                <w:spacing w:val="-58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leading a</w:t>
            </w:r>
            <w:r>
              <w:rPr>
                <w:spacing w:val="-1"/>
              </w:rPr>
              <w:t xml:space="preserve"> </w:t>
            </w:r>
            <w:r>
              <w:t>pupil 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arm 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classroom.</w:t>
            </w:r>
          </w:p>
          <w:p w14:paraId="4B804B8E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3DF6440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advice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‘Use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1"/>
              </w:rPr>
              <w:t xml:space="preserve"> </w:t>
            </w:r>
            <w:r>
              <w:t>Force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Schools’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hyperlink r:id="rId73">
              <w:r>
                <w:rPr>
                  <w:u w:val="single"/>
                </w:rPr>
                <w:t>here</w:t>
              </w:r>
            </w:hyperlink>
            <w:r>
              <w:t>.</w:t>
            </w:r>
          </w:p>
        </w:tc>
        <w:tc>
          <w:tcPr>
            <w:tcW w:w="4141" w:type="dxa"/>
            <w:shd w:val="clear" w:color="auto" w:fill="F1F1F1"/>
          </w:tcPr>
          <w:p w14:paraId="7C15A0AC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 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64C1D3E1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AEA4011" w14:textId="77777777" w:rsidR="00901B81" w:rsidRDefault="00000000">
            <w:pPr>
              <w:pStyle w:val="TableParagraph"/>
              <w:ind w:left="105" w:right="9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planning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positive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proactive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behaviour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support,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occurrence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challenging behaviour and the need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use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reasonable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force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will reduce.</w:t>
            </w:r>
          </w:p>
          <w:p w14:paraId="07A8CA82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16D9A4A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write individual behaviour plans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and/or risk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assessments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our more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vulnerable pupils and agree them with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parents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and carers.</w:t>
            </w:r>
          </w:p>
          <w:p w14:paraId="14C50A83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631005B" w14:textId="77777777" w:rsidR="00901B81" w:rsidRDefault="00000000">
            <w:pPr>
              <w:pStyle w:val="TableParagraph"/>
              <w:ind w:left="105" w:right="99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 will not have a ‘no contact’ policy as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this could leave our staff unable to fully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support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protect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their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pupils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students.</w:t>
            </w:r>
          </w:p>
          <w:p w14:paraId="00E788D1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D7860AA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When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using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reasonable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force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response to risks presented by incidents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involving pupils including any with SEN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disabilities,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medical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conditions,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our staff will consider the risks carefully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35"/>
              </w:rPr>
              <w:t xml:space="preserve"> </w:t>
            </w:r>
            <w:r>
              <w:rPr>
                <w:rFonts w:ascii="Arial"/>
                <w:i/>
              </w:rPr>
              <w:t>have</w:t>
            </w:r>
            <w:r>
              <w:rPr>
                <w:rFonts w:ascii="Arial"/>
                <w:i/>
                <w:spacing w:val="36"/>
              </w:rPr>
              <w:t xml:space="preserve"> </w:t>
            </w:r>
            <w:r>
              <w:rPr>
                <w:rFonts w:ascii="Arial"/>
                <w:i/>
              </w:rPr>
              <w:t>appropriate</w:t>
            </w:r>
            <w:r>
              <w:rPr>
                <w:rFonts w:ascii="Arial"/>
                <w:i/>
                <w:spacing w:val="33"/>
              </w:rPr>
              <w:t xml:space="preserve"> </w:t>
            </w:r>
            <w:r>
              <w:rPr>
                <w:rFonts w:ascii="Arial"/>
                <w:i/>
              </w:rPr>
              <w:t>safety</w:t>
            </w:r>
            <w:r>
              <w:rPr>
                <w:rFonts w:ascii="Arial"/>
                <w:i/>
                <w:spacing w:val="34"/>
              </w:rPr>
              <w:t xml:space="preserve"> </w:t>
            </w:r>
            <w:r>
              <w:rPr>
                <w:rFonts w:ascii="Arial"/>
                <w:i/>
              </w:rPr>
              <w:t>plans</w:t>
            </w:r>
            <w:r>
              <w:rPr>
                <w:rFonts w:ascii="Arial"/>
                <w:i/>
                <w:spacing w:val="36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</w:p>
          <w:p w14:paraId="1E213014" w14:textId="77777777" w:rsidR="00901B81" w:rsidRDefault="00000000">
            <w:pPr>
              <w:pStyle w:val="TableParagraph"/>
              <w:spacing w:line="252" w:lineRule="exact"/>
              <w:ind w:left="105" w:right="99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risk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assessments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place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reviewed.</w:t>
            </w:r>
          </w:p>
        </w:tc>
      </w:tr>
    </w:tbl>
    <w:p w14:paraId="3FEF605B" w14:textId="77777777" w:rsidR="00901B81" w:rsidRDefault="00901B81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368B1D80" w14:textId="77777777">
        <w:trPr>
          <w:trHeight w:val="5314"/>
        </w:trPr>
        <w:tc>
          <w:tcPr>
            <w:tcW w:w="5781" w:type="dxa"/>
          </w:tcPr>
          <w:p w14:paraId="5D505567" w14:textId="77777777" w:rsidR="00901B81" w:rsidRDefault="00000000">
            <w:pPr>
              <w:pStyle w:val="TableParagraph"/>
              <w:tabs>
                <w:tab w:val="left" w:pos="828"/>
              </w:tabs>
              <w:ind w:left="107" w:right="6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12.0</w:t>
            </w:r>
            <w:r>
              <w:rPr>
                <w:rFonts w:ascii="Arial" w:hAnsi="Arial"/>
                <w:b/>
                <w:sz w:val="24"/>
              </w:rPr>
              <w:tab/>
              <w:t>The school’s role in the prevention of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abuse</w:t>
            </w:r>
          </w:p>
          <w:p w14:paraId="6DE94228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89BEE65" w14:textId="77777777" w:rsidR="00901B81" w:rsidRDefault="00000000">
            <w:pPr>
              <w:pStyle w:val="TableParagraph"/>
              <w:ind w:left="107" w:right="100"/>
              <w:jc w:val="both"/>
              <w:rPr>
                <w:rFonts w:ascii="Arial"/>
                <w:b/>
              </w:rPr>
            </w:pPr>
            <w:r>
              <w:t>This Safeguarding &amp; Child Protection Policy cannot be</w:t>
            </w:r>
            <w:r>
              <w:rPr>
                <w:spacing w:val="1"/>
              </w:rPr>
              <w:t xml:space="preserve"> </w:t>
            </w:r>
            <w:r>
              <w:t>separated from the general ethos of the school, which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pupils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14:paraId="011567E5" w14:textId="77777777" w:rsidR="00901B8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88"/>
                <w:tab w:val="left" w:pos="889"/>
              </w:tabs>
              <w:spacing w:line="269" w:lineRule="exact"/>
              <w:ind w:hanging="361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treated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dignity</w:t>
            </w:r>
          </w:p>
          <w:p w14:paraId="2D3F6F72" w14:textId="77777777" w:rsidR="00901B8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88"/>
                <w:tab w:val="left" w:pos="889"/>
              </w:tabs>
              <w:spacing w:line="269" w:lineRule="exact"/>
              <w:ind w:hanging="361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taught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respect</w:t>
            </w:r>
          </w:p>
          <w:p w14:paraId="75A3252E" w14:textId="77777777" w:rsidR="00901B8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88"/>
                <w:tab w:val="left" w:pos="889"/>
              </w:tabs>
              <w:spacing w:line="268" w:lineRule="exact"/>
              <w:ind w:hanging="361"/>
            </w:pPr>
            <w:r>
              <w:t>feel safe</w:t>
            </w:r>
          </w:p>
          <w:p w14:paraId="0ED646F8" w14:textId="77777777" w:rsidR="00901B8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88"/>
                <w:tab w:val="left" w:pos="889"/>
              </w:tabs>
              <w:spacing w:line="268" w:lineRule="exact"/>
              <w:ind w:hanging="361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a voice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listened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4D6D4D84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543AE58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issues,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safety,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9"/>
              </w:rPr>
              <w:t xml:space="preserve"> </w:t>
            </w:r>
            <w:r>
              <w:t>child- abuse, sexual harassment and extra familial harm</w:t>
            </w:r>
            <w:r>
              <w:rPr>
                <w:spacing w:val="1"/>
              </w:rPr>
              <w:t xml:space="preserve"> </w:t>
            </w:r>
            <w:r>
              <w:t>(multiple</w:t>
            </w:r>
            <w:r>
              <w:rPr>
                <w:spacing w:val="-6"/>
              </w:rPr>
              <w:t xml:space="preserve"> </w:t>
            </w:r>
            <w:r>
              <w:t>harms)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addressed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 age-appropriate</w:t>
            </w:r>
            <w:r>
              <w:rPr>
                <w:spacing w:val="-2"/>
              </w:rPr>
              <w:t xml:space="preserve"> </w:t>
            </w:r>
            <w:r>
              <w:t>way.</w:t>
            </w:r>
          </w:p>
        </w:tc>
        <w:tc>
          <w:tcPr>
            <w:tcW w:w="4141" w:type="dxa"/>
            <w:shd w:val="clear" w:color="auto" w:fill="F1F1F1"/>
          </w:tcPr>
          <w:p w14:paraId="40846DAA" w14:textId="77777777" w:rsidR="00901B81" w:rsidRDefault="00000000">
            <w:pPr>
              <w:pStyle w:val="TableParagraph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336FEACD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78F7E5B" w14:textId="77777777" w:rsidR="00901B81" w:rsidRDefault="00000000">
            <w:pPr>
              <w:pStyle w:val="TableParagraph"/>
              <w:ind w:left="105" w:right="5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All staff will be made aware of our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school’s unauthorised absence and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children missing from education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procedures.</w:t>
            </w:r>
          </w:p>
          <w:p w14:paraId="06EF58A1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727DDB9" w14:textId="77777777" w:rsidR="00901B81" w:rsidRDefault="00000000">
            <w:pPr>
              <w:pStyle w:val="TableParagraph"/>
              <w:ind w:left="105" w:righ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provide opportunities for pupils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9"/>
              </w:rPr>
              <w:t xml:space="preserve"> </w:t>
            </w:r>
            <w:r>
              <w:rPr>
                <w:rFonts w:ascii="Arial"/>
                <w:i/>
              </w:rPr>
              <w:t>develop</w:t>
            </w:r>
            <w:r>
              <w:rPr>
                <w:rFonts w:ascii="Arial"/>
                <w:i/>
                <w:spacing w:val="8"/>
              </w:rPr>
              <w:t xml:space="preserve"> </w:t>
            </w:r>
            <w:r>
              <w:rPr>
                <w:rFonts w:ascii="Arial"/>
                <w:i/>
              </w:rPr>
              <w:t>skills,</w:t>
            </w:r>
            <w:r>
              <w:rPr>
                <w:rFonts w:ascii="Arial"/>
                <w:i/>
                <w:spacing w:val="11"/>
              </w:rPr>
              <w:t xml:space="preserve"> </w:t>
            </w:r>
            <w:r>
              <w:rPr>
                <w:rFonts w:ascii="Arial"/>
                <w:i/>
              </w:rPr>
              <w:t>concepts,</w:t>
            </w:r>
            <w:r>
              <w:rPr>
                <w:rFonts w:ascii="Arial"/>
                <w:i/>
                <w:spacing w:val="12"/>
              </w:rPr>
              <w:t xml:space="preserve"> </w:t>
            </w:r>
            <w:r>
              <w:rPr>
                <w:rFonts w:ascii="Arial"/>
                <w:i/>
              </w:rPr>
              <w:t>attitudes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 knowledge that promote their safety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well-being.</w:t>
            </w:r>
          </w:p>
          <w:p w14:paraId="3F71D5C1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0D2214E6" w14:textId="77777777" w:rsidR="00901B81" w:rsidRDefault="00000000">
            <w:pPr>
              <w:pStyle w:val="TableParagraph"/>
              <w:ind w:left="105" w:right="20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policies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which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address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issues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power and potential harm will be inter-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linked to ensure a whole school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approach.</w:t>
            </w:r>
          </w:p>
          <w:p w14:paraId="6F886F7A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02996CD" w14:textId="77777777" w:rsidR="00901B81" w:rsidRDefault="00000000">
            <w:pPr>
              <w:pStyle w:val="TableParagraph"/>
              <w:ind w:left="105" w:righ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recognise the particular vulnerability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of children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who have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 social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worker.</w:t>
            </w:r>
          </w:p>
        </w:tc>
      </w:tr>
    </w:tbl>
    <w:p w14:paraId="11F787FA" w14:textId="77777777" w:rsidR="00901B81" w:rsidRDefault="00901B81">
      <w:pPr>
        <w:rPr>
          <w:rFonts w:ascii="Arial"/>
        </w:rPr>
        <w:sectPr w:rsidR="00901B81">
          <w:pgSz w:w="11910" w:h="16840"/>
          <w:pgMar w:top="14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0C10E87D" w14:textId="77777777">
        <w:trPr>
          <w:trHeight w:val="6579"/>
        </w:trPr>
        <w:tc>
          <w:tcPr>
            <w:tcW w:w="5781" w:type="dxa"/>
          </w:tcPr>
          <w:p w14:paraId="60283871" w14:textId="77777777" w:rsidR="00901B81" w:rsidRDefault="00000000">
            <w:pPr>
              <w:pStyle w:val="TableParagraph"/>
              <w:tabs>
                <w:tab w:val="left" w:pos="828"/>
              </w:tabs>
              <w:ind w:left="107" w:right="1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13.0</w:t>
            </w:r>
            <w:r>
              <w:rPr>
                <w:rFonts w:ascii="Arial" w:hAnsi="Arial"/>
                <w:b/>
                <w:sz w:val="24"/>
              </w:rPr>
              <w:tab/>
              <w:t>What we will do when we are concerned –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Early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Help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response</w:t>
            </w:r>
          </w:p>
          <w:p w14:paraId="020A30DB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C00E0F4" w14:textId="77777777" w:rsidR="00901B81" w:rsidRDefault="00000000">
            <w:pPr>
              <w:pStyle w:val="TableParagraph"/>
              <w:ind w:left="107" w:right="95"/>
              <w:jc w:val="both"/>
            </w:pPr>
            <w:r>
              <w:t xml:space="preserve">Where unmet needs have been identified for a </w:t>
            </w:r>
            <w:r>
              <w:rPr>
                <w:rFonts w:ascii="Arial"/>
                <w:b/>
              </w:rPr>
              <w:t>child/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young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person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utilising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hyperlink r:id="rId74">
              <w:r>
                <w:rPr>
                  <w:rFonts w:ascii="Arial"/>
                  <w:b/>
                  <w:u w:val="thick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spacing w:val="1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u w:val="thick"/>
                  <w:shd w:val="clear" w:color="auto" w:fill="FFFF00"/>
                </w:rPr>
                <w:t>Help</w:t>
              </w:r>
              <w:r>
                <w:rPr>
                  <w:rFonts w:ascii="Arial"/>
                  <w:b/>
                  <w:spacing w:val="1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u w:val="thick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spacing w:val="1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u w:val="thick"/>
                  <w:shd w:val="clear" w:color="auto" w:fill="FFFF00"/>
                </w:rPr>
                <w:t>Time</w:t>
              </w:r>
            </w:hyperlink>
            <w:r>
              <w:rPr>
                <w:rFonts w:ascii="Arial"/>
                <w:b/>
                <w:spacing w:val="1"/>
              </w:rPr>
              <w:t xml:space="preserve"> </w:t>
            </w:r>
            <w:r>
              <w:t>(RHRT) model but there is no evidence of a significant</w:t>
            </w:r>
            <w:r>
              <w:rPr>
                <w:spacing w:val="1"/>
              </w:rPr>
              <w:t xml:space="preserve"> </w:t>
            </w:r>
            <w:r>
              <w:t>risk, the DSL will oversee the delivery of an appropriate</w:t>
            </w:r>
            <w:r>
              <w:rPr>
                <w:spacing w:val="1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Help response.</w:t>
            </w:r>
          </w:p>
          <w:p w14:paraId="28C2CE9B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47CD23F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The child/young person’s voice must remain paramount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focused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framework.</w:t>
            </w:r>
          </w:p>
          <w:p w14:paraId="539A8EBB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B627F96" w14:textId="77777777" w:rsidR="00901B81" w:rsidRDefault="00000000">
            <w:pPr>
              <w:pStyle w:val="TableParagraph"/>
              <w:ind w:left="107" w:right="97"/>
              <w:jc w:val="both"/>
              <w:rPr>
                <w:rFonts w:ascii="Arial"/>
                <w:b/>
              </w:rPr>
            </w:pPr>
            <w:r>
              <w:t xml:space="preserve">The primary assessment document is </w:t>
            </w:r>
            <w:hyperlink r:id="rId75">
              <w:r>
                <w:rPr>
                  <w:rFonts w:ascii="Arial"/>
                  <w:b/>
                  <w:u w:val="thick"/>
                </w:rPr>
                <w:t>the Early Help</w:t>
              </w:r>
            </w:hyperlink>
            <w:r>
              <w:rPr>
                <w:rFonts w:ascii="Arial"/>
                <w:b/>
                <w:spacing w:val="1"/>
              </w:rPr>
              <w:t xml:space="preserve"> </w:t>
            </w:r>
            <w:hyperlink r:id="rId76">
              <w:r>
                <w:rPr>
                  <w:rFonts w:ascii="Arial"/>
                  <w:b/>
                  <w:u w:val="thick"/>
                </w:rPr>
                <w:t>Assessment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(EHA).</w:t>
              </w:r>
            </w:hyperlink>
          </w:p>
          <w:p w14:paraId="3CC58DA9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1D86317" w14:textId="77777777" w:rsidR="00901B81" w:rsidRDefault="00000000">
            <w:pPr>
              <w:pStyle w:val="TableParagraph"/>
              <w:spacing w:before="1"/>
              <w:ind w:left="107" w:right="96"/>
              <w:jc w:val="both"/>
              <w:rPr>
                <w:rFonts w:ascii="Arial" w:hAnsi="Arial"/>
                <w:b/>
              </w:rPr>
            </w:pPr>
            <w:r>
              <w:t>If a social care response is needed to meet an unmet</w:t>
            </w:r>
            <w:r>
              <w:rPr>
                <w:spacing w:val="1"/>
              </w:rPr>
              <w:t xml:space="preserve"> </w:t>
            </w:r>
            <w:r>
              <w:t>safeguarding need, the DSL will initiate a Request for</w:t>
            </w:r>
            <w:r>
              <w:rPr>
                <w:spacing w:val="1"/>
              </w:rPr>
              <w:t xml:space="preserve"> </w:t>
            </w:r>
            <w:r>
              <w:t xml:space="preserve">Support, </w:t>
            </w:r>
            <w:hyperlink r:id="rId77">
              <w:r>
                <w:rPr>
                  <w:rFonts w:ascii="Arial" w:hAnsi="Arial"/>
                  <w:b/>
                  <w:u w:val="thick"/>
                </w:rPr>
                <w:t>seeking advice from Children’s Advice and</w:t>
              </w:r>
            </w:hyperlink>
            <w:r>
              <w:rPr>
                <w:rFonts w:ascii="Arial" w:hAnsi="Arial"/>
                <w:b/>
                <w:spacing w:val="1"/>
              </w:rPr>
              <w:t xml:space="preserve"> </w:t>
            </w:r>
            <w:hyperlink r:id="rId78">
              <w:r>
                <w:rPr>
                  <w:rFonts w:ascii="Arial" w:hAnsi="Arial"/>
                  <w:b/>
                  <w:u w:val="thick"/>
                </w:rPr>
                <w:t>Support</w:t>
              </w:r>
              <w:r>
                <w:rPr>
                  <w:rFonts w:ascii="Arial" w:hAns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Service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(CASS)</w:t>
              </w:r>
              <w:r>
                <w:rPr>
                  <w:rFonts w:ascii="Arial" w:hAns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as</w:t>
              </w:r>
              <w:r>
                <w:rPr>
                  <w:rFonts w:ascii="Arial" w:hAns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 w:hAnsi="Arial"/>
                  <w:b/>
                  <w:u w:val="thick"/>
                </w:rPr>
                <w:t>required</w:t>
              </w:r>
            </w:hyperlink>
            <w:r>
              <w:rPr>
                <w:rFonts w:ascii="Arial" w:hAnsi="Arial"/>
                <w:b/>
              </w:rPr>
              <w:t>.</w:t>
            </w:r>
          </w:p>
          <w:p w14:paraId="655E22E6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76DBE93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The DSL will then oversee the agreed intervention from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multi-agency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ongoing school-focused support.</w:t>
            </w:r>
          </w:p>
        </w:tc>
        <w:tc>
          <w:tcPr>
            <w:tcW w:w="4141" w:type="dxa"/>
            <w:shd w:val="clear" w:color="auto" w:fill="F1F1F1"/>
          </w:tcPr>
          <w:p w14:paraId="78350941" w14:textId="77777777" w:rsidR="00901B81" w:rsidRDefault="00000000">
            <w:pPr>
              <w:pStyle w:val="TableParagraph"/>
              <w:ind w:left="105" w:right="103"/>
              <w:jc w:val="both"/>
              <w:rPr>
                <w:rFonts w:ascii="Arial"/>
                <w:b/>
                <w:i/>
              </w:rPr>
            </w:pPr>
            <w:r>
              <w:rPr>
                <w:rFonts w:ascii="Arial"/>
                <w:i/>
              </w:rPr>
              <w:t>This means that in our school we will: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implement</w:t>
            </w:r>
            <w:r>
              <w:rPr>
                <w:rFonts w:ascii="Arial"/>
                <w:i/>
                <w:spacing w:val="-2"/>
              </w:rPr>
              <w:t xml:space="preserve"> </w:t>
            </w:r>
            <w:hyperlink r:id="rId79"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i/>
                  <w:spacing w:val="-1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Help</w:t>
              </w:r>
              <w:r>
                <w:rPr>
                  <w:rFonts w:ascii="Arial"/>
                  <w:b/>
                  <w:i/>
                  <w:spacing w:val="-3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Right</w:t>
              </w:r>
              <w:r>
                <w:rPr>
                  <w:rFonts w:ascii="Arial"/>
                  <w:b/>
                  <w:i/>
                  <w:spacing w:val="-1"/>
                  <w:u w:val="thick"/>
                  <w:shd w:val="clear" w:color="auto" w:fill="FFFF00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  <w:shd w:val="clear" w:color="auto" w:fill="FFFF00"/>
                </w:rPr>
                <w:t>Time</w:t>
              </w:r>
            </w:hyperlink>
          </w:p>
          <w:p w14:paraId="25B10C7C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438ACEB" w14:textId="77777777" w:rsidR="00901B81" w:rsidRDefault="00000000">
            <w:pPr>
              <w:pStyle w:val="TableParagraph"/>
              <w:ind w:left="105" w:right="99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will notice and listen to children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young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people,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sharing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their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concerns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 DSL 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writing.</w:t>
            </w:r>
          </w:p>
          <w:p w14:paraId="5D4E6BDE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8CFBD7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Safeguarding leads will assess, plan, do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review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plans.</w:t>
            </w:r>
          </w:p>
          <w:p w14:paraId="4FA638ED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6E2C36D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Senior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leaders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analyse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safeguarding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data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practice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inform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strategic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planning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and staff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CDP.</w:t>
            </w:r>
          </w:p>
          <w:p w14:paraId="346FF295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45BA0AA1" w14:textId="77777777" w:rsidR="00901B81" w:rsidRDefault="00000000">
            <w:pPr>
              <w:pStyle w:val="TableParagraph"/>
              <w:spacing w:before="1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 DSL will generally lead on liaising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 other agencies and setting up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Our Family Plan. This multi-agency plan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reviewed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regularly,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progress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updated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towards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goals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until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unmet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needs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have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addressed.</w:t>
            </w:r>
          </w:p>
          <w:p w14:paraId="0D36ADCA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5B5D60F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 our school although any member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staff can refer a situation to CASS, it 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expected</w:t>
            </w:r>
            <w:r>
              <w:rPr>
                <w:rFonts w:ascii="Arial"/>
                <w:i/>
                <w:spacing w:val="48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50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48"/>
              </w:rPr>
              <w:t xml:space="preserve"> </w:t>
            </w:r>
            <w:r>
              <w:rPr>
                <w:rFonts w:ascii="Arial"/>
                <w:i/>
              </w:rPr>
              <w:t>majority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51"/>
              </w:rPr>
              <w:t xml:space="preserve"> </w:t>
            </w:r>
            <w:r>
              <w:rPr>
                <w:rFonts w:ascii="Arial"/>
                <w:i/>
              </w:rPr>
              <w:t>passed</w:t>
            </w:r>
          </w:p>
          <w:p w14:paraId="2BE1AF5A" w14:textId="77777777" w:rsidR="00901B81" w:rsidRDefault="00000000">
            <w:pPr>
              <w:pStyle w:val="TableParagraph"/>
              <w:spacing w:before="2" w:line="232" w:lineRule="exact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through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DSL team.</w:t>
            </w:r>
          </w:p>
        </w:tc>
      </w:tr>
    </w:tbl>
    <w:p w14:paraId="7FB3C040" w14:textId="77777777" w:rsidR="00901B81" w:rsidRDefault="00901B81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F32557B" w14:textId="77777777">
        <w:trPr>
          <w:trHeight w:val="6348"/>
        </w:trPr>
        <w:tc>
          <w:tcPr>
            <w:tcW w:w="5781" w:type="dxa"/>
          </w:tcPr>
          <w:p w14:paraId="2DE343F9" w14:textId="77777777" w:rsidR="00901B81" w:rsidRDefault="00000000">
            <w:pPr>
              <w:pStyle w:val="TableParagraph"/>
              <w:tabs>
                <w:tab w:val="left" w:pos="828"/>
              </w:tabs>
              <w:ind w:left="107" w:right="1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14.0</w:t>
            </w:r>
            <w:r>
              <w:rPr>
                <w:rFonts w:ascii="Arial"/>
                <w:b/>
                <w:sz w:val="24"/>
              </w:rPr>
              <w:tab/>
              <w:t>Safeguarding students who are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susceptible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radicalisation</w:t>
            </w:r>
          </w:p>
          <w:p w14:paraId="02B37084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8F02F40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From 1</w:t>
            </w:r>
            <w:r>
              <w:rPr>
                <w:vertAlign w:val="superscript"/>
              </w:rPr>
              <w:t>st</w:t>
            </w:r>
            <w:r>
              <w:t xml:space="preserve"> July 2015, all schools are subject to the Prevent</w:t>
            </w:r>
            <w:r>
              <w:rPr>
                <w:spacing w:val="-59"/>
              </w:rPr>
              <w:t xml:space="preserve"> </w:t>
            </w:r>
            <w:r>
              <w:t>Duty and must have ‘due regard to the need to prevent</w:t>
            </w:r>
            <w:r>
              <w:rPr>
                <w:spacing w:val="1"/>
              </w:rPr>
              <w:t xml:space="preserve"> </w:t>
            </w:r>
            <w:r>
              <w:t>people being drawn into terrorism’ (section 26, Counter</w:t>
            </w:r>
            <w:r>
              <w:rPr>
                <w:spacing w:val="1"/>
              </w:rPr>
              <w:t xml:space="preserve"> </w:t>
            </w:r>
            <w:r>
              <w:t>Terrorism and</w:t>
            </w:r>
            <w:r>
              <w:rPr>
                <w:spacing w:val="-2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2"/>
              </w:rPr>
              <w:t xml:space="preserve"> </w:t>
            </w:r>
            <w:r>
              <w:t>2015)</w:t>
            </w:r>
          </w:p>
          <w:p w14:paraId="71518609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F900BAB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The current threat from terrorism in the United Kingdom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include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exploitation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vulnerable/susceptible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people,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involve</w:t>
            </w:r>
            <w:r>
              <w:rPr>
                <w:spacing w:val="-12"/>
              </w:rPr>
              <w:t xml:space="preserve"> </w:t>
            </w:r>
            <w:r>
              <w:t>them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terrorism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activity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support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terrorism.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normalisation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extreme</w:t>
            </w:r>
            <w:r>
              <w:rPr>
                <w:spacing w:val="-16"/>
              </w:rPr>
              <w:t xml:space="preserve"> </w:t>
            </w:r>
            <w:r>
              <w:t>views</w:t>
            </w:r>
            <w:r>
              <w:rPr>
                <w:spacing w:val="-17"/>
              </w:rPr>
              <w:t xml:space="preserve"> </w:t>
            </w:r>
            <w:r>
              <w:t>may</w:t>
            </w:r>
            <w:r>
              <w:rPr>
                <w:spacing w:val="-17"/>
              </w:rPr>
              <w:t xml:space="preserve"> </w:t>
            </w:r>
            <w:r>
              <w:t>also</w:t>
            </w:r>
            <w:r>
              <w:rPr>
                <w:spacing w:val="-58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vulnerable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future</w:t>
            </w:r>
            <w:r>
              <w:rPr>
                <w:spacing w:val="-59"/>
              </w:rPr>
              <w:t xml:space="preserve"> </w:t>
            </w:r>
            <w:r>
              <w:t>manipulation</w:t>
            </w:r>
            <w:r>
              <w:rPr>
                <w:spacing w:val="-1"/>
              </w:rPr>
              <w:t xml:space="preserve"> </w:t>
            </w:r>
            <w:r>
              <w:t>and exploitation.</w:t>
            </w:r>
          </w:p>
          <w:p w14:paraId="341C7776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31FC9A0" w14:textId="77777777" w:rsidR="00901B81" w:rsidRDefault="00000000">
            <w:pPr>
              <w:pStyle w:val="TableParagraph"/>
              <w:ind w:left="107" w:right="96"/>
              <w:jc w:val="both"/>
              <w:rPr>
                <w:rFonts w:ascii="Arial"/>
                <w:i/>
              </w:rPr>
            </w:pPr>
            <w:r>
              <w:t>Definitions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radicalisation,</w:t>
            </w:r>
            <w:r>
              <w:rPr>
                <w:spacing w:val="-9"/>
              </w:rPr>
              <w:t xml:space="preserve"> </w:t>
            </w:r>
            <w:r>
              <w:t>terrorism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extremism,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indicators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vulnerability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radicalisation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Appendix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4.</w:t>
            </w:r>
          </w:p>
        </w:tc>
        <w:tc>
          <w:tcPr>
            <w:tcW w:w="4141" w:type="dxa"/>
            <w:shd w:val="clear" w:color="auto" w:fill="F1F1F1"/>
          </w:tcPr>
          <w:p w14:paraId="3586DE36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207845A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456D3627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09C35E9F" w14:textId="77777777" w:rsidR="00901B81" w:rsidRDefault="00000000">
            <w:pPr>
              <w:pStyle w:val="TableParagraph"/>
              <w:spacing w:before="1"/>
              <w:ind w:left="105"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 value freedom of speech and 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expression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beliefs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ideology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fundamental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rights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underpinning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our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society’s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values.</w:t>
            </w:r>
          </w:p>
          <w:p w14:paraId="2711B52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6D60811F" w14:textId="77777777" w:rsidR="00901B81" w:rsidRDefault="00000000">
            <w:pPr>
              <w:pStyle w:val="TableParagraph"/>
              <w:ind w:left="105" w:right="97" w:firstLine="62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pupils and teachers have the right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speak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freely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voice their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opinions.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However,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freedom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comes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responsibility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free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speech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designed to manipulate those who 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vulnerable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and/or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susceptible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leads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violence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harm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others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goes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against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moral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principles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which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freedom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speech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is valued.</w:t>
            </w:r>
          </w:p>
          <w:p w14:paraId="2A46732E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BBD7B5B" w14:textId="77777777" w:rsidR="00901B81" w:rsidRDefault="00000000">
            <w:pPr>
              <w:pStyle w:val="TableParagraph"/>
              <w:ind w:left="105" w:right="99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Free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speech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unqualified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privilege;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it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subject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laws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policies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governing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equality,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human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rights,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community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community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cohesion.</w:t>
            </w:r>
          </w:p>
        </w:tc>
      </w:tr>
    </w:tbl>
    <w:p w14:paraId="2906409A" w14:textId="77777777" w:rsidR="00901B81" w:rsidRDefault="00901B81">
      <w:pPr>
        <w:jc w:val="both"/>
        <w:rPr>
          <w:rFonts w:asci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69D60F5A" w14:textId="77777777">
        <w:trPr>
          <w:trHeight w:val="13201"/>
        </w:trPr>
        <w:tc>
          <w:tcPr>
            <w:tcW w:w="5781" w:type="dxa"/>
          </w:tcPr>
          <w:p w14:paraId="6FE92384" w14:textId="77777777" w:rsidR="00901B81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643"/>
              </w:tabs>
              <w:ind w:hanging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Risk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reduction</w:t>
            </w:r>
          </w:p>
          <w:p w14:paraId="5E047B68" w14:textId="77777777" w:rsidR="00901B81" w:rsidRDefault="00000000">
            <w:pPr>
              <w:pStyle w:val="TableParagraph"/>
              <w:spacing w:before="230"/>
              <w:ind w:left="107" w:right="95"/>
              <w:jc w:val="both"/>
            </w:pPr>
            <w:r>
              <w:t>The school governors, Head Teacher and the DSL will</w:t>
            </w:r>
            <w:r>
              <w:rPr>
                <w:spacing w:val="1"/>
              </w:rPr>
              <w:t xml:space="preserve"> </w:t>
            </w:r>
            <w:r>
              <w:t>assess the level of risk within the school and put actions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place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reduce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risk.</w:t>
            </w:r>
            <w:r>
              <w:rPr>
                <w:spacing w:val="43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include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consideration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RE</w:t>
            </w:r>
            <w:r>
              <w:rPr>
                <w:spacing w:val="-12"/>
              </w:rPr>
              <w:t xml:space="preserve"> </w:t>
            </w:r>
            <w:r>
              <w:t>curriculum,</w:t>
            </w:r>
            <w:r>
              <w:rPr>
                <w:spacing w:val="-11"/>
              </w:rPr>
              <w:t xml:space="preserve"> </w:t>
            </w:r>
            <w:r>
              <w:t>SEND</w:t>
            </w:r>
            <w:r>
              <w:rPr>
                <w:spacing w:val="-12"/>
              </w:rPr>
              <w:t xml:space="preserve"> </w:t>
            </w:r>
            <w:r>
              <w:t>policy,</w:t>
            </w:r>
            <w:r>
              <w:rPr>
                <w:spacing w:val="-58"/>
              </w:rPr>
              <w:t xml:space="preserve"> </w:t>
            </w:r>
            <w:r>
              <w:t>assembly policy, the use of school premises by external</w:t>
            </w:r>
            <w:r>
              <w:rPr>
                <w:spacing w:val="1"/>
              </w:rPr>
              <w:t xml:space="preserve"> </w:t>
            </w:r>
            <w:r>
              <w:t>agencies, integration of pupils</w:t>
            </w:r>
            <w:r>
              <w:rPr>
                <w:spacing w:val="1"/>
              </w:rPr>
              <w:t xml:space="preserve"> </w:t>
            </w:r>
            <w:r>
              <w:t>by gender and SEN, anti-</w:t>
            </w:r>
            <w:r>
              <w:rPr>
                <w:spacing w:val="1"/>
              </w:rPr>
              <w:t xml:space="preserve"> </w:t>
            </w:r>
            <w:r>
              <w:t>bullying policy and other issues specific to the school’s</w:t>
            </w:r>
            <w:r>
              <w:rPr>
                <w:spacing w:val="1"/>
              </w:rPr>
              <w:t xml:space="preserve"> </w:t>
            </w:r>
            <w:r>
              <w:t>profile,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t>and philosophy.</w:t>
            </w:r>
            <w:r>
              <w:rPr>
                <w:spacing w:val="1"/>
              </w:rPr>
              <w:t xml:space="preserve"> </w:t>
            </w:r>
            <w:r>
              <w:t>To this</w:t>
            </w:r>
            <w:r>
              <w:rPr>
                <w:spacing w:val="1"/>
              </w:rPr>
              <w:t xml:space="preserve"> </w:t>
            </w:r>
            <w:r>
              <w:t>end,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source due diligence checks will be undertaken on 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external</w:t>
            </w:r>
            <w:r>
              <w:rPr>
                <w:spacing w:val="-15"/>
              </w:rPr>
              <w:t xml:space="preserve"> </w:t>
            </w:r>
            <w:r>
              <w:t>speakers</w:t>
            </w:r>
            <w:r>
              <w:rPr>
                <w:spacing w:val="-12"/>
              </w:rPr>
              <w:t xml:space="preserve"> </w:t>
            </w:r>
            <w:r>
              <w:t>invited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our</w:t>
            </w:r>
            <w:r>
              <w:rPr>
                <w:spacing w:val="-15"/>
              </w:rPr>
              <w:t xml:space="preserve"> </w:t>
            </w:r>
            <w:r>
              <w:t>school.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7"/>
              </w:rPr>
              <w:t xml:space="preserve"> </w:t>
            </w:r>
            <w:r>
              <w:t>example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this</w:t>
            </w:r>
            <w:r>
              <w:rPr>
                <w:spacing w:val="-59"/>
              </w:rPr>
              <w:t xml:space="preserve"> </w:t>
            </w:r>
            <w:r>
              <w:t>can be</w:t>
            </w:r>
            <w:r>
              <w:rPr>
                <w:spacing w:val="-2"/>
              </w:rPr>
              <w:t xml:space="preserve"> </w:t>
            </w:r>
            <w:r>
              <w:t xml:space="preserve">found </w:t>
            </w:r>
            <w:hyperlink r:id="rId80">
              <w:r>
                <w:rPr>
                  <w:rFonts w:ascii="Arial" w:hAnsi="Arial"/>
                  <w:b/>
                  <w:u w:val="thick"/>
                </w:rPr>
                <w:t>here</w:t>
              </w:r>
            </w:hyperlink>
            <w:r>
              <w:t>:</w:t>
            </w:r>
          </w:p>
          <w:p w14:paraId="6CFF39BE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571C9F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6F1B723" w14:textId="77777777" w:rsidR="00901B81" w:rsidRDefault="00000000">
            <w:pPr>
              <w:pStyle w:val="TableParagraph"/>
              <w:ind w:left="107" w:right="94"/>
              <w:jc w:val="both"/>
            </w:pPr>
            <w:r>
              <w:t>The setting is required to identify a Prevent Single Point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(SPOC)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protecting</w:t>
            </w:r>
            <w:r>
              <w:rPr>
                <w:spacing w:val="1"/>
              </w:rPr>
              <w:t xml:space="preserve"> </w:t>
            </w:r>
            <w:r>
              <w:t>individuals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radicalisation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involvement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terrorism: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normally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DSL.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SPOC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described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Appendix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220B761C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BED316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4AE56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The school will monitor online activity within the school to</w:t>
            </w:r>
            <w:r>
              <w:rPr>
                <w:spacing w:val="-59"/>
              </w:rPr>
              <w:t xml:space="preserve"> </w:t>
            </w: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inappropriate</w:t>
            </w:r>
            <w:r>
              <w:rPr>
                <w:spacing w:val="-11"/>
              </w:rPr>
              <w:t xml:space="preserve"> </w:t>
            </w:r>
            <w:r>
              <w:t>sites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accessed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59"/>
              </w:rPr>
              <w:t xml:space="preserve"> </w:t>
            </w:r>
            <w:r>
              <w:t>or staff.</w:t>
            </w:r>
          </w:p>
          <w:p w14:paraId="4190EDB0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FFB479C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The school has a duty to cooperate with the Channel</w:t>
            </w:r>
            <w:r>
              <w:rPr>
                <w:spacing w:val="1"/>
              </w:rPr>
              <w:t xml:space="preserve"> </w:t>
            </w:r>
            <w:r>
              <w:t>programme in the carrying out of its functions, and with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Police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providing</w:t>
            </w:r>
            <w:r>
              <w:rPr>
                <w:spacing w:val="-15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individual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5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referred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Channel</w:t>
            </w:r>
            <w:r>
              <w:rPr>
                <w:spacing w:val="-11"/>
              </w:rPr>
              <w:t xml:space="preserve"> </w:t>
            </w:r>
            <w:r>
              <w:t>(Section</w:t>
            </w:r>
            <w:r>
              <w:rPr>
                <w:spacing w:val="-9"/>
              </w:rPr>
              <w:t xml:space="preserve"> </w:t>
            </w:r>
            <w:r>
              <w:t>38,</w:t>
            </w:r>
            <w:r>
              <w:rPr>
                <w:spacing w:val="-10"/>
              </w:rPr>
              <w:t xml:space="preserve"> </w:t>
            </w:r>
            <w:r>
              <w:t>Counter</w:t>
            </w:r>
            <w:r>
              <w:rPr>
                <w:spacing w:val="-9"/>
              </w:rPr>
              <w:t xml:space="preserve"> </w:t>
            </w:r>
            <w:r>
              <w:t>Terrorism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Security Act</w:t>
            </w:r>
            <w:r>
              <w:rPr>
                <w:spacing w:val="2"/>
              </w:rPr>
              <w:t xml:space="preserve"> </w:t>
            </w:r>
            <w:r>
              <w:t>2015).</w:t>
            </w:r>
          </w:p>
          <w:p w14:paraId="15F7213D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C2D47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15E8326" w14:textId="77777777" w:rsidR="00901B81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  <w:tab w:val="left" w:pos="829"/>
              </w:tabs>
              <w:ind w:left="828" w:hanging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Channel</w:t>
            </w:r>
          </w:p>
          <w:p w14:paraId="21DA0413" w14:textId="77777777" w:rsidR="00901B81" w:rsidRDefault="00000000">
            <w:pPr>
              <w:pStyle w:val="TableParagraph"/>
              <w:spacing w:before="230"/>
              <w:ind w:left="107" w:right="95"/>
              <w:jc w:val="both"/>
            </w:pPr>
            <w:r>
              <w:t>Channel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multi-agency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individuals who are at risk of being drawn into terrorist</w:t>
            </w:r>
            <w:r>
              <w:rPr>
                <w:spacing w:val="1"/>
              </w:rPr>
              <w:t xml:space="preserve"> </w:t>
            </w:r>
            <w:r>
              <w:t>related activity. It is</w:t>
            </w:r>
            <w:r>
              <w:rPr>
                <w:spacing w:val="1"/>
              </w:rPr>
              <w:t xml:space="preserve"> </w:t>
            </w:r>
            <w:r>
              <w:t>led by the West Midlands</w:t>
            </w:r>
            <w:r>
              <w:rPr>
                <w:spacing w:val="1"/>
              </w:rPr>
              <w:t xml:space="preserve"> </w:t>
            </w:r>
            <w:r>
              <w:t>Police</w:t>
            </w:r>
            <w:r>
              <w:rPr>
                <w:spacing w:val="1"/>
              </w:rPr>
              <w:t xml:space="preserve"> </w:t>
            </w:r>
            <w:r>
              <w:t>Counter-Terrorism</w:t>
            </w:r>
            <w:r>
              <w:rPr>
                <w:spacing w:val="-2"/>
              </w:rPr>
              <w:t xml:space="preserve"> </w:t>
            </w:r>
            <w:r>
              <w:t>Unit,</w:t>
            </w:r>
            <w:r>
              <w:rPr>
                <w:spacing w:val="-3"/>
              </w:rPr>
              <w:t xml:space="preserve"> </w:t>
            </w:r>
            <w:r>
              <w:t>and it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3DB1A61" w14:textId="77777777" w:rsidR="00901B8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3" w:line="237" w:lineRule="auto"/>
              <w:ind w:right="97"/>
              <w:jc w:val="both"/>
            </w:pPr>
            <w:r>
              <w:t>Establish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multi-agency</w:t>
            </w:r>
            <w:r>
              <w:rPr>
                <w:spacing w:val="1"/>
              </w:rPr>
              <w:t xml:space="preserve"> </w:t>
            </w:r>
            <w:r>
              <w:t>referral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vulnerable</w:t>
            </w:r>
            <w:r>
              <w:rPr>
                <w:spacing w:val="-3"/>
              </w:rPr>
              <w:t xml:space="preserve"> </w:t>
            </w:r>
            <w:r>
              <w:t>individuals;</w:t>
            </w:r>
          </w:p>
          <w:p w14:paraId="478FD989" w14:textId="77777777" w:rsidR="00901B8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"/>
              <w:ind w:right="99"/>
              <w:jc w:val="both"/>
            </w:pPr>
            <w:r>
              <w:t>Safeguard</w:t>
            </w:r>
            <w:r>
              <w:rPr>
                <w:spacing w:val="1"/>
              </w:rPr>
              <w:t xml:space="preserve"> </w:t>
            </w:r>
            <w:r>
              <w:t>individuals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might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vulnerable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being radicalised, so that they are not at risk of being</w:t>
            </w:r>
            <w:r>
              <w:rPr>
                <w:spacing w:val="-59"/>
              </w:rPr>
              <w:t xml:space="preserve"> </w:t>
            </w:r>
            <w:r>
              <w:t>drawn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terrorist-related</w:t>
            </w:r>
            <w:r>
              <w:rPr>
                <w:spacing w:val="-1"/>
              </w:rPr>
              <w:t xml:space="preserve"> </w:t>
            </w:r>
            <w:r>
              <w:t>activity;</w:t>
            </w:r>
            <w:r>
              <w:rPr>
                <w:spacing w:val="2"/>
              </w:rPr>
              <w:t xml:space="preserve"> </w:t>
            </w:r>
            <w:r>
              <w:t>and</w:t>
            </w:r>
          </w:p>
          <w:p w14:paraId="74993A47" w14:textId="77777777" w:rsidR="00901B8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2" w:line="237" w:lineRule="auto"/>
              <w:ind w:right="99"/>
              <w:jc w:val="both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divert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59"/>
              </w:rPr>
              <w:t xml:space="preserve"> </w:t>
            </w:r>
            <w:r>
              <w:t>away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risks</w:t>
            </w:r>
            <w:r>
              <w:rPr>
                <w:spacing w:val="-15"/>
              </w:rPr>
              <w:t xml:space="preserve"> </w:t>
            </w:r>
            <w:r>
              <w:t>they</w:t>
            </w:r>
            <w:r>
              <w:rPr>
                <w:spacing w:val="-15"/>
              </w:rPr>
              <w:t xml:space="preserve"> </w:t>
            </w:r>
            <w:r>
              <w:t>face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reduce</w:t>
            </w:r>
            <w:r>
              <w:rPr>
                <w:spacing w:val="-12"/>
              </w:rPr>
              <w:t xml:space="preserve"> </w:t>
            </w:r>
            <w:r>
              <w:t>vulnerability.</w:t>
            </w:r>
          </w:p>
          <w:p w14:paraId="355DAA02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54FDE13" w14:textId="77777777" w:rsidR="00901B81" w:rsidRDefault="00000000">
            <w:pPr>
              <w:pStyle w:val="TableParagraph"/>
              <w:ind w:left="107" w:right="93"/>
              <w:jc w:val="both"/>
            </w:pPr>
            <w:r>
              <w:t>Further</w:t>
            </w:r>
            <w:r>
              <w:rPr>
                <w:spacing w:val="1"/>
              </w:rPr>
              <w:t xml:space="preserve"> </w:t>
            </w:r>
            <w:r>
              <w:t>guidance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duties</w:t>
            </w:r>
            <w:r>
              <w:rPr>
                <w:spacing w:val="1"/>
              </w:rPr>
              <w:t xml:space="preserve"> </w:t>
            </w:r>
            <w:r>
              <w:t>relating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radicalisation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available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Advice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Schools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hyperlink r:id="rId81">
              <w:r>
                <w:rPr>
                  <w:rFonts w:ascii="Arial"/>
                  <w:b/>
                  <w:u w:val="thick"/>
                </w:rPr>
                <w:t>The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82">
              <w:r>
                <w:rPr>
                  <w:rFonts w:ascii="Arial"/>
                  <w:b/>
                  <w:u w:val="thick"/>
                </w:rPr>
                <w:t>Prevent Duty</w:t>
              </w:r>
            </w:hyperlink>
            <w:r>
              <w:rPr>
                <w:u w:val="thick"/>
              </w:rPr>
              <w:t>.</w:t>
            </w:r>
          </w:p>
        </w:tc>
        <w:tc>
          <w:tcPr>
            <w:tcW w:w="4141" w:type="dxa"/>
            <w:shd w:val="clear" w:color="auto" w:fill="F1F1F1"/>
          </w:tcPr>
          <w:p w14:paraId="44076674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AF24B07" w14:textId="77777777" w:rsidR="00901B81" w:rsidRDefault="00000000">
            <w:pPr>
              <w:pStyle w:val="TableParagraph"/>
              <w:ind w:left="105" w:right="11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 are clear that exploitation 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radicalisation must be viewed as 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safeguarding concern and 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protecting children from the risk 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radicalisation from any group (including,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but not restricted to, those linked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Islamist ideology, or to Far Right/Neo-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Nazi/White Supremacist, Domestic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Terrorism, Irish Nationalist and Loyalist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paramilitary groups, and extremist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Animal Rights or Environmental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movements) is part of our school’s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safeguarding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duty.</w:t>
            </w:r>
          </w:p>
          <w:p w14:paraId="6C35320B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CDBC6B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C2286B" w14:textId="2A88A0BC" w:rsidR="00901B81" w:rsidRDefault="00000000">
            <w:pPr>
              <w:pStyle w:val="TableParagraph"/>
              <w:ind w:left="105" w:right="126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 SPOC for our school is: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Name:</w:t>
            </w:r>
            <w:r>
              <w:rPr>
                <w:rFonts w:ascii="Arial"/>
                <w:i/>
                <w:spacing w:val="-1"/>
              </w:rPr>
              <w:t xml:space="preserve"> </w:t>
            </w:r>
            <w:r w:rsidR="009729E1">
              <w:rPr>
                <w:rFonts w:ascii="Arial"/>
                <w:i/>
              </w:rPr>
              <w:t>Kyle Morriosn</w:t>
            </w:r>
          </w:p>
          <w:p w14:paraId="0D9558A8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3576D8F5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within our school will be on alert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changes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child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behaviour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attitude which could indicate that they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 in need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help 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protection.</w:t>
            </w:r>
          </w:p>
          <w:p w14:paraId="2B6E0420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A1004A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994E75B" w14:textId="77777777" w:rsidR="00901B81" w:rsidRDefault="00000000">
            <w:pPr>
              <w:pStyle w:val="TableParagraph"/>
              <w:ind w:left="105" w:right="94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use specialist online monitoring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filtering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software,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which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called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Impero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monitored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DSL.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responsible for ensuring that pupils 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not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accessing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inappropriate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online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materials.</w:t>
            </w:r>
          </w:p>
          <w:p w14:paraId="407C6B0B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00236ECD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make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referrals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Channel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concerned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individual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might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susceptible/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vulnerable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radicalisation.</w:t>
            </w:r>
          </w:p>
          <w:p w14:paraId="6A5E4DDE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3EDE1B9C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1"/>
              </w:rPr>
              <w:t>Our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school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has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a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“no</w:t>
            </w:r>
            <w:r>
              <w:rPr>
                <w:rFonts w:ascii="Arial" w:hAnsi="Arial"/>
                <w:i/>
                <w:spacing w:val="-14"/>
              </w:rPr>
              <w:t xml:space="preserve"> </w:t>
            </w:r>
            <w:r>
              <w:rPr>
                <w:rFonts w:ascii="Arial" w:hAnsi="Arial"/>
                <w:i/>
              </w:rPr>
              <w:t>platform”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policy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prevent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risk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assessment.</w:t>
            </w:r>
          </w:p>
        </w:tc>
      </w:tr>
    </w:tbl>
    <w:p w14:paraId="5417EE2C" w14:textId="77777777" w:rsidR="00901B81" w:rsidRDefault="00901B81">
      <w:pPr>
        <w:jc w:val="both"/>
        <w:rPr>
          <w:rFonts w:ascii="Arial" w:hAns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736B6615" w14:textId="77777777">
        <w:trPr>
          <w:trHeight w:val="7135"/>
        </w:trPr>
        <w:tc>
          <w:tcPr>
            <w:tcW w:w="5781" w:type="dxa"/>
          </w:tcPr>
          <w:p w14:paraId="3518FF34" w14:textId="77777777" w:rsidR="00901B81" w:rsidRDefault="00000000">
            <w:pPr>
              <w:pStyle w:val="TableParagraph"/>
              <w:tabs>
                <w:tab w:val="left" w:pos="828"/>
              </w:tabs>
              <w:ind w:left="107" w:right="4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15.0</w:t>
            </w:r>
            <w:r>
              <w:rPr>
                <w:rFonts w:ascii="Arial" w:hAnsi="Arial"/>
                <w:b/>
                <w:sz w:val="24"/>
              </w:rPr>
              <w:tab/>
              <w:t>Pupils/students who are vulnerable 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exploitation, trafficking, or so-called ‘honour-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based’ abuse (including female genital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mutilation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and forced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marriage)</w:t>
            </w:r>
          </w:p>
          <w:p w14:paraId="1B0332FA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4C7666D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With effect from October 2015, all schools are subject to</w:t>
            </w:r>
            <w:r>
              <w:rPr>
                <w:spacing w:val="1"/>
              </w:rPr>
              <w:t xml:space="preserve"> </w:t>
            </w:r>
            <w:r>
              <w:t>a mandatory reporting requirement in respect of female</w:t>
            </w:r>
            <w:r>
              <w:rPr>
                <w:spacing w:val="1"/>
              </w:rPr>
              <w:t xml:space="preserve"> </w:t>
            </w:r>
            <w:r>
              <w:t>genital mutilation (FGM).</w:t>
            </w:r>
            <w:r>
              <w:rPr>
                <w:spacing w:val="1"/>
              </w:rPr>
              <w:t xml:space="preserve"> </w:t>
            </w:r>
            <w:r>
              <w:t>When a teacher suspects or</w:t>
            </w:r>
            <w:r>
              <w:rPr>
                <w:spacing w:val="1"/>
              </w:rPr>
              <w:t xml:space="preserve"> </w:t>
            </w:r>
            <w:r>
              <w:t>discovers that an act of FGM is going to be or has been</w:t>
            </w:r>
            <w:r>
              <w:rPr>
                <w:spacing w:val="1"/>
              </w:rPr>
              <w:t xml:space="preserve"> </w:t>
            </w:r>
            <w:r>
              <w:t>carried out on a girl aged 18 or under, that teacher has a</w:t>
            </w:r>
            <w:r>
              <w:rPr>
                <w:spacing w:val="1"/>
              </w:rPr>
              <w:t xml:space="preserve"> </w:t>
            </w:r>
            <w:r>
              <w:t>statutory</w:t>
            </w:r>
            <w:r>
              <w:rPr>
                <w:spacing w:val="-2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Police.</w:t>
            </w:r>
          </w:p>
          <w:p w14:paraId="50B159F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ED5F216" w14:textId="77777777" w:rsidR="00901B81" w:rsidRDefault="00000000">
            <w:pPr>
              <w:pStyle w:val="TableParagraph"/>
              <w:ind w:left="107" w:right="101"/>
              <w:jc w:val="both"/>
            </w:pPr>
            <w:r>
              <w:t>Failure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result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disciplinary</w:t>
            </w:r>
            <w:r>
              <w:rPr>
                <w:spacing w:val="-59"/>
              </w:rPr>
              <w:t xml:space="preserve"> </w:t>
            </w:r>
            <w:r>
              <w:t>action.</w:t>
            </w:r>
          </w:p>
          <w:p w14:paraId="30B51228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D864C0B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The teacher will also discuss the situation with the DSL</w:t>
            </w:r>
            <w:r>
              <w:rPr>
                <w:spacing w:val="1"/>
              </w:rPr>
              <w:t xml:space="preserve"> </w:t>
            </w:r>
            <w:r>
              <w:t>who will consult Birmingham Children’s Trust before a</w:t>
            </w:r>
            <w:r>
              <w:rPr>
                <w:spacing w:val="1"/>
              </w:rPr>
              <w:t xml:space="preserve"> </w:t>
            </w:r>
            <w:r>
              <w:t>decision is made as to whether the mandatory reporting</w:t>
            </w:r>
            <w:r>
              <w:rPr>
                <w:spacing w:val="1"/>
              </w:rPr>
              <w:t xml:space="preserve"> </w:t>
            </w:r>
            <w:r>
              <w:t>duty applies.</w:t>
            </w:r>
          </w:p>
          <w:p w14:paraId="14200EBA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CE1A90C" w14:textId="77777777" w:rsidR="00901B81" w:rsidRDefault="00000000">
            <w:pPr>
              <w:pStyle w:val="TableParagraph"/>
              <w:ind w:left="107" w:right="94"/>
              <w:jc w:val="both"/>
            </w:pPr>
            <w:r>
              <w:t>As of February 2023 it is now illegal for anyone under the</w:t>
            </w:r>
            <w:r>
              <w:rPr>
                <w:spacing w:val="-59"/>
              </w:rPr>
              <w:t xml:space="preserve"> </w:t>
            </w:r>
            <w:r>
              <w:t>age of 18 to marry or enter into a civil partnership, even</w:t>
            </w:r>
            <w:r>
              <w:rPr>
                <w:spacing w:val="1"/>
              </w:rPr>
              <w:t xml:space="preserve"> </w:t>
            </w:r>
            <w:r>
              <w:t>where violence, threats or another form of coercion are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used.</w:t>
            </w:r>
          </w:p>
        </w:tc>
        <w:tc>
          <w:tcPr>
            <w:tcW w:w="4141" w:type="dxa"/>
            <w:shd w:val="clear" w:color="auto" w:fill="F1F1F1"/>
          </w:tcPr>
          <w:p w14:paraId="681F0307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This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means</w:t>
            </w:r>
            <w:r>
              <w:rPr>
                <w:rFonts w:ascii="Arial"/>
                <w:i/>
                <w:spacing w:val="-17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ensure:</w:t>
            </w:r>
          </w:p>
          <w:p w14:paraId="08C4234D" w14:textId="77777777" w:rsidR="00901B81" w:rsidRDefault="00000000">
            <w:pPr>
              <w:pStyle w:val="TableParagraph"/>
              <w:spacing w:before="183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supported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talk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families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and local communities about sensitive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concerns in relation to their children and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to find ways to address them together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wherever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possible.</w:t>
            </w:r>
          </w:p>
          <w:p w14:paraId="678AE8D5" w14:textId="77777777" w:rsidR="00901B81" w:rsidRDefault="00000000">
            <w:pPr>
              <w:pStyle w:val="TableParagraph"/>
              <w:spacing w:before="185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staff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up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latest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advice and guidance provided to assist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 addressing specific vulnerabilities and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forms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exploitation around;</w:t>
            </w:r>
          </w:p>
          <w:p w14:paraId="5713257E" w14:textId="77777777" w:rsidR="00901B8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1" w:line="269" w:lineRule="exact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Forced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marriage</w:t>
            </w:r>
          </w:p>
          <w:p w14:paraId="1492451E" w14:textId="77777777" w:rsidR="00901B8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69" w:lineRule="exact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FGM</w:t>
            </w:r>
          </w:p>
          <w:p w14:paraId="4A724A6B" w14:textId="77777777" w:rsidR="00901B8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68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Honour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based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abuse</w:t>
            </w:r>
          </w:p>
          <w:p w14:paraId="1D9DBF65" w14:textId="77777777" w:rsidR="00901B8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68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Trafficking</w:t>
            </w:r>
          </w:p>
          <w:p w14:paraId="47C434F9" w14:textId="77777777" w:rsidR="00901B8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before="2" w:line="237" w:lineRule="auto"/>
              <w:ind w:right="9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Criminal</w:t>
            </w:r>
            <w:r>
              <w:rPr>
                <w:rFonts w:ascii="Arial" w:hAnsi="Arial"/>
                <w:i/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exploitation</w:t>
            </w:r>
            <w:r>
              <w:rPr>
                <w:rFonts w:ascii="Arial" w:hAnsi="Arial"/>
                <w:i/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gang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affiliation</w:t>
            </w:r>
          </w:p>
          <w:p w14:paraId="4D30FF89" w14:textId="77777777" w:rsidR="00901B81" w:rsidRDefault="00000000">
            <w:pPr>
              <w:pStyle w:val="TableParagraph"/>
              <w:spacing w:before="185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Our staff will be supported to recognise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warning signs and symptoms in relation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 each specific issue, and include such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issues,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 age appropriate way,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their lesson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plans.</w:t>
            </w:r>
          </w:p>
          <w:p w14:paraId="6BC804C2" w14:textId="77777777" w:rsidR="00901B81" w:rsidRDefault="00000000">
            <w:pPr>
              <w:pStyle w:val="TableParagraph"/>
              <w:spacing w:before="182"/>
              <w:ind w:left="105" w:right="97"/>
              <w:jc w:val="both"/>
              <w:rPr>
                <w:rFonts w:ascii="Arial"/>
                <w:b/>
                <w:i/>
              </w:rPr>
            </w:pPr>
            <w:hyperlink r:id="rId83">
              <w:r>
                <w:rPr>
                  <w:rFonts w:ascii="Arial"/>
                  <w:b/>
                  <w:i/>
                  <w:u w:val="thick"/>
                </w:rPr>
                <w:t>The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right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to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choose: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government</w:t>
              </w:r>
            </w:hyperlink>
            <w:r>
              <w:rPr>
                <w:rFonts w:ascii="Arial"/>
                <w:b/>
                <w:i/>
                <w:spacing w:val="-59"/>
              </w:rPr>
              <w:t xml:space="preserve"> </w:t>
            </w:r>
            <w:hyperlink r:id="rId84">
              <w:r>
                <w:rPr>
                  <w:rFonts w:ascii="Arial"/>
                  <w:b/>
                  <w:i/>
                  <w:u w:val="thick"/>
                </w:rPr>
                <w:t>guidance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on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forced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marriage</w:t>
              </w:r>
              <w:r>
                <w:rPr>
                  <w:rFonts w:ascii="Arial"/>
                  <w:b/>
                  <w:i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-</w:t>
              </w:r>
            </w:hyperlink>
            <w:r>
              <w:rPr>
                <w:rFonts w:ascii="Arial"/>
                <w:b/>
                <w:i/>
                <w:spacing w:val="-59"/>
              </w:rPr>
              <w:t xml:space="preserve"> </w:t>
            </w:r>
            <w:hyperlink r:id="rId85">
              <w:r>
                <w:rPr>
                  <w:rFonts w:ascii="Arial"/>
                  <w:b/>
                  <w:i/>
                  <w:u w:val="thick"/>
                </w:rPr>
                <w:t>GOV.UK</w:t>
              </w:r>
              <w:r>
                <w:rPr>
                  <w:rFonts w:ascii="Arial"/>
                  <w:b/>
                  <w:i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i/>
                  <w:u w:val="thick"/>
                </w:rPr>
                <w:t>(www.gov.uk)</w:t>
              </w:r>
            </w:hyperlink>
          </w:p>
        </w:tc>
      </w:tr>
    </w:tbl>
    <w:p w14:paraId="7A382B23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57DBD320" w14:textId="77777777" w:rsidR="00901B81" w:rsidRDefault="00901B81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0B4FA388" w14:textId="77777777">
        <w:trPr>
          <w:trHeight w:val="6854"/>
        </w:trPr>
        <w:tc>
          <w:tcPr>
            <w:tcW w:w="5781" w:type="dxa"/>
          </w:tcPr>
          <w:p w14:paraId="273F64BE" w14:textId="77777777" w:rsidR="00901B81" w:rsidRDefault="00000000">
            <w:pPr>
              <w:pStyle w:val="TableParagraph"/>
              <w:tabs>
                <w:tab w:val="left" w:pos="828"/>
              </w:tabs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16.0</w:t>
            </w:r>
            <w:r>
              <w:rPr>
                <w:rFonts w:ascii="Arial" w:hAnsi="Arial"/>
                <w:b/>
                <w:sz w:val="24"/>
              </w:rPr>
              <w:tab/>
              <w:t>Children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who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“absent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from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education”</w:t>
            </w:r>
          </w:p>
          <w:p w14:paraId="46089900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2E275E2" w14:textId="77777777" w:rsidR="00901B81" w:rsidRDefault="00000000">
            <w:pPr>
              <w:pStyle w:val="TableParagraph"/>
              <w:ind w:left="107" w:right="95"/>
              <w:jc w:val="both"/>
            </w:pPr>
            <w:r>
              <w:t>A child going missing and/or patterns of unauthorised</w:t>
            </w:r>
            <w:r>
              <w:rPr>
                <w:spacing w:val="1"/>
              </w:rPr>
              <w:t xml:space="preserve"> </w:t>
            </w:r>
            <w:r>
              <w:t>absence,</w:t>
            </w:r>
            <w:r>
              <w:rPr>
                <w:spacing w:val="1"/>
              </w:rPr>
              <w:t xml:space="preserve"> </w:t>
            </w:r>
            <w:r>
              <w:t>particularly</w:t>
            </w:r>
            <w:r>
              <w:rPr>
                <w:spacing w:val="1"/>
              </w:rPr>
              <w:t xml:space="preserve"> </w:t>
            </w:r>
            <w:r>
              <w:t>repeatedly,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vital</w:t>
            </w:r>
            <w:r>
              <w:rPr>
                <w:spacing w:val="1"/>
              </w:rPr>
              <w:t xml:space="preserve"> </w:t>
            </w:r>
            <w:r>
              <w:t>warning sign of a range of safeguarding risks, including</w:t>
            </w:r>
            <w:r>
              <w:rPr>
                <w:spacing w:val="1"/>
              </w:rPr>
              <w:t xml:space="preserve"> </w:t>
            </w:r>
            <w:r>
              <w:t>abuse and neglect, which may include sexual abuse or</w:t>
            </w:r>
            <w:r>
              <w:rPr>
                <w:spacing w:val="1"/>
              </w:rPr>
              <w:t xml:space="preserve"> </w:t>
            </w:r>
            <w:r>
              <w:t>exploitation;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criminal</w:t>
            </w:r>
            <w:r>
              <w:rPr>
                <w:spacing w:val="1"/>
              </w:rPr>
              <w:t xml:space="preserve"> </w:t>
            </w:r>
            <w:r>
              <w:t>exploitation;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problems;</w:t>
            </w:r>
            <w:r>
              <w:rPr>
                <w:spacing w:val="1"/>
              </w:rPr>
              <w:t xml:space="preserve"> </w:t>
            </w:r>
            <w:r>
              <w:t>substance</w:t>
            </w:r>
            <w:r>
              <w:rPr>
                <w:spacing w:val="1"/>
              </w:rPr>
              <w:t xml:space="preserve"> </w:t>
            </w:r>
            <w:r>
              <w:t>abuse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issues.</w:t>
            </w:r>
            <w:r>
              <w:rPr>
                <w:spacing w:val="1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intervention is necessary to identify the existence of any</w:t>
            </w:r>
            <w:r>
              <w:rPr>
                <w:spacing w:val="1"/>
              </w:rPr>
              <w:t xml:space="preserve"> </w:t>
            </w:r>
            <w:r>
              <w:t>underlying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8"/>
              </w:rPr>
              <w:t xml:space="preserve"> </w:t>
            </w:r>
            <w:r>
              <w:t>risks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going</w:t>
            </w:r>
            <w:r>
              <w:rPr>
                <w:spacing w:val="-2"/>
              </w:rPr>
              <w:t xml:space="preserve"> </w:t>
            </w:r>
            <w:r>
              <w:t>missing in</w:t>
            </w:r>
            <w:r>
              <w:rPr>
                <w:spacing w:val="-2"/>
              </w:rPr>
              <w:t xml:space="preserve"> </w:t>
            </w:r>
            <w:r>
              <w:t>future.</w:t>
            </w:r>
          </w:p>
          <w:p w14:paraId="54D1339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8B63067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Work</w:t>
            </w:r>
            <w:r>
              <w:rPr>
                <w:spacing w:val="1"/>
              </w:rPr>
              <w:t xml:space="preserve"> </w:t>
            </w:r>
            <w:r>
              <w:t>around</w:t>
            </w:r>
            <w:r>
              <w:rPr>
                <w:spacing w:val="1"/>
              </w:rPr>
              <w:t xml:space="preserve"> </w:t>
            </w:r>
            <w:r>
              <w:t>attendance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coordinated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59"/>
              </w:rPr>
              <w:t xml:space="preserve"> </w:t>
            </w:r>
            <w:r>
              <w:t>interventions.</w:t>
            </w:r>
          </w:p>
          <w:p w14:paraId="006BD0DD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386210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notify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pupil/student who has been absent without the school’s</w:t>
            </w:r>
            <w:r>
              <w:rPr>
                <w:spacing w:val="1"/>
              </w:rPr>
              <w:t xml:space="preserve"> </w:t>
            </w:r>
            <w:r>
              <w:t>permission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period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more</w:t>
            </w:r>
            <w:r>
              <w:rPr>
                <w:spacing w:val="-8"/>
              </w:rPr>
              <w:t xml:space="preserve"> </w:t>
            </w:r>
            <w:r>
              <w:t>after</w:t>
            </w:r>
            <w:r>
              <w:rPr>
                <w:spacing w:val="-58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reasonable enquiries</w:t>
            </w:r>
          </w:p>
          <w:p w14:paraId="6516C6F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5DCF902" w14:textId="77777777" w:rsidR="00901B81" w:rsidRDefault="00000000">
            <w:pPr>
              <w:pStyle w:val="TableParagraph"/>
              <w:ind w:left="107" w:right="95"/>
              <w:jc w:val="both"/>
            </w:pPr>
            <w:r>
              <w:t>The school (regardless of designation) must also notify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local</w:t>
            </w:r>
            <w:r>
              <w:rPr>
                <w:spacing w:val="-17"/>
              </w:rPr>
              <w:t xml:space="preserve"> </w:t>
            </w:r>
            <w:r>
              <w:t>authority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any</w:t>
            </w:r>
            <w:r>
              <w:rPr>
                <w:spacing w:val="-18"/>
              </w:rPr>
              <w:t xml:space="preserve"> </w:t>
            </w:r>
            <w:r>
              <w:t>pupil/student</w:t>
            </w:r>
            <w:r>
              <w:rPr>
                <w:spacing w:val="-15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7"/>
              </w:rPr>
              <w:t xml:space="preserve"> </w:t>
            </w:r>
            <w:r>
              <w:t>deleted</w:t>
            </w:r>
            <w:r>
              <w:rPr>
                <w:spacing w:val="-59"/>
              </w:rPr>
              <w:t xml:space="preserve"> </w:t>
            </w:r>
            <w:r>
              <w:t>from the admission register under any of the prescribed</w:t>
            </w:r>
            <w:r>
              <w:rPr>
                <w:spacing w:val="1"/>
              </w:rPr>
              <w:t xml:space="preserve"> </w:t>
            </w:r>
            <w:r>
              <w:t>regulations outlined in the Education (Pupil Registration)</w:t>
            </w:r>
            <w:r>
              <w:rPr>
                <w:spacing w:val="1"/>
              </w:rPr>
              <w:t xml:space="preserve"> </w:t>
            </w:r>
            <w:r>
              <w:t>(England) Regulations 2016 amendments</w:t>
            </w:r>
          </w:p>
        </w:tc>
        <w:tc>
          <w:tcPr>
            <w:tcW w:w="4141" w:type="dxa"/>
            <w:shd w:val="clear" w:color="auto" w:fill="F1F1F1"/>
          </w:tcPr>
          <w:p w14:paraId="7949896E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 in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will:</w:t>
            </w:r>
          </w:p>
          <w:p w14:paraId="152A3AA6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018A52F" w14:textId="77777777" w:rsidR="00901B81" w:rsidRDefault="00000000">
            <w:pPr>
              <w:pStyle w:val="TableParagraph"/>
              <w:ind w:left="105" w:right="101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Hold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two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more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emergency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contact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numbers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each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pupil.</w:t>
            </w:r>
          </w:p>
          <w:p w14:paraId="1C85BC5D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1980FC7" w14:textId="77777777" w:rsidR="00901B81" w:rsidRDefault="00000000">
            <w:pPr>
              <w:pStyle w:val="TableParagraph"/>
              <w:ind w:left="105" w:right="94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Ensure all our attendance work liaises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closely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DSL.</w:t>
            </w:r>
          </w:p>
          <w:p w14:paraId="51A236E2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7206407" w14:textId="77777777" w:rsidR="00901B81" w:rsidRDefault="00000000">
            <w:pPr>
              <w:pStyle w:val="TableParagraph"/>
              <w:ind w:left="105" w:right="9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Adapt our attendance monitoring on 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individual basis to ensure the safety 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each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children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</w:p>
          <w:p w14:paraId="10AA37EA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2FB78A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Demonstrate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have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taken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reasonable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enquiries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ascertain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whereabouts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pupils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would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considered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‘missing’.</w:t>
            </w:r>
          </w:p>
          <w:p w14:paraId="5AA1176D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710C98D2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Work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closely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with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CME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Team,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School Admissions Service, Education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Legal Intervention Team, Elective Home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Education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Team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Birmingham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Children’s Trust.</w:t>
            </w:r>
          </w:p>
        </w:tc>
      </w:tr>
    </w:tbl>
    <w:p w14:paraId="094159F9" w14:textId="77777777" w:rsidR="00901B81" w:rsidRDefault="00901B81">
      <w:pPr>
        <w:jc w:val="both"/>
        <w:rPr>
          <w:rFonts w:ascii="Arial" w:hAnsi="Arial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0DB83FF4" w14:textId="77777777">
        <w:trPr>
          <w:trHeight w:val="14717"/>
        </w:trPr>
        <w:tc>
          <w:tcPr>
            <w:tcW w:w="5781" w:type="dxa"/>
            <w:tcBorders>
              <w:bottom w:val="single" w:sz="4" w:space="0" w:color="E42137"/>
            </w:tcBorders>
          </w:tcPr>
          <w:p w14:paraId="2B255676" w14:textId="77777777" w:rsidR="00901B81" w:rsidRDefault="00000000">
            <w:pPr>
              <w:pStyle w:val="TableParagraph"/>
              <w:tabs>
                <w:tab w:val="left" w:pos="828"/>
              </w:tabs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17.0</w:t>
            </w:r>
            <w:r>
              <w:rPr>
                <w:rFonts w:ascii="Arial"/>
                <w:b/>
                <w:sz w:val="24"/>
              </w:rPr>
              <w:tab/>
              <w:t>Child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 child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abuse</w:t>
            </w:r>
          </w:p>
          <w:p w14:paraId="5272BEC3" w14:textId="77777777" w:rsidR="00901B81" w:rsidRDefault="00901B8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170D2D23" w14:textId="77777777" w:rsidR="00901B81" w:rsidRDefault="00000000">
            <w:pPr>
              <w:pStyle w:val="TableParagraph"/>
              <w:ind w:left="107" w:right="94"/>
              <w:jc w:val="both"/>
            </w:pPr>
            <w:r>
              <w:t>The KCSiE guidance requires that additional information</w:t>
            </w:r>
            <w:r>
              <w:rPr>
                <w:spacing w:val="1"/>
              </w:rPr>
              <w:t xml:space="preserve"> </w:t>
            </w:r>
            <w:r>
              <w:t xml:space="preserve">about </w:t>
            </w:r>
            <w:r>
              <w:rPr>
                <w:u w:val="single"/>
              </w:rPr>
              <w:t>child on child</w:t>
            </w:r>
            <w:r>
              <w:t xml:space="preserve"> abuse should be included in schools’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colleges’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policies,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statement which makes clear there should be a zero-</w:t>
            </w:r>
            <w:r>
              <w:rPr>
                <w:spacing w:val="1"/>
              </w:rPr>
              <w:t xml:space="preserve"> </w:t>
            </w:r>
            <w:r>
              <w:t>tolerance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abuse,”</w:t>
            </w:r>
          </w:p>
          <w:p w14:paraId="6F895993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33E4FA5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It is important that schools and colleges can recognise</w:t>
            </w:r>
            <w:r>
              <w:rPr>
                <w:spacing w:val="1"/>
              </w:rPr>
              <w:t xml:space="preserve"> </w:t>
            </w:r>
            <w:r>
              <w:t>that children are capable of abusing their peers, and that</w:t>
            </w:r>
            <w:r>
              <w:rPr>
                <w:spacing w:val="1"/>
              </w:rPr>
              <w:t xml:space="preserve"> </w:t>
            </w:r>
            <w:r>
              <w:t>this abuse can include bullying, physical abuse, sharing</w:t>
            </w:r>
            <w:r>
              <w:rPr>
                <w:spacing w:val="1"/>
              </w:rPr>
              <w:t xml:space="preserve"> </w:t>
            </w:r>
            <w:r>
              <w:t>nudes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semi-nudes,</w:t>
            </w:r>
            <w:r>
              <w:rPr>
                <w:spacing w:val="1"/>
              </w:rPr>
              <w:t xml:space="preserve"> </w:t>
            </w:r>
            <w:r>
              <w:t>initiation/hazing,</w:t>
            </w:r>
            <w:r>
              <w:rPr>
                <w:spacing w:val="1"/>
              </w:rPr>
              <w:t xml:space="preserve"> </w:t>
            </w:r>
            <w:r>
              <w:t>upskirting,</w:t>
            </w:r>
            <w:r>
              <w:rPr>
                <w:spacing w:val="1"/>
              </w:rPr>
              <w:t xml:space="preserve"> </w:t>
            </w:r>
            <w:r>
              <w:t>sexual</w:t>
            </w:r>
            <w:r>
              <w:rPr>
                <w:spacing w:val="-2"/>
              </w:rPr>
              <w:t xml:space="preserve"> </w:t>
            </w:r>
            <w:r>
              <w:t>violence and harassment.</w:t>
            </w:r>
          </w:p>
          <w:p w14:paraId="08822E82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53EE23C" w14:textId="77777777" w:rsidR="00901B81" w:rsidRDefault="00000000">
            <w:pPr>
              <w:pStyle w:val="TableParagraph"/>
              <w:spacing w:before="1"/>
              <w:ind w:left="107" w:right="98"/>
              <w:jc w:val="both"/>
            </w:pPr>
            <w:r>
              <w:t>Part 5 of KCSiE includes links that may be useful to</w:t>
            </w:r>
            <w:r>
              <w:rPr>
                <w:spacing w:val="1"/>
              </w:rPr>
              <w:t xml:space="preserve"> </w:t>
            </w:r>
            <w:r>
              <w:t>schools when dealing with sexual violence and sexual</w:t>
            </w:r>
            <w:r>
              <w:rPr>
                <w:spacing w:val="1"/>
              </w:rPr>
              <w:t xml:space="preserve"> </w:t>
            </w:r>
            <w:r>
              <w:t>harassment</w:t>
            </w:r>
            <w:r>
              <w:rPr>
                <w:spacing w:val="-2"/>
              </w:rPr>
              <w:t xml:space="preserve"> </w:t>
            </w:r>
            <w:r>
              <w:t>including when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occurs</w:t>
            </w:r>
            <w:r>
              <w:rPr>
                <w:spacing w:val="-1"/>
              </w:rPr>
              <w:t xml:space="preserve"> </w:t>
            </w:r>
            <w:r>
              <w:t>online.</w:t>
            </w:r>
          </w:p>
          <w:p w14:paraId="5879DA53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B9781F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422BA2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90AEAE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A3854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9FD6AB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FB2407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A20C71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C4141B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442D79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913062" w14:textId="77777777" w:rsidR="00901B81" w:rsidRDefault="00000000">
            <w:pPr>
              <w:pStyle w:val="TableParagraph"/>
              <w:spacing w:before="209"/>
              <w:ind w:left="107" w:right="97"/>
              <w:jc w:val="both"/>
            </w:pPr>
            <w:r>
              <w:t>The fact that a child or a young person may be LGBTQ is</w:t>
            </w:r>
            <w:r>
              <w:rPr>
                <w:spacing w:val="-59"/>
              </w:rPr>
              <w:t xml:space="preserve"> </w:t>
            </w:r>
            <w:r>
              <w:t>not in itself an inherent risk factor for harm. However,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LGBTQ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targeted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children.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cases,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perceived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children to be LGBTQ (whether they are or not) can be</w:t>
            </w:r>
            <w:r>
              <w:rPr>
                <w:spacing w:val="1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vulnerable as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who identify as</w:t>
            </w:r>
            <w:r>
              <w:rPr>
                <w:spacing w:val="1"/>
              </w:rPr>
              <w:t xml:space="preserve"> </w:t>
            </w:r>
            <w:r>
              <w:t>LGBTQ.</w:t>
            </w:r>
          </w:p>
          <w:p w14:paraId="33F9E6A2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511B630" w14:textId="77777777" w:rsidR="00901B81" w:rsidRDefault="00000000">
            <w:pPr>
              <w:pStyle w:val="TableParagraph"/>
              <w:spacing w:before="1"/>
              <w:ind w:left="107" w:right="97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school’s</w:t>
            </w:r>
            <w:r>
              <w:rPr>
                <w:spacing w:val="-12"/>
              </w:rPr>
              <w:t xml:space="preserve"> </w:t>
            </w:r>
            <w:r>
              <w:t>values,</w:t>
            </w:r>
            <w:r>
              <w:rPr>
                <w:spacing w:val="-12"/>
              </w:rPr>
              <w:t xml:space="preserve"> </w:t>
            </w:r>
            <w:r>
              <w:t>ethos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behaviour</w:t>
            </w:r>
            <w:r>
              <w:rPr>
                <w:spacing w:val="-13"/>
              </w:rPr>
              <w:t xml:space="preserve"> </w:t>
            </w:r>
            <w:r>
              <w:t>policies</w:t>
            </w:r>
            <w:r>
              <w:rPr>
                <w:spacing w:val="-13"/>
              </w:rPr>
              <w:t xml:space="preserve"> </w:t>
            </w:r>
            <w:r>
              <w:t>provide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t>platform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students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clearly</w:t>
            </w:r>
            <w:r>
              <w:rPr>
                <w:spacing w:val="-12"/>
              </w:rPr>
              <w:t xml:space="preserve"> </w:t>
            </w:r>
            <w:r>
              <w:t>recognise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59"/>
              </w:rPr>
              <w:t xml:space="preserve"> </w:t>
            </w:r>
            <w:r>
              <w:t>abuse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abuse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never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tolerated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diminished in significance. It should be recognised that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gendered</w:t>
            </w:r>
            <w:r>
              <w:rPr>
                <w:spacing w:val="-6"/>
              </w:rPr>
              <w:t xml:space="preserve"> </w:t>
            </w:r>
            <w:r>
              <w:t>nature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abuse</w:t>
            </w:r>
            <w:r>
              <w:rPr>
                <w:spacing w:val="-5"/>
              </w:rPr>
              <w:t xml:space="preserve"> </w:t>
            </w:r>
            <w:r>
              <w:t>i.e.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9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likely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girls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victims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boys’</w:t>
            </w:r>
            <w:r>
              <w:rPr>
                <w:spacing w:val="1"/>
              </w:rPr>
              <w:t xml:space="preserve"> </w:t>
            </w:r>
            <w:r>
              <w:t>perpetrators.</w:t>
            </w:r>
          </w:p>
          <w:p w14:paraId="6387010A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D3FBFEA" w14:textId="77777777" w:rsidR="00901B81" w:rsidRDefault="00000000">
            <w:pPr>
              <w:pStyle w:val="TableParagraph"/>
              <w:ind w:left="107" w:right="98"/>
              <w:jc w:val="both"/>
            </w:pPr>
            <w:r>
              <w:t>Schools should recognise the impact of sexual violence</w:t>
            </w:r>
            <w:r>
              <w:rPr>
                <w:spacing w:val="1"/>
              </w:rPr>
              <w:t xml:space="preserve"> </w:t>
            </w:r>
            <w:r>
              <w:t>and the fact children can, and sometimes do, abuse their</w:t>
            </w:r>
            <w:r>
              <w:rPr>
                <w:spacing w:val="-59"/>
              </w:rPr>
              <w:t xml:space="preserve"> </w:t>
            </w:r>
            <w:r>
              <w:t>peers in this way. When referring to sexual violence this</w:t>
            </w:r>
            <w:r>
              <w:rPr>
                <w:spacing w:val="1"/>
              </w:rPr>
              <w:t xml:space="preserve"> </w:t>
            </w:r>
            <w:r>
              <w:t>policy is referring to sexual offences under the Sexual</w:t>
            </w:r>
            <w:r>
              <w:rPr>
                <w:spacing w:val="1"/>
              </w:rPr>
              <w:t xml:space="preserve"> </w:t>
            </w:r>
            <w:r>
              <w:t>Offences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2003 as</w:t>
            </w:r>
            <w:r>
              <w:rPr>
                <w:spacing w:val="1"/>
              </w:rPr>
              <w:t xml:space="preserve"> </w:t>
            </w:r>
            <w:r>
              <w:t>described below:</w:t>
            </w:r>
          </w:p>
          <w:p w14:paraId="21B24156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4E81451A" w14:textId="77777777" w:rsidR="00901B8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8"/>
              <w:jc w:val="both"/>
            </w:pPr>
            <w:r>
              <w:rPr>
                <w:rFonts w:ascii="Arial" w:hAnsi="Arial"/>
                <w:b/>
                <w:sz w:val="24"/>
              </w:rPr>
              <w:t>Rape</w:t>
            </w:r>
            <w:r>
              <w:rPr>
                <w:sz w:val="24"/>
              </w:rPr>
              <w:t xml:space="preserve">: </w:t>
            </w:r>
            <w:r>
              <w:t>A person (A) commits an offence of rape if:</w:t>
            </w:r>
            <w:r>
              <w:rPr>
                <w:spacing w:val="1"/>
              </w:rPr>
              <w:t xml:space="preserve"> </w:t>
            </w:r>
            <w:r>
              <w:t>there is intentional penetration of the vagina, anus or</w:t>
            </w:r>
            <w:r>
              <w:rPr>
                <w:spacing w:val="1"/>
              </w:rPr>
              <w:t xml:space="preserve"> </w:t>
            </w:r>
            <w:r>
              <w:t>mouth of another person (B) with his penis, (B) 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penetration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reasonably believe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(B)</w:t>
            </w:r>
            <w:r>
              <w:rPr>
                <w:spacing w:val="1"/>
              </w:rPr>
              <w:t xml:space="preserve"> </w:t>
            </w:r>
            <w:r>
              <w:t>consents.</w:t>
            </w:r>
          </w:p>
          <w:p w14:paraId="5044CD83" w14:textId="77777777" w:rsidR="00901B81" w:rsidRDefault="00901B81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A8CF6F9" w14:textId="77777777" w:rsidR="00901B8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37" w:lineRule="auto"/>
              <w:ind w:right="98"/>
              <w:jc w:val="both"/>
            </w:pPr>
            <w:r>
              <w:rPr>
                <w:rFonts w:ascii="Arial" w:hAnsi="Arial"/>
                <w:b/>
              </w:rPr>
              <w:t>Assault by penetration</w:t>
            </w:r>
            <w:r>
              <w:t>: A person (A) commits an</w:t>
            </w:r>
            <w:r>
              <w:rPr>
                <w:spacing w:val="1"/>
              </w:rPr>
              <w:t xml:space="preserve"> </w:t>
            </w:r>
            <w:r>
              <w:t>offence</w:t>
            </w:r>
            <w:r>
              <w:rPr>
                <w:spacing w:val="48"/>
              </w:rPr>
              <w:t xml:space="preserve"> </w:t>
            </w:r>
            <w:r>
              <w:t>if:</w:t>
            </w:r>
            <w:r>
              <w:rPr>
                <w:spacing w:val="49"/>
              </w:rPr>
              <w:t xml:space="preserve"> </w:t>
            </w:r>
            <w:r>
              <w:t>s/he</w:t>
            </w:r>
            <w:r>
              <w:rPr>
                <w:spacing w:val="49"/>
              </w:rPr>
              <w:t xml:space="preserve"> </w:t>
            </w:r>
            <w:r>
              <w:t>intentionally</w:t>
            </w:r>
            <w:r>
              <w:rPr>
                <w:spacing w:val="50"/>
              </w:rPr>
              <w:t xml:space="preserve"> </w:t>
            </w:r>
            <w:r>
              <w:t>penetrates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vagina,</w:t>
            </w:r>
          </w:p>
        </w:tc>
        <w:tc>
          <w:tcPr>
            <w:tcW w:w="4141" w:type="dxa"/>
            <w:tcBorders>
              <w:bottom w:val="single" w:sz="4" w:space="0" w:color="E42137"/>
            </w:tcBorders>
            <w:shd w:val="clear" w:color="auto" w:fill="F1F1F1"/>
          </w:tcPr>
          <w:p w14:paraId="0CEBAD3D" w14:textId="77777777" w:rsidR="00901B81" w:rsidRDefault="00000000">
            <w:pPr>
              <w:pStyle w:val="TableParagraph"/>
              <w:spacing w:line="250" w:lineRule="exact"/>
              <w:ind w:left="105"/>
            </w:pPr>
            <w:r>
              <w:rPr>
                <w:rFonts w:ascii="Arial"/>
                <w:i/>
              </w:rPr>
              <w:t>This 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t>:</w:t>
            </w:r>
          </w:p>
          <w:p w14:paraId="4861BD86" w14:textId="77777777" w:rsidR="00901B81" w:rsidRDefault="00901B8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8B098A4" w14:textId="77777777" w:rsidR="00901B81" w:rsidRDefault="00000000">
            <w:pPr>
              <w:pStyle w:val="TableParagraph"/>
              <w:spacing w:before="1"/>
              <w:ind w:left="105" w:right="23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All staff will receive training on child on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child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abuse.</w:t>
            </w:r>
          </w:p>
          <w:p w14:paraId="59DCB90C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3B3E9AA" w14:textId="77777777" w:rsidR="00901B81" w:rsidRDefault="00000000">
            <w:pPr>
              <w:pStyle w:val="TableParagraph"/>
              <w:spacing w:before="1"/>
              <w:ind w:left="105" w:right="94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 will adopt the ‘whole school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approach’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tackling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sexism.</w:t>
            </w:r>
          </w:p>
          <w:p w14:paraId="2817CC3E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40323D1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We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fully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understand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-17"/>
              </w:rPr>
              <w:t xml:space="preserve"> </w:t>
            </w:r>
            <w:r>
              <w:rPr>
                <w:rFonts w:ascii="Arial"/>
                <w:i/>
              </w:rPr>
              <w:t>even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if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-17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no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reports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abuse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school it may be happening. As such all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our staff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children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supported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to:</w:t>
            </w:r>
          </w:p>
          <w:p w14:paraId="7781D2BA" w14:textId="77777777" w:rsidR="00901B8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3" w:line="237" w:lineRule="auto"/>
              <w:ind w:right="96"/>
              <w:jc w:val="both"/>
              <w:rPr>
                <w:rFonts w:ascii="Symbol" w:hAnsi="Symbol"/>
                <w:i/>
              </w:rPr>
            </w:pPr>
            <w:r>
              <w:rPr>
                <w:rFonts w:ascii="Arial" w:hAnsi="Arial"/>
                <w:i/>
              </w:rPr>
              <w:t>be alert to child on child abuse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(including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sexual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harassment);</w:t>
            </w:r>
          </w:p>
          <w:p w14:paraId="4A7E268D" w14:textId="77777777" w:rsidR="00901B8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2"/>
              <w:ind w:right="99"/>
              <w:jc w:val="both"/>
              <w:rPr>
                <w:rFonts w:ascii="Symbol" w:hAnsi="Symbol"/>
                <w:i/>
                <w:sz w:val="20"/>
              </w:rPr>
            </w:pPr>
            <w:r>
              <w:rPr>
                <w:rFonts w:ascii="Arial" w:hAnsi="Arial"/>
                <w:i/>
              </w:rPr>
              <w:t>understand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how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school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views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responds 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child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on child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abuse</w:t>
            </w:r>
          </w:p>
          <w:p w14:paraId="6499C829" w14:textId="77777777" w:rsidR="00901B8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ind w:right="98"/>
              <w:jc w:val="both"/>
              <w:rPr>
                <w:rFonts w:ascii="Symbol" w:hAnsi="Symbol"/>
                <w:i/>
                <w:sz w:val="20"/>
              </w:rPr>
            </w:pPr>
            <w:r>
              <w:rPr>
                <w:rFonts w:ascii="Arial" w:hAnsi="Arial"/>
                <w:i/>
              </w:rPr>
              <w:t>stay safe and be confident 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reports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such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abuse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will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be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taken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seriously.</w:t>
            </w:r>
          </w:p>
          <w:p w14:paraId="7AA0BE08" w14:textId="77777777" w:rsidR="00901B81" w:rsidRDefault="00901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A743C1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ensure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children/young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people have access to a trusted adult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with whom they can be open within 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 space where they can share their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concerns.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help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understand that the law on child on child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abuse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protect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rather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than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criminalise them</w:t>
            </w:r>
          </w:p>
          <w:p w14:paraId="42DEE68E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3FAC33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BE1FD5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D7F93B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8137E2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499EB5" w14:textId="77777777" w:rsidR="00901B81" w:rsidRDefault="00901B81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6C5A7C23" w14:textId="77777777" w:rsidR="00901B81" w:rsidRDefault="00000000">
            <w:pPr>
              <w:pStyle w:val="TableParagraph"/>
              <w:ind w:left="105" w:right="99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 will not tolerate instances of child on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child abuse and will not pass it off 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“banter”, or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“part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growing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up”.</w:t>
            </w:r>
          </w:p>
          <w:p w14:paraId="66594A9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A906BA4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will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recognise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“child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child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abuse” can occur between and across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different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age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ranges.</w:t>
            </w:r>
          </w:p>
          <w:p w14:paraId="617E16B1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D397345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follow both national and local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guidance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policies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any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children subject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child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on child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abuse.</w:t>
            </w:r>
          </w:p>
          <w:p w14:paraId="6007F847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CCCB04F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follow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guidance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managing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reports of child-on-child sexual violence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sexual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harassment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in schools.</w:t>
            </w:r>
          </w:p>
          <w:p w14:paraId="43948B7C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4B7E425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work with statutory safeguarding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partners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implement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arrangements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Early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Help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Assessment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ensure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DSL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familiar with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process.</w:t>
            </w:r>
          </w:p>
        </w:tc>
      </w:tr>
    </w:tbl>
    <w:p w14:paraId="707A2551" w14:textId="77777777" w:rsidR="00901B81" w:rsidRDefault="00901B81">
      <w:pPr>
        <w:jc w:val="both"/>
        <w:rPr>
          <w:rFonts w:ascii="Arial"/>
        </w:rPr>
        <w:sectPr w:rsidR="00901B81">
          <w:footerReference w:type="default" r:id="rId86"/>
          <w:pgSz w:w="11910" w:h="16840"/>
          <w:pgMar w:top="1060" w:right="160" w:bottom="860" w:left="820" w:header="0" w:footer="666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24C0A374" w14:textId="77777777">
        <w:trPr>
          <w:trHeight w:val="4555"/>
        </w:trPr>
        <w:tc>
          <w:tcPr>
            <w:tcW w:w="5781" w:type="dxa"/>
          </w:tcPr>
          <w:p w14:paraId="18F67EAD" w14:textId="77777777" w:rsidR="00901B81" w:rsidRDefault="00000000">
            <w:pPr>
              <w:pStyle w:val="TableParagraph"/>
              <w:ind w:left="468" w:right="99"/>
              <w:jc w:val="both"/>
            </w:pPr>
            <w:r>
              <w:lastRenderedPageBreak/>
              <w:t>anus or mouth of another person (B) with a part of</w:t>
            </w:r>
            <w:r>
              <w:rPr>
                <w:spacing w:val="1"/>
              </w:rPr>
              <w:t xml:space="preserve"> </w:t>
            </w:r>
            <w:r>
              <w:t>her/his</w:t>
            </w:r>
            <w:r>
              <w:rPr>
                <w:spacing w:val="1"/>
              </w:rPr>
              <w:t xml:space="preserve"> </w:t>
            </w:r>
            <w:r>
              <w:t>body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anything</w:t>
            </w:r>
            <w:r>
              <w:rPr>
                <w:spacing w:val="1"/>
              </w:rPr>
              <w:t xml:space="preserve"> </w:t>
            </w:r>
            <w:r>
              <w:t>else,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penetration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sexual,</w:t>
            </w:r>
            <w:r>
              <w:rPr>
                <w:spacing w:val="26"/>
              </w:rPr>
              <w:t xml:space="preserve"> </w:t>
            </w:r>
            <w:r>
              <w:t>(B)</w:t>
            </w:r>
            <w:r>
              <w:rPr>
                <w:spacing w:val="26"/>
              </w:rPr>
              <w:t xml:space="preserve"> </w:t>
            </w:r>
            <w:r>
              <w:t>does</w:t>
            </w:r>
            <w:r>
              <w:rPr>
                <w:spacing w:val="25"/>
              </w:rPr>
              <w:t xml:space="preserve"> </w:t>
            </w:r>
            <w:r>
              <w:t>not</w:t>
            </w:r>
            <w:r>
              <w:rPr>
                <w:spacing w:val="26"/>
              </w:rPr>
              <w:t xml:space="preserve"> </w:t>
            </w:r>
            <w:r>
              <w:t>consent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penetration</w:t>
            </w:r>
            <w:r>
              <w:rPr>
                <w:spacing w:val="23"/>
              </w:rPr>
              <w:t xml:space="preserve"> </w:t>
            </w:r>
            <w:r>
              <w:t>and</w:t>
            </w:r>
          </w:p>
          <w:p w14:paraId="43667C34" w14:textId="77777777" w:rsidR="00901B81" w:rsidRDefault="00000000">
            <w:pPr>
              <w:pStyle w:val="TableParagraph"/>
              <w:spacing w:before="2"/>
              <w:ind w:left="468"/>
              <w:jc w:val="both"/>
            </w:pPr>
            <w:r>
              <w:t>(A)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reasonably</w:t>
            </w:r>
            <w:r>
              <w:rPr>
                <w:spacing w:val="-4"/>
              </w:rPr>
              <w:t xml:space="preserve"> </w:t>
            </w:r>
            <w:r>
              <w:t>believe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(B)</w:t>
            </w:r>
            <w:r>
              <w:rPr>
                <w:spacing w:val="-3"/>
              </w:rPr>
              <w:t xml:space="preserve"> </w:t>
            </w:r>
            <w:r>
              <w:t>consents.</w:t>
            </w:r>
          </w:p>
          <w:p w14:paraId="4DB7AA0F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A03F31E" w14:textId="77777777" w:rsidR="00901B8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97"/>
              <w:jc w:val="both"/>
            </w:pPr>
            <w:r>
              <w:rPr>
                <w:rFonts w:ascii="Arial" w:hAnsi="Arial"/>
                <w:b/>
              </w:rPr>
              <w:t>Sexual assault</w:t>
            </w:r>
            <w:r>
              <w:t>: A person (A) commits an offence of</w:t>
            </w:r>
            <w:r>
              <w:rPr>
                <w:spacing w:val="1"/>
              </w:rPr>
              <w:t xml:space="preserve"> </w:t>
            </w:r>
            <w:r>
              <w:t>sexual assault if: s/he intentionally touches another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(B),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touching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sexual,</w:t>
            </w:r>
            <w:r>
              <w:rPr>
                <w:spacing w:val="1"/>
              </w:rPr>
              <w:t xml:space="preserve"> </w:t>
            </w:r>
            <w:r>
              <w:t>(B)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consent to the touching and (A) does not reasonably</w:t>
            </w:r>
            <w:r>
              <w:rPr>
                <w:spacing w:val="1"/>
              </w:rPr>
              <w:t xml:space="preserve"> </w:t>
            </w:r>
            <w:r>
              <w:t>believe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(B)</w:t>
            </w:r>
            <w:r>
              <w:rPr>
                <w:spacing w:val="-1"/>
              </w:rPr>
              <w:t xml:space="preserve"> </w:t>
            </w:r>
            <w:r>
              <w:t>consents.</w:t>
            </w:r>
          </w:p>
        </w:tc>
        <w:tc>
          <w:tcPr>
            <w:tcW w:w="4141" w:type="dxa"/>
            <w:shd w:val="clear" w:color="auto" w:fill="F1F1F1"/>
          </w:tcPr>
          <w:p w14:paraId="24928E6E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We will utilise the </w:t>
            </w:r>
            <w:hyperlink r:id="rId87">
              <w:r>
                <w:rPr>
                  <w:rFonts w:ascii="Arial"/>
                  <w:b/>
                  <w:i/>
                  <w:color w:val="0000FF"/>
                  <w:u w:val="thick" w:color="0000FF"/>
                </w:rPr>
                <w:t>Children who pose a</w:t>
              </w:r>
            </w:hyperlink>
            <w:r>
              <w:rPr>
                <w:rFonts w:ascii="Arial"/>
                <w:b/>
                <w:i/>
                <w:color w:val="0000FF"/>
                <w:spacing w:val="-59"/>
              </w:rPr>
              <w:t xml:space="preserve"> </w:t>
            </w:r>
            <w:hyperlink r:id="rId88">
              <w:r>
                <w:rPr>
                  <w:rFonts w:ascii="Arial"/>
                  <w:b/>
                  <w:i/>
                  <w:color w:val="0000FF"/>
                  <w:u w:val="thick" w:color="0000FF"/>
                </w:rPr>
                <w:t>Risk to Children School Safety Plan</w:t>
              </w:r>
            </w:hyperlink>
            <w:r>
              <w:rPr>
                <w:rFonts w:ascii="Arial"/>
                <w:b/>
                <w:i/>
                <w:color w:val="0000FF"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produced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 local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authority.</w:t>
            </w:r>
          </w:p>
          <w:p w14:paraId="256EE535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A5BF487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 assessing and responding to harmful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sexualised behaviour, we will follow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good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practice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guidance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hyperlink r:id="rId89">
              <w:r>
                <w:rPr>
                  <w:rFonts w:ascii="Arial"/>
                  <w:i/>
                  <w:color w:val="0000FF"/>
                  <w:u w:val="single" w:color="0000FF"/>
                </w:rPr>
                <w:t>Safeguarding-guidance/children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who</w:t>
              </w:r>
            </w:hyperlink>
            <w:r>
              <w:rPr>
                <w:rFonts w:ascii="Arial"/>
                <w:i/>
                <w:color w:val="0000FF"/>
                <w:spacing w:val="-59"/>
              </w:rPr>
              <w:t xml:space="preserve"> </w:t>
            </w:r>
            <w:hyperlink r:id="rId90">
              <w:r>
                <w:rPr>
                  <w:rFonts w:ascii="Arial"/>
                  <w:i/>
                  <w:color w:val="0000FF"/>
                  <w:u w:val="single" w:color="0000FF"/>
                </w:rPr>
                <w:t>abuse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others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including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child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on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child</w:t>
              </w:r>
            </w:hyperlink>
            <w:r>
              <w:rPr>
                <w:rFonts w:ascii="Arial"/>
                <w:i/>
                <w:color w:val="0000FF"/>
                <w:spacing w:val="1"/>
              </w:rPr>
              <w:t xml:space="preserve"> </w:t>
            </w:r>
            <w:hyperlink r:id="rId91">
              <w:r>
                <w:rPr>
                  <w:rFonts w:ascii="Arial"/>
                  <w:i/>
                  <w:color w:val="0000FF"/>
                  <w:u w:val="single" w:color="0000FF"/>
                </w:rPr>
                <w:t>abuse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harmful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sexual</w:t>
              </w:r>
              <w:r>
                <w:rPr>
                  <w:rFonts w:ascii="Arial"/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u w:val="single" w:color="0000FF"/>
                </w:rPr>
                <w:t>behaviour</w:t>
              </w:r>
            </w:hyperlink>
            <w:r>
              <w:rPr>
                <w:rFonts w:ascii="Arial"/>
                <w:i/>
                <w:color w:val="0000FF"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enable provision of effective support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children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affected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type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abuse.</w:t>
            </w:r>
          </w:p>
        </w:tc>
      </w:tr>
    </w:tbl>
    <w:p w14:paraId="0D4B6CC4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1984397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6965CE05" w14:textId="77777777" w:rsidR="00901B81" w:rsidRDefault="00901B81">
      <w:pPr>
        <w:pStyle w:val="BodyText"/>
        <w:rPr>
          <w:rFonts w:ascii="Arial"/>
          <w:b/>
          <w:sz w:val="26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F72F74E" w14:textId="77777777">
        <w:trPr>
          <w:trHeight w:val="3060"/>
        </w:trPr>
        <w:tc>
          <w:tcPr>
            <w:tcW w:w="5781" w:type="dxa"/>
          </w:tcPr>
          <w:p w14:paraId="019D91AD" w14:textId="77777777" w:rsidR="00901B81" w:rsidRDefault="00000000">
            <w:pPr>
              <w:pStyle w:val="TableParagraph"/>
              <w:tabs>
                <w:tab w:val="left" w:pos="828"/>
              </w:tabs>
              <w:spacing w:line="27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18.0</w:t>
            </w:r>
            <w:r>
              <w:rPr>
                <w:rFonts w:ascii="Arial"/>
                <w:b/>
                <w:sz w:val="24"/>
              </w:rPr>
              <w:tab/>
              <w:t>Criminal exploitation</w:t>
            </w:r>
          </w:p>
          <w:p w14:paraId="14EA56FE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Both CSE and CCE are forms of abuse and both occur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takes</w:t>
            </w:r>
            <w:r>
              <w:rPr>
                <w:spacing w:val="1"/>
              </w:rPr>
              <w:t xml:space="preserve"> </w:t>
            </w:r>
            <w:r>
              <w:t>advantage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imbalance in power to coerce, manipulate or deceive a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into sexual</w:t>
            </w:r>
            <w:r>
              <w:rPr>
                <w:spacing w:val="-1"/>
              </w:rPr>
              <w:t xml:space="preserve"> </w:t>
            </w:r>
            <w:r>
              <w:t>or criminal activity.</w:t>
            </w:r>
          </w:p>
          <w:p w14:paraId="7D180A24" w14:textId="77777777" w:rsidR="00901B81" w:rsidRDefault="00000000">
            <w:pPr>
              <w:pStyle w:val="TableParagraph"/>
              <w:spacing w:before="1"/>
              <w:ind w:left="107"/>
              <w:jc w:val="both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that in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will:</w:t>
            </w:r>
          </w:p>
          <w:p w14:paraId="1E49F171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15C03C91" w14:textId="77777777" w:rsidR="00901B81" w:rsidRDefault="00000000">
            <w:pPr>
              <w:pStyle w:val="TableParagraph"/>
              <w:ind w:left="107" w:right="100"/>
              <w:jc w:val="both"/>
            </w:pPr>
            <w:r>
              <w:t>Notice and listen to children/young people showing signs</w:t>
            </w:r>
            <w:r>
              <w:rPr>
                <w:spacing w:val="-59"/>
              </w:rPr>
              <w:t xml:space="preserve"> </w:t>
            </w:r>
            <w:r>
              <w:t>of being</w:t>
            </w:r>
            <w:r>
              <w:rPr>
                <w:spacing w:val="-1"/>
              </w:rPr>
              <w:t xml:space="preserve"> </w:t>
            </w:r>
            <w:r>
              <w:t>drawn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anti-social</w:t>
            </w:r>
            <w:r>
              <w:rPr>
                <w:spacing w:val="-2"/>
              </w:rPr>
              <w:t xml:space="preserve"> </w:t>
            </w:r>
            <w:r>
              <w:t>or criminal</w:t>
            </w:r>
            <w:r>
              <w:rPr>
                <w:spacing w:val="-1"/>
              </w:rPr>
              <w:t xml:space="preserve"> </w:t>
            </w:r>
            <w:r>
              <w:t>behaviour,</w:t>
            </w:r>
          </w:p>
          <w:p w14:paraId="0AE04937" w14:textId="77777777" w:rsidR="00901B81" w:rsidRDefault="00000000">
            <w:pPr>
              <w:pStyle w:val="TableParagraph"/>
              <w:spacing w:line="252" w:lineRule="exact"/>
              <w:ind w:left="107" w:right="98"/>
              <w:jc w:val="both"/>
            </w:pPr>
            <w:r>
              <w:t>use the risk assessment screening tool and government</w:t>
            </w:r>
            <w:r>
              <w:rPr>
                <w:spacing w:val="1"/>
              </w:rPr>
              <w:t xml:space="preserve"> </w:t>
            </w:r>
            <w:r>
              <w:t>guidance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1"/>
              </w:rPr>
              <w:t xml:space="preserve"> </w:t>
            </w:r>
            <w:r>
              <w:t>referrals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CASS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we are</w:t>
            </w:r>
            <w:r>
              <w:rPr>
                <w:spacing w:val="1"/>
              </w:rPr>
              <w:t xml:space="preserve"> </w:t>
            </w:r>
            <w:r>
              <w:t>concerned about.</w:t>
            </w:r>
          </w:p>
        </w:tc>
        <w:tc>
          <w:tcPr>
            <w:tcW w:w="4141" w:type="dxa"/>
            <w:shd w:val="clear" w:color="auto" w:fill="F1F1F1"/>
          </w:tcPr>
          <w:p w14:paraId="596581D8" w14:textId="77777777" w:rsidR="00901B81" w:rsidRDefault="00000000">
            <w:pPr>
              <w:pStyle w:val="TableParagraph"/>
              <w:tabs>
                <w:tab w:val="left" w:pos="1467"/>
                <w:tab w:val="left" w:pos="2458"/>
                <w:tab w:val="left" w:pos="3504"/>
              </w:tabs>
              <w:ind w:left="105" w:right="9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</w:rPr>
              <w:t>Criminal</w:t>
            </w:r>
            <w:r>
              <w:rPr>
                <w:rFonts w:ascii="Arial"/>
                <w:i/>
                <w:spacing w:val="39"/>
              </w:rPr>
              <w:t xml:space="preserve"> </w:t>
            </w:r>
            <w:r>
              <w:rPr>
                <w:rFonts w:ascii="Arial"/>
                <w:i/>
              </w:rPr>
              <w:t>Exploitation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41"/>
              </w:rPr>
              <w:t xml:space="preserve"> </w:t>
            </w:r>
            <w:r>
              <w:rPr>
                <w:rFonts w:ascii="Arial"/>
                <w:i/>
              </w:rPr>
              <w:t>children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vulnerable</w:t>
            </w:r>
            <w:r>
              <w:rPr>
                <w:rFonts w:ascii="Arial"/>
                <w:i/>
              </w:rPr>
              <w:tab/>
              <w:t>adults:</w:t>
            </w:r>
            <w:r>
              <w:rPr>
                <w:rFonts w:ascii="Arial"/>
                <w:i/>
              </w:rPr>
              <w:tab/>
              <w:t>County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"/>
              </w:rPr>
              <w:t>Lines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guidance (publishing.service.gov.uk)</w:t>
            </w:r>
            <w:r>
              <w:rPr>
                <w:rFonts w:ascii="Arial"/>
                <w:i/>
                <w:spacing w:val="1"/>
              </w:rPr>
              <w:t xml:space="preserve"> </w:t>
            </w:r>
            <w:hyperlink r:id="rId92"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Home</w:t>
              </w:r>
              <w:r>
                <w:rPr>
                  <w:rFonts w:ascii="Arial"/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Office</w:t>
              </w:r>
              <w:r>
                <w:rPr>
                  <w:rFonts w:ascii="Arial"/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County</w:t>
              </w:r>
              <w:r>
                <w:rPr>
                  <w:rFonts w:ascii="Arial"/>
                  <w:i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Lines</w:t>
              </w:r>
              <w:r>
                <w:rPr>
                  <w:rFonts w:ascii="Arial"/>
                  <w:i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Guidance</w:t>
              </w:r>
            </w:hyperlink>
          </w:p>
          <w:p w14:paraId="26332485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30CCF1F" w14:textId="77777777" w:rsidR="00901B81" w:rsidRDefault="00000000">
            <w:pPr>
              <w:pStyle w:val="TableParagraph"/>
              <w:ind w:left="105" w:right="97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aware</w:t>
            </w:r>
            <w:r>
              <w:rPr>
                <w:rFonts w:ascii="Arial"/>
                <w:i/>
                <w:spacing w:val="-1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work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Police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organisations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disrupt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much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possible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criminal exploitation</w:t>
            </w:r>
          </w:p>
          <w:p w14:paraId="6D7292B4" w14:textId="77777777" w:rsidR="00901B81" w:rsidRDefault="00000000">
            <w:pPr>
              <w:pStyle w:val="TableParagraph"/>
              <w:spacing w:line="252" w:lineRule="exact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activity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within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school.</w:t>
            </w:r>
          </w:p>
        </w:tc>
      </w:tr>
      <w:tr w:rsidR="00901B81" w14:paraId="647F3DB9" w14:textId="77777777">
        <w:trPr>
          <w:trHeight w:val="2277"/>
        </w:trPr>
        <w:tc>
          <w:tcPr>
            <w:tcW w:w="5781" w:type="dxa"/>
          </w:tcPr>
          <w:p w14:paraId="5886452C" w14:textId="77777777" w:rsidR="00901B81" w:rsidRDefault="00000000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Domestic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Abuse</w:t>
            </w:r>
          </w:p>
          <w:p w14:paraId="3218A105" w14:textId="77777777" w:rsidR="00901B81" w:rsidRDefault="00000000">
            <w:pPr>
              <w:pStyle w:val="TableParagraph"/>
              <w:spacing w:before="230"/>
              <w:ind w:left="107" w:right="97"/>
              <w:jc w:val="both"/>
            </w:pPr>
            <w:r>
              <w:t>KCSiE states that Domestic Abuse can encompass a</w:t>
            </w:r>
            <w:r>
              <w:rPr>
                <w:spacing w:val="1"/>
              </w:rPr>
              <w:t xml:space="preserve"> </w:t>
            </w:r>
            <w:r>
              <w:t>wide</w:t>
            </w:r>
            <w:r>
              <w:rPr>
                <w:spacing w:val="-11"/>
              </w:rPr>
              <w:t xml:space="preserve"> </w:t>
            </w:r>
            <w:r>
              <w:t>range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behaviours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may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single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pattern</w:t>
            </w:r>
            <w:r>
              <w:rPr>
                <w:spacing w:val="-59"/>
              </w:rPr>
              <w:t xml:space="preserve"> </w:t>
            </w:r>
            <w:r>
              <w:t>of incidents.</w:t>
            </w:r>
            <w:r>
              <w:rPr>
                <w:spacing w:val="1"/>
              </w:rPr>
              <w:t xml:space="preserve"> </w:t>
            </w:r>
            <w:r>
              <w:t>Children can be victims of abuse by seeing,</w:t>
            </w:r>
            <w:r>
              <w:rPr>
                <w:spacing w:val="-59"/>
              </w:rPr>
              <w:t xml:space="preserve"> </w:t>
            </w:r>
            <w:r>
              <w:t>hearing or experiencing the effects of abuse at home.</w:t>
            </w:r>
            <w:r>
              <w:rPr>
                <w:spacing w:val="1"/>
              </w:rPr>
              <w:t xml:space="preserve"> </w:t>
            </w:r>
            <w:r>
              <w:t>They may also experience domestic abuse in their own</w:t>
            </w:r>
            <w:r>
              <w:rPr>
                <w:spacing w:val="1"/>
              </w:rPr>
              <w:t xml:space="preserve"> </w:t>
            </w:r>
            <w:r>
              <w:t>intimate</w:t>
            </w:r>
            <w:r>
              <w:rPr>
                <w:spacing w:val="-3"/>
              </w:rPr>
              <w:t xml:space="preserve"> </w:t>
            </w:r>
            <w:r>
              <w:t>relationships.</w:t>
            </w:r>
          </w:p>
        </w:tc>
        <w:tc>
          <w:tcPr>
            <w:tcW w:w="4141" w:type="dxa"/>
            <w:shd w:val="clear" w:color="auto" w:fill="F1F1F1"/>
          </w:tcPr>
          <w:p w14:paraId="75E61634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 in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school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will:</w:t>
            </w:r>
          </w:p>
          <w:p w14:paraId="16EEBD7B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FE7E36F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Sign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up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Operation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Encompass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receive notices of domestic abuse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swiftly act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child.</w:t>
            </w:r>
          </w:p>
          <w:p w14:paraId="5E0D0BAA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58559A4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Utilise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Birmingham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Approach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</w:p>
          <w:p w14:paraId="57CCBD19" w14:textId="77777777" w:rsidR="00901B81" w:rsidRDefault="00000000">
            <w:pPr>
              <w:pStyle w:val="TableParagraph"/>
              <w:spacing w:line="252" w:lineRule="exact"/>
              <w:ind w:left="105" w:right="28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Relationships and Health Education in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Primary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Schools</w:t>
            </w:r>
          </w:p>
        </w:tc>
      </w:tr>
    </w:tbl>
    <w:p w14:paraId="006FD3A7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5D17614B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64FC59DB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4010032C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415675F1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CF778EA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CE68519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28CCCA0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0E92E6FA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34B3B7EC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6DA3ADED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3B544B18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BD1A412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249023E7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48BE14D5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3F3206E5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7D3F5F05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032D4F3C" w14:textId="4D42181A" w:rsidR="00901B81" w:rsidRDefault="009729E1">
      <w:pPr>
        <w:pStyle w:val="BodyText"/>
        <w:spacing w:before="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AF0AF5" wp14:editId="26ACC659">
                <wp:simplePos x="0" y="0"/>
                <wp:positionH relativeFrom="page">
                  <wp:posOffset>594360</wp:posOffset>
                </wp:positionH>
                <wp:positionV relativeFrom="paragraph">
                  <wp:posOffset>158750</wp:posOffset>
                </wp:positionV>
                <wp:extent cx="6374765" cy="18415"/>
                <wp:effectExtent l="0" t="0" r="0" b="0"/>
                <wp:wrapTopAndBottom/>
                <wp:docPr id="15148167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18415"/>
                        </a:xfrm>
                        <a:prstGeom prst="rect">
                          <a:avLst/>
                        </a:prstGeom>
                        <a:solidFill>
                          <a:srgbClr val="E421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4CD1" id="Rectangle 27" o:spid="_x0000_s1026" style="position:absolute;margin-left:46.8pt;margin-top:12.5pt;width:501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" fillcolor="#e42137" stroked="f">
                <w10:wrap type="topAndBottom" anchorx="page"/>
              </v:rect>
            </w:pict>
          </mc:Fallback>
        </mc:AlternateContent>
      </w:r>
    </w:p>
    <w:p w14:paraId="7C45738E" w14:textId="77777777" w:rsidR="00901B81" w:rsidRDefault="00901B81">
      <w:pPr>
        <w:rPr>
          <w:rFonts w:ascii="Arial"/>
          <w:sz w:val="18"/>
        </w:rPr>
        <w:sectPr w:rsidR="00901B81">
          <w:pgSz w:w="11910" w:h="16840"/>
          <w:pgMar w:top="920" w:right="160" w:bottom="860" w:left="820" w:header="0" w:footer="666" w:gutter="0"/>
          <w:cols w:space="720"/>
        </w:sectPr>
      </w:pPr>
    </w:p>
    <w:p w14:paraId="0F6F08BA" w14:textId="55F11943" w:rsidR="00901B81" w:rsidRDefault="009729E1">
      <w:pPr>
        <w:spacing w:before="80"/>
        <w:ind w:left="144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4439E2" wp14:editId="311035EA">
                <wp:simplePos x="0" y="0"/>
                <wp:positionH relativeFrom="page">
                  <wp:posOffset>3946525</wp:posOffset>
                </wp:positionH>
                <wp:positionV relativeFrom="page">
                  <wp:posOffset>5822315</wp:posOffset>
                </wp:positionV>
                <wp:extent cx="95250" cy="288290"/>
                <wp:effectExtent l="0" t="0" r="0" b="0"/>
                <wp:wrapNone/>
                <wp:docPr id="12784791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88290"/>
                        </a:xfrm>
                        <a:custGeom>
                          <a:avLst/>
                          <a:gdLst>
                            <a:gd name="T0" fmla="+- 0 6265 6215"/>
                            <a:gd name="T1" fmla="*/ T0 w 150"/>
                            <a:gd name="T2" fmla="+- 0 9473 9169"/>
                            <a:gd name="T3" fmla="*/ 9473 h 454"/>
                            <a:gd name="T4" fmla="+- 0 6215 6215"/>
                            <a:gd name="T5" fmla="*/ T4 w 150"/>
                            <a:gd name="T6" fmla="+- 0 9473 9169"/>
                            <a:gd name="T7" fmla="*/ 9473 h 454"/>
                            <a:gd name="T8" fmla="+- 0 6290 6215"/>
                            <a:gd name="T9" fmla="*/ T8 w 150"/>
                            <a:gd name="T10" fmla="+- 0 9623 9169"/>
                            <a:gd name="T11" fmla="*/ 9623 h 454"/>
                            <a:gd name="T12" fmla="+- 0 6353 6215"/>
                            <a:gd name="T13" fmla="*/ T12 w 150"/>
                            <a:gd name="T14" fmla="+- 0 9498 9169"/>
                            <a:gd name="T15" fmla="*/ 9498 h 454"/>
                            <a:gd name="T16" fmla="+- 0 6265 6215"/>
                            <a:gd name="T17" fmla="*/ T16 w 150"/>
                            <a:gd name="T18" fmla="+- 0 9498 9169"/>
                            <a:gd name="T19" fmla="*/ 9498 h 454"/>
                            <a:gd name="T20" fmla="+- 0 6265 6215"/>
                            <a:gd name="T21" fmla="*/ T20 w 150"/>
                            <a:gd name="T22" fmla="+- 0 9473 9169"/>
                            <a:gd name="T23" fmla="*/ 9473 h 454"/>
                            <a:gd name="T24" fmla="+- 0 6315 6215"/>
                            <a:gd name="T25" fmla="*/ T24 w 150"/>
                            <a:gd name="T26" fmla="+- 0 9169 9169"/>
                            <a:gd name="T27" fmla="*/ 9169 h 454"/>
                            <a:gd name="T28" fmla="+- 0 6265 6215"/>
                            <a:gd name="T29" fmla="*/ T28 w 150"/>
                            <a:gd name="T30" fmla="+- 0 9169 9169"/>
                            <a:gd name="T31" fmla="*/ 9169 h 454"/>
                            <a:gd name="T32" fmla="+- 0 6265 6215"/>
                            <a:gd name="T33" fmla="*/ T32 w 150"/>
                            <a:gd name="T34" fmla="+- 0 9498 9169"/>
                            <a:gd name="T35" fmla="*/ 9498 h 454"/>
                            <a:gd name="T36" fmla="+- 0 6315 6215"/>
                            <a:gd name="T37" fmla="*/ T36 w 150"/>
                            <a:gd name="T38" fmla="+- 0 9498 9169"/>
                            <a:gd name="T39" fmla="*/ 9498 h 454"/>
                            <a:gd name="T40" fmla="+- 0 6315 6215"/>
                            <a:gd name="T41" fmla="*/ T40 w 150"/>
                            <a:gd name="T42" fmla="+- 0 9169 9169"/>
                            <a:gd name="T43" fmla="*/ 9169 h 454"/>
                            <a:gd name="T44" fmla="+- 0 6365 6215"/>
                            <a:gd name="T45" fmla="*/ T44 w 150"/>
                            <a:gd name="T46" fmla="+- 0 9473 9169"/>
                            <a:gd name="T47" fmla="*/ 9473 h 454"/>
                            <a:gd name="T48" fmla="+- 0 6315 6215"/>
                            <a:gd name="T49" fmla="*/ T48 w 150"/>
                            <a:gd name="T50" fmla="+- 0 9473 9169"/>
                            <a:gd name="T51" fmla="*/ 9473 h 454"/>
                            <a:gd name="T52" fmla="+- 0 6315 6215"/>
                            <a:gd name="T53" fmla="*/ T52 w 150"/>
                            <a:gd name="T54" fmla="+- 0 9498 9169"/>
                            <a:gd name="T55" fmla="*/ 9498 h 454"/>
                            <a:gd name="T56" fmla="+- 0 6353 6215"/>
                            <a:gd name="T57" fmla="*/ T56 w 150"/>
                            <a:gd name="T58" fmla="+- 0 9498 9169"/>
                            <a:gd name="T59" fmla="*/ 9498 h 454"/>
                            <a:gd name="T60" fmla="+- 0 6365 6215"/>
                            <a:gd name="T61" fmla="*/ T60 w 150"/>
                            <a:gd name="T62" fmla="+- 0 9473 9169"/>
                            <a:gd name="T63" fmla="*/ 9473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0" h="454">
                              <a:moveTo>
                                <a:pt x="50" y="304"/>
                              </a:moveTo>
                              <a:lnTo>
                                <a:pt x="0" y="304"/>
                              </a:lnTo>
                              <a:lnTo>
                                <a:pt x="75" y="454"/>
                              </a:lnTo>
                              <a:lnTo>
                                <a:pt x="138" y="329"/>
                              </a:lnTo>
                              <a:lnTo>
                                <a:pt x="50" y="329"/>
                              </a:lnTo>
                              <a:lnTo>
                                <a:pt x="50" y="304"/>
                              </a:lnTo>
                              <a:close/>
                              <a:moveTo>
                                <a:pt x="100" y="0"/>
                              </a:moveTo>
                              <a:lnTo>
                                <a:pt x="50" y="0"/>
                              </a:lnTo>
                              <a:lnTo>
                                <a:pt x="50" y="329"/>
                              </a:lnTo>
                              <a:lnTo>
                                <a:pt x="100" y="329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150" y="304"/>
                              </a:moveTo>
                              <a:lnTo>
                                <a:pt x="100" y="304"/>
                              </a:lnTo>
                              <a:lnTo>
                                <a:pt x="100" y="329"/>
                              </a:lnTo>
                              <a:lnTo>
                                <a:pt x="138" y="329"/>
                              </a:lnTo>
                              <a:lnTo>
                                <a:pt x="15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28BB" id="AutoShape 26" o:spid="_x0000_s1026" style="position:absolute;margin-left:310.75pt;margin-top:458.45pt;width:7.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" path="m50,304l,304,75,454,138,329r-88,l50,304xm100,l50,r,329l100,329,100,xm150,304r-50,l100,329r38,l150,304xe" fillcolor="#4f81bc" stroked="f">
                <v:path arrowok="t" o:connecttype="custom" o:connectlocs="31750,6015355;0,6015355;47625,6110605;87630,6031230;31750,6031230;31750,6015355;63500,5822315;31750,5822315;31750,6031230;63500,6031230;63500,5822315;95250,6015355;63500,6015355;63500,6031230;87630,6031230;95250,601535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46D8DFD" wp14:editId="590648D4">
                <wp:simplePos x="0" y="0"/>
                <wp:positionH relativeFrom="page">
                  <wp:posOffset>3906520</wp:posOffset>
                </wp:positionH>
                <wp:positionV relativeFrom="page">
                  <wp:posOffset>3988435</wp:posOffset>
                </wp:positionV>
                <wp:extent cx="95250" cy="288290"/>
                <wp:effectExtent l="0" t="0" r="0" b="0"/>
                <wp:wrapNone/>
                <wp:docPr id="13958432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88290"/>
                        </a:xfrm>
                        <a:custGeom>
                          <a:avLst/>
                          <a:gdLst>
                            <a:gd name="T0" fmla="+- 0 6202 6152"/>
                            <a:gd name="T1" fmla="*/ T0 w 150"/>
                            <a:gd name="T2" fmla="+- 0 6585 6281"/>
                            <a:gd name="T3" fmla="*/ 6585 h 454"/>
                            <a:gd name="T4" fmla="+- 0 6152 6152"/>
                            <a:gd name="T5" fmla="*/ T4 w 150"/>
                            <a:gd name="T6" fmla="+- 0 6585 6281"/>
                            <a:gd name="T7" fmla="*/ 6585 h 454"/>
                            <a:gd name="T8" fmla="+- 0 6227 6152"/>
                            <a:gd name="T9" fmla="*/ T8 w 150"/>
                            <a:gd name="T10" fmla="+- 0 6735 6281"/>
                            <a:gd name="T11" fmla="*/ 6735 h 454"/>
                            <a:gd name="T12" fmla="+- 0 6290 6152"/>
                            <a:gd name="T13" fmla="*/ T12 w 150"/>
                            <a:gd name="T14" fmla="+- 0 6610 6281"/>
                            <a:gd name="T15" fmla="*/ 6610 h 454"/>
                            <a:gd name="T16" fmla="+- 0 6202 6152"/>
                            <a:gd name="T17" fmla="*/ T16 w 150"/>
                            <a:gd name="T18" fmla="+- 0 6610 6281"/>
                            <a:gd name="T19" fmla="*/ 6610 h 454"/>
                            <a:gd name="T20" fmla="+- 0 6202 6152"/>
                            <a:gd name="T21" fmla="*/ T20 w 150"/>
                            <a:gd name="T22" fmla="+- 0 6585 6281"/>
                            <a:gd name="T23" fmla="*/ 6585 h 454"/>
                            <a:gd name="T24" fmla="+- 0 6252 6152"/>
                            <a:gd name="T25" fmla="*/ T24 w 150"/>
                            <a:gd name="T26" fmla="+- 0 6281 6281"/>
                            <a:gd name="T27" fmla="*/ 6281 h 454"/>
                            <a:gd name="T28" fmla="+- 0 6202 6152"/>
                            <a:gd name="T29" fmla="*/ T28 w 150"/>
                            <a:gd name="T30" fmla="+- 0 6281 6281"/>
                            <a:gd name="T31" fmla="*/ 6281 h 454"/>
                            <a:gd name="T32" fmla="+- 0 6202 6152"/>
                            <a:gd name="T33" fmla="*/ T32 w 150"/>
                            <a:gd name="T34" fmla="+- 0 6610 6281"/>
                            <a:gd name="T35" fmla="*/ 6610 h 454"/>
                            <a:gd name="T36" fmla="+- 0 6252 6152"/>
                            <a:gd name="T37" fmla="*/ T36 w 150"/>
                            <a:gd name="T38" fmla="+- 0 6610 6281"/>
                            <a:gd name="T39" fmla="*/ 6610 h 454"/>
                            <a:gd name="T40" fmla="+- 0 6252 6152"/>
                            <a:gd name="T41" fmla="*/ T40 w 150"/>
                            <a:gd name="T42" fmla="+- 0 6281 6281"/>
                            <a:gd name="T43" fmla="*/ 6281 h 454"/>
                            <a:gd name="T44" fmla="+- 0 6302 6152"/>
                            <a:gd name="T45" fmla="*/ T44 w 150"/>
                            <a:gd name="T46" fmla="+- 0 6585 6281"/>
                            <a:gd name="T47" fmla="*/ 6585 h 454"/>
                            <a:gd name="T48" fmla="+- 0 6252 6152"/>
                            <a:gd name="T49" fmla="*/ T48 w 150"/>
                            <a:gd name="T50" fmla="+- 0 6585 6281"/>
                            <a:gd name="T51" fmla="*/ 6585 h 454"/>
                            <a:gd name="T52" fmla="+- 0 6252 6152"/>
                            <a:gd name="T53" fmla="*/ T52 w 150"/>
                            <a:gd name="T54" fmla="+- 0 6610 6281"/>
                            <a:gd name="T55" fmla="*/ 6610 h 454"/>
                            <a:gd name="T56" fmla="+- 0 6290 6152"/>
                            <a:gd name="T57" fmla="*/ T56 w 150"/>
                            <a:gd name="T58" fmla="+- 0 6610 6281"/>
                            <a:gd name="T59" fmla="*/ 6610 h 454"/>
                            <a:gd name="T60" fmla="+- 0 6302 6152"/>
                            <a:gd name="T61" fmla="*/ T60 w 150"/>
                            <a:gd name="T62" fmla="+- 0 6585 6281"/>
                            <a:gd name="T63" fmla="*/ 658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0" h="454">
                              <a:moveTo>
                                <a:pt x="50" y="304"/>
                              </a:moveTo>
                              <a:lnTo>
                                <a:pt x="0" y="304"/>
                              </a:lnTo>
                              <a:lnTo>
                                <a:pt x="75" y="454"/>
                              </a:lnTo>
                              <a:lnTo>
                                <a:pt x="138" y="329"/>
                              </a:lnTo>
                              <a:lnTo>
                                <a:pt x="50" y="329"/>
                              </a:lnTo>
                              <a:lnTo>
                                <a:pt x="50" y="304"/>
                              </a:lnTo>
                              <a:close/>
                              <a:moveTo>
                                <a:pt x="100" y="0"/>
                              </a:moveTo>
                              <a:lnTo>
                                <a:pt x="50" y="0"/>
                              </a:lnTo>
                              <a:lnTo>
                                <a:pt x="50" y="329"/>
                              </a:lnTo>
                              <a:lnTo>
                                <a:pt x="100" y="329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150" y="304"/>
                              </a:moveTo>
                              <a:lnTo>
                                <a:pt x="100" y="304"/>
                              </a:lnTo>
                              <a:lnTo>
                                <a:pt x="100" y="329"/>
                              </a:lnTo>
                              <a:lnTo>
                                <a:pt x="138" y="329"/>
                              </a:lnTo>
                              <a:lnTo>
                                <a:pt x="15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A0CC" id="AutoShape 25" o:spid="_x0000_s1026" style="position:absolute;margin-left:307.6pt;margin-top:314.05pt;width:7.5pt;height:22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" path="m50,304l,304,75,454,138,329r-88,l50,304xm100,l50,r,329l100,329,100,xm150,304r-50,l100,329r38,l150,304xe" fillcolor="#4f81bc" stroked="f">
                <v:path arrowok="t" o:connecttype="custom" o:connectlocs="31750,4181475;0,4181475;47625,4276725;87630,4197350;31750,4197350;31750,4181475;63500,3988435;31750,3988435;31750,4197350;63500,4197350;63500,3988435;95250,4181475;63500,4181475;63500,4197350;87630,4197350;95250,4181475" o:connectangles="0,0,0,0,0,0,0,0,0,0,0,0,0,0,0,0"/>
                <w10:wrap anchorx="page" anchory="page"/>
              </v:shape>
            </w:pict>
          </mc:Fallback>
        </mc:AlternateContent>
      </w:r>
      <w:r w:rsidR="00000000">
        <w:rPr>
          <w:rFonts w:ascii="Arial"/>
          <w:b/>
          <w:sz w:val="24"/>
          <w:u w:val="thick"/>
        </w:rPr>
        <w:t>Part</w:t>
      </w:r>
      <w:r w:rsidR="00000000">
        <w:rPr>
          <w:rFonts w:ascii="Arial"/>
          <w:b/>
          <w:spacing w:val="-4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Two:</w:t>
      </w:r>
      <w:r w:rsidR="00000000">
        <w:rPr>
          <w:rFonts w:ascii="Arial"/>
          <w:b/>
          <w:spacing w:val="-1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Key procedures</w:t>
      </w:r>
    </w:p>
    <w:p w14:paraId="31AE6E9C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0BD62281" w14:textId="06CFF58F" w:rsidR="00901B81" w:rsidRDefault="00000000">
      <w:pPr>
        <w:spacing w:before="1"/>
        <w:ind w:left="295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Responding to concerns about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child</w:t>
      </w:r>
    </w:p>
    <w:p w14:paraId="30F65B72" w14:textId="6D9DFC49" w:rsidR="00901B81" w:rsidRDefault="009729E1">
      <w:pPr>
        <w:pStyle w:val="BodyText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ECD230" wp14:editId="1C2FB776">
                <wp:simplePos x="0" y="0"/>
                <wp:positionH relativeFrom="page">
                  <wp:posOffset>1419860</wp:posOffset>
                </wp:positionH>
                <wp:positionV relativeFrom="paragraph">
                  <wp:posOffset>49530</wp:posOffset>
                </wp:positionV>
                <wp:extent cx="5089525" cy="2836545"/>
                <wp:effectExtent l="0" t="0" r="0" b="0"/>
                <wp:wrapTopAndBottom/>
                <wp:docPr id="205645868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9525" cy="2836545"/>
                          <a:chOff x="2236" y="258"/>
                          <a:chExt cx="8015" cy="4287"/>
                        </a:xfrm>
                      </wpg:grpSpPr>
                      <wps:wsp>
                        <wps:cNvPr id="1456988071" name="Freeform 24"/>
                        <wps:cNvSpPr>
                          <a:spLocks/>
                        </wps:cNvSpPr>
                        <wps:spPr bwMode="auto">
                          <a:xfrm>
                            <a:off x="2290" y="260"/>
                            <a:ext cx="7958" cy="1836"/>
                          </a:xfrm>
                          <a:custGeom>
                            <a:avLst/>
                            <a:gdLst>
                              <a:gd name="T0" fmla="+- 0 9942 2290"/>
                              <a:gd name="T1" fmla="*/ T0 w 7958"/>
                              <a:gd name="T2" fmla="+- 0 261 261"/>
                              <a:gd name="T3" fmla="*/ 261 h 1836"/>
                              <a:gd name="T4" fmla="+- 0 2596 2290"/>
                              <a:gd name="T5" fmla="*/ T4 w 7958"/>
                              <a:gd name="T6" fmla="+- 0 261 261"/>
                              <a:gd name="T7" fmla="*/ 261 h 1836"/>
                              <a:gd name="T8" fmla="+- 0 2526 2290"/>
                              <a:gd name="T9" fmla="*/ T8 w 7958"/>
                              <a:gd name="T10" fmla="+- 0 269 261"/>
                              <a:gd name="T11" fmla="*/ 269 h 1836"/>
                              <a:gd name="T12" fmla="+- 0 2461 2290"/>
                              <a:gd name="T13" fmla="*/ T12 w 7958"/>
                              <a:gd name="T14" fmla="+- 0 292 261"/>
                              <a:gd name="T15" fmla="*/ 292 h 1836"/>
                              <a:gd name="T16" fmla="+- 0 2405 2290"/>
                              <a:gd name="T17" fmla="*/ T16 w 7958"/>
                              <a:gd name="T18" fmla="+- 0 328 261"/>
                              <a:gd name="T19" fmla="*/ 328 h 1836"/>
                              <a:gd name="T20" fmla="+- 0 2357 2290"/>
                              <a:gd name="T21" fmla="*/ T20 w 7958"/>
                              <a:gd name="T22" fmla="+- 0 375 261"/>
                              <a:gd name="T23" fmla="*/ 375 h 1836"/>
                              <a:gd name="T24" fmla="+- 0 2321 2290"/>
                              <a:gd name="T25" fmla="*/ T24 w 7958"/>
                              <a:gd name="T26" fmla="+- 0 432 261"/>
                              <a:gd name="T27" fmla="*/ 432 h 1836"/>
                              <a:gd name="T28" fmla="+- 0 2298 2290"/>
                              <a:gd name="T29" fmla="*/ T28 w 7958"/>
                              <a:gd name="T30" fmla="+- 0 497 261"/>
                              <a:gd name="T31" fmla="*/ 497 h 1836"/>
                              <a:gd name="T32" fmla="+- 0 2290 2290"/>
                              <a:gd name="T33" fmla="*/ T32 w 7958"/>
                              <a:gd name="T34" fmla="+- 0 567 261"/>
                              <a:gd name="T35" fmla="*/ 567 h 1836"/>
                              <a:gd name="T36" fmla="+- 0 2290 2290"/>
                              <a:gd name="T37" fmla="*/ T36 w 7958"/>
                              <a:gd name="T38" fmla="+- 0 1791 261"/>
                              <a:gd name="T39" fmla="*/ 1791 h 1836"/>
                              <a:gd name="T40" fmla="+- 0 2298 2290"/>
                              <a:gd name="T41" fmla="*/ T40 w 7958"/>
                              <a:gd name="T42" fmla="+- 0 1861 261"/>
                              <a:gd name="T43" fmla="*/ 1861 h 1836"/>
                              <a:gd name="T44" fmla="+- 0 2321 2290"/>
                              <a:gd name="T45" fmla="*/ T44 w 7958"/>
                              <a:gd name="T46" fmla="+- 0 1925 261"/>
                              <a:gd name="T47" fmla="*/ 1925 h 1836"/>
                              <a:gd name="T48" fmla="+- 0 2357 2290"/>
                              <a:gd name="T49" fmla="*/ T48 w 7958"/>
                              <a:gd name="T50" fmla="+- 0 1982 261"/>
                              <a:gd name="T51" fmla="*/ 1982 h 1836"/>
                              <a:gd name="T52" fmla="+- 0 2405 2290"/>
                              <a:gd name="T53" fmla="*/ T52 w 7958"/>
                              <a:gd name="T54" fmla="+- 0 2029 261"/>
                              <a:gd name="T55" fmla="*/ 2029 h 1836"/>
                              <a:gd name="T56" fmla="+- 0 2461 2290"/>
                              <a:gd name="T57" fmla="*/ T56 w 7958"/>
                              <a:gd name="T58" fmla="+- 0 2066 261"/>
                              <a:gd name="T59" fmla="*/ 2066 h 1836"/>
                              <a:gd name="T60" fmla="+- 0 2526 2290"/>
                              <a:gd name="T61" fmla="*/ T60 w 7958"/>
                              <a:gd name="T62" fmla="+- 0 2089 261"/>
                              <a:gd name="T63" fmla="*/ 2089 h 1836"/>
                              <a:gd name="T64" fmla="+- 0 2596 2290"/>
                              <a:gd name="T65" fmla="*/ T64 w 7958"/>
                              <a:gd name="T66" fmla="+- 0 2097 261"/>
                              <a:gd name="T67" fmla="*/ 2097 h 1836"/>
                              <a:gd name="T68" fmla="+- 0 9942 2290"/>
                              <a:gd name="T69" fmla="*/ T68 w 7958"/>
                              <a:gd name="T70" fmla="+- 0 2097 261"/>
                              <a:gd name="T71" fmla="*/ 2097 h 1836"/>
                              <a:gd name="T72" fmla="+- 0 10012 2290"/>
                              <a:gd name="T73" fmla="*/ T72 w 7958"/>
                              <a:gd name="T74" fmla="+- 0 2089 261"/>
                              <a:gd name="T75" fmla="*/ 2089 h 1836"/>
                              <a:gd name="T76" fmla="+- 0 10077 2290"/>
                              <a:gd name="T77" fmla="*/ T76 w 7958"/>
                              <a:gd name="T78" fmla="+- 0 2066 261"/>
                              <a:gd name="T79" fmla="*/ 2066 h 1836"/>
                              <a:gd name="T80" fmla="+- 0 10133 2290"/>
                              <a:gd name="T81" fmla="*/ T80 w 7958"/>
                              <a:gd name="T82" fmla="+- 0 2029 261"/>
                              <a:gd name="T83" fmla="*/ 2029 h 1836"/>
                              <a:gd name="T84" fmla="+- 0 10181 2290"/>
                              <a:gd name="T85" fmla="*/ T84 w 7958"/>
                              <a:gd name="T86" fmla="+- 0 1982 261"/>
                              <a:gd name="T87" fmla="*/ 1982 h 1836"/>
                              <a:gd name="T88" fmla="+- 0 10217 2290"/>
                              <a:gd name="T89" fmla="*/ T88 w 7958"/>
                              <a:gd name="T90" fmla="+- 0 1925 261"/>
                              <a:gd name="T91" fmla="*/ 1925 h 1836"/>
                              <a:gd name="T92" fmla="+- 0 10240 2290"/>
                              <a:gd name="T93" fmla="*/ T92 w 7958"/>
                              <a:gd name="T94" fmla="+- 0 1861 261"/>
                              <a:gd name="T95" fmla="*/ 1861 h 1836"/>
                              <a:gd name="T96" fmla="+- 0 10248 2290"/>
                              <a:gd name="T97" fmla="*/ T96 w 7958"/>
                              <a:gd name="T98" fmla="+- 0 1791 261"/>
                              <a:gd name="T99" fmla="*/ 1791 h 1836"/>
                              <a:gd name="T100" fmla="+- 0 10248 2290"/>
                              <a:gd name="T101" fmla="*/ T100 w 7958"/>
                              <a:gd name="T102" fmla="+- 0 567 261"/>
                              <a:gd name="T103" fmla="*/ 567 h 1836"/>
                              <a:gd name="T104" fmla="+- 0 10240 2290"/>
                              <a:gd name="T105" fmla="*/ T104 w 7958"/>
                              <a:gd name="T106" fmla="+- 0 497 261"/>
                              <a:gd name="T107" fmla="*/ 497 h 1836"/>
                              <a:gd name="T108" fmla="+- 0 10217 2290"/>
                              <a:gd name="T109" fmla="*/ T108 w 7958"/>
                              <a:gd name="T110" fmla="+- 0 432 261"/>
                              <a:gd name="T111" fmla="*/ 432 h 1836"/>
                              <a:gd name="T112" fmla="+- 0 10181 2290"/>
                              <a:gd name="T113" fmla="*/ T112 w 7958"/>
                              <a:gd name="T114" fmla="+- 0 375 261"/>
                              <a:gd name="T115" fmla="*/ 375 h 1836"/>
                              <a:gd name="T116" fmla="+- 0 10133 2290"/>
                              <a:gd name="T117" fmla="*/ T116 w 7958"/>
                              <a:gd name="T118" fmla="+- 0 328 261"/>
                              <a:gd name="T119" fmla="*/ 328 h 1836"/>
                              <a:gd name="T120" fmla="+- 0 10077 2290"/>
                              <a:gd name="T121" fmla="*/ T120 w 7958"/>
                              <a:gd name="T122" fmla="+- 0 292 261"/>
                              <a:gd name="T123" fmla="*/ 292 h 1836"/>
                              <a:gd name="T124" fmla="+- 0 10012 2290"/>
                              <a:gd name="T125" fmla="*/ T124 w 7958"/>
                              <a:gd name="T126" fmla="+- 0 269 261"/>
                              <a:gd name="T127" fmla="*/ 269 h 1836"/>
                              <a:gd name="T128" fmla="+- 0 9942 2290"/>
                              <a:gd name="T129" fmla="*/ T128 w 7958"/>
                              <a:gd name="T130" fmla="+- 0 261 261"/>
                              <a:gd name="T131" fmla="*/ 261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958" h="1836">
                                <a:moveTo>
                                  <a:pt x="7652" y="0"/>
                                </a:moveTo>
                                <a:lnTo>
                                  <a:pt x="306" y="0"/>
                                </a:lnTo>
                                <a:lnTo>
                                  <a:pt x="236" y="8"/>
                                </a:lnTo>
                                <a:lnTo>
                                  <a:pt x="171" y="31"/>
                                </a:lnTo>
                                <a:lnTo>
                                  <a:pt x="115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6"/>
                                </a:lnTo>
                                <a:lnTo>
                                  <a:pt x="0" y="306"/>
                                </a:lnTo>
                                <a:lnTo>
                                  <a:pt x="0" y="1530"/>
                                </a:lnTo>
                                <a:lnTo>
                                  <a:pt x="8" y="1600"/>
                                </a:lnTo>
                                <a:lnTo>
                                  <a:pt x="31" y="1664"/>
                                </a:lnTo>
                                <a:lnTo>
                                  <a:pt x="67" y="1721"/>
                                </a:lnTo>
                                <a:lnTo>
                                  <a:pt x="115" y="1768"/>
                                </a:lnTo>
                                <a:lnTo>
                                  <a:pt x="171" y="1805"/>
                                </a:lnTo>
                                <a:lnTo>
                                  <a:pt x="236" y="1828"/>
                                </a:lnTo>
                                <a:lnTo>
                                  <a:pt x="306" y="1836"/>
                                </a:lnTo>
                                <a:lnTo>
                                  <a:pt x="7652" y="1836"/>
                                </a:lnTo>
                                <a:lnTo>
                                  <a:pt x="7722" y="1828"/>
                                </a:lnTo>
                                <a:lnTo>
                                  <a:pt x="7787" y="1805"/>
                                </a:lnTo>
                                <a:lnTo>
                                  <a:pt x="7843" y="1768"/>
                                </a:lnTo>
                                <a:lnTo>
                                  <a:pt x="7891" y="1721"/>
                                </a:lnTo>
                                <a:lnTo>
                                  <a:pt x="7927" y="1664"/>
                                </a:lnTo>
                                <a:lnTo>
                                  <a:pt x="7950" y="1600"/>
                                </a:lnTo>
                                <a:lnTo>
                                  <a:pt x="7958" y="1530"/>
                                </a:lnTo>
                                <a:lnTo>
                                  <a:pt x="7958" y="306"/>
                                </a:lnTo>
                                <a:lnTo>
                                  <a:pt x="7950" y="236"/>
                                </a:lnTo>
                                <a:lnTo>
                                  <a:pt x="7927" y="171"/>
                                </a:lnTo>
                                <a:lnTo>
                                  <a:pt x="7891" y="114"/>
                                </a:lnTo>
                                <a:lnTo>
                                  <a:pt x="7843" y="67"/>
                                </a:lnTo>
                                <a:lnTo>
                                  <a:pt x="7787" y="31"/>
                                </a:lnTo>
                                <a:lnTo>
                                  <a:pt x="7722" y="8"/>
                                </a:lnTo>
                                <a:lnTo>
                                  <a:pt x="7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84937" name="AutoShape 23"/>
                        <wps:cNvSpPr>
                          <a:spLocks/>
                        </wps:cNvSpPr>
                        <wps:spPr bwMode="auto">
                          <a:xfrm>
                            <a:off x="2287" y="258"/>
                            <a:ext cx="7963" cy="1841"/>
                          </a:xfrm>
                          <a:custGeom>
                            <a:avLst/>
                            <a:gdLst>
                              <a:gd name="T0" fmla="+- 0 2562 2288"/>
                              <a:gd name="T1" fmla="*/ T0 w 7963"/>
                              <a:gd name="T2" fmla="+- 0 260 258"/>
                              <a:gd name="T3" fmla="*/ 260 h 1841"/>
                              <a:gd name="T4" fmla="+- 0 2475 2288"/>
                              <a:gd name="T5" fmla="*/ T4 w 7963"/>
                              <a:gd name="T6" fmla="+- 0 282 258"/>
                              <a:gd name="T7" fmla="*/ 282 h 1841"/>
                              <a:gd name="T8" fmla="+- 0 2399 2288"/>
                              <a:gd name="T9" fmla="*/ T8 w 7963"/>
                              <a:gd name="T10" fmla="+- 0 328 258"/>
                              <a:gd name="T11" fmla="*/ 328 h 1841"/>
                              <a:gd name="T12" fmla="+- 0 2340 2288"/>
                              <a:gd name="T13" fmla="*/ T12 w 7963"/>
                              <a:gd name="T14" fmla="+- 0 393 258"/>
                              <a:gd name="T15" fmla="*/ 393 h 1841"/>
                              <a:gd name="T16" fmla="+- 0 2301 2288"/>
                              <a:gd name="T17" fmla="*/ T16 w 7963"/>
                              <a:gd name="T18" fmla="+- 0 474 258"/>
                              <a:gd name="T19" fmla="*/ 474 h 1841"/>
                              <a:gd name="T20" fmla="+- 0 2288 2288"/>
                              <a:gd name="T21" fmla="*/ T20 w 7963"/>
                              <a:gd name="T22" fmla="+- 0 565 258"/>
                              <a:gd name="T23" fmla="*/ 565 h 1841"/>
                              <a:gd name="T24" fmla="+- 0 2294 2288"/>
                              <a:gd name="T25" fmla="*/ T24 w 7963"/>
                              <a:gd name="T26" fmla="+- 0 1854 258"/>
                              <a:gd name="T27" fmla="*/ 1854 h 1841"/>
                              <a:gd name="T28" fmla="+- 0 2325 2288"/>
                              <a:gd name="T29" fmla="*/ T28 w 7963"/>
                              <a:gd name="T30" fmla="+- 0 1938 258"/>
                              <a:gd name="T31" fmla="*/ 1938 h 1841"/>
                              <a:gd name="T32" fmla="+- 0 2377 2288"/>
                              <a:gd name="T33" fmla="*/ T32 w 7963"/>
                              <a:gd name="T34" fmla="+- 0 2009 258"/>
                              <a:gd name="T35" fmla="*/ 2009 h 1841"/>
                              <a:gd name="T36" fmla="+- 0 2448 2288"/>
                              <a:gd name="T37" fmla="*/ T36 w 7963"/>
                              <a:gd name="T38" fmla="+- 0 2062 258"/>
                              <a:gd name="T39" fmla="*/ 2062 h 1841"/>
                              <a:gd name="T40" fmla="+- 0 2532 2288"/>
                              <a:gd name="T41" fmla="*/ T40 w 7963"/>
                              <a:gd name="T42" fmla="+- 0 2093 258"/>
                              <a:gd name="T43" fmla="*/ 2093 h 1841"/>
                              <a:gd name="T44" fmla="+- 0 9944 2288"/>
                              <a:gd name="T45" fmla="*/ T44 w 7963"/>
                              <a:gd name="T46" fmla="+- 0 2099 258"/>
                              <a:gd name="T47" fmla="*/ 2099 h 1841"/>
                              <a:gd name="T48" fmla="+- 0 10035 2288"/>
                              <a:gd name="T49" fmla="*/ T48 w 7963"/>
                              <a:gd name="T50" fmla="+- 0 2085 258"/>
                              <a:gd name="T51" fmla="*/ 2085 h 1841"/>
                              <a:gd name="T52" fmla="+- 0 2563 2288"/>
                              <a:gd name="T53" fmla="*/ T52 w 7963"/>
                              <a:gd name="T54" fmla="+- 0 2082 258"/>
                              <a:gd name="T55" fmla="*/ 2082 h 1841"/>
                              <a:gd name="T56" fmla="+- 0 2480 2288"/>
                              <a:gd name="T57" fmla="*/ T56 w 7963"/>
                              <a:gd name="T58" fmla="+- 0 2061 258"/>
                              <a:gd name="T59" fmla="*/ 2061 h 1841"/>
                              <a:gd name="T60" fmla="+- 0 2408 2288"/>
                              <a:gd name="T61" fmla="*/ T60 w 7963"/>
                              <a:gd name="T62" fmla="+- 0 2017 258"/>
                              <a:gd name="T63" fmla="*/ 2017 h 1841"/>
                              <a:gd name="T64" fmla="+- 0 2352 2288"/>
                              <a:gd name="T65" fmla="*/ T64 w 7963"/>
                              <a:gd name="T66" fmla="+- 0 1955 258"/>
                              <a:gd name="T67" fmla="*/ 1955 h 1841"/>
                              <a:gd name="T68" fmla="+- 0 2316 2288"/>
                              <a:gd name="T69" fmla="*/ T68 w 7963"/>
                              <a:gd name="T70" fmla="+- 0 1878 258"/>
                              <a:gd name="T71" fmla="*/ 1878 h 1841"/>
                              <a:gd name="T72" fmla="+- 0 2303 2288"/>
                              <a:gd name="T73" fmla="*/ T72 w 7963"/>
                              <a:gd name="T74" fmla="+- 0 1792 258"/>
                              <a:gd name="T75" fmla="*/ 1792 h 1841"/>
                              <a:gd name="T76" fmla="+- 0 2304 2288"/>
                              <a:gd name="T77" fmla="*/ T76 w 7963"/>
                              <a:gd name="T78" fmla="+- 0 534 258"/>
                              <a:gd name="T79" fmla="*/ 534 h 1841"/>
                              <a:gd name="T80" fmla="+- 0 2326 2288"/>
                              <a:gd name="T81" fmla="*/ T80 w 7963"/>
                              <a:gd name="T82" fmla="+- 0 451 258"/>
                              <a:gd name="T83" fmla="*/ 451 h 1841"/>
                              <a:gd name="T84" fmla="+- 0 2370 2288"/>
                              <a:gd name="T85" fmla="*/ T84 w 7963"/>
                              <a:gd name="T86" fmla="+- 0 379 258"/>
                              <a:gd name="T87" fmla="*/ 379 h 1841"/>
                              <a:gd name="T88" fmla="+- 0 2432 2288"/>
                              <a:gd name="T89" fmla="*/ T88 w 7963"/>
                              <a:gd name="T90" fmla="+- 0 322 258"/>
                              <a:gd name="T91" fmla="*/ 322 h 1841"/>
                              <a:gd name="T92" fmla="+- 0 2508 2288"/>
                              <a:gd name="T93" fmla="*/ T92 w 7963"/>
                              <a:gd name="T94" fmla="+- 0 286 258"/>
                              <a:gd name="T95" fmla="*/ 286 h 1841"/>
                              <a:gd name="T96" fmla="+- 0 2595 2288"/>
                              <a:gd name="T97" fmla="*/ T96 w 7963"/>
                              <a:gd name="T98" fmla="+- 0 273 258"/>
                              <a:gd name="T99" fmla="*/ 273 h 1841"/>
                              <a:gd name="T100" fmla="+- 0 10006 2288"/>
                              <a:gd name="T101" fmla="*/ T100 w 7963"/>
                              <a:gd name="T102" fmla="+- 0 264 258"/>
                              <a:gd name="T103" fmla="*/ 264 h 1841"/>
                              <a:gd name="T104" fmla="+- 0 10039 2288"/>
                              <a:gd name="T105" fmla="*/ T104 w 7963"/>
                              <a:gd name="T106" fmla="+- 0 273 258"/>
                              <a:gd name="T107" fmla="*/ 273 h 1841"/>
                              <a:gd name="T108" fmla="+- 0 10004 2288"/>
                              <a:gd name="T109" fmla="*/ T108 w 7963"/>
                              <a:gd name="T110" fmla="+- 0 279 258"/>
                              <a:gd name="T111" fmla="*/ 279 h 1841"/>
                              <a:gd name="T112" fmla="+- 0 10084 2288"/>
                              <a:gd name="T113" fmla="*/ T112 w 7963"/>
                              <a:gd name="T114" fmla="+- 0 309 258"/>
                              <a:gd name="T115" fmla="*/ 309 h 1841"/>
                              <a:gd name="T116" fmla="+- 0 10151 2288"/>
                              <a:gd name="T117" fmla="*/ T116 w 7963"/>
                              <a:gd name="T118" fmla="+- 0 359 258"/>
                              <a:gd name="T119" fmla="*/ 359 h 1841"/>
                              <a:gd name="T120" fmla="+- 0 10201 2288"/>
                              <a:gd name="T121" fmla="*/ T120 w 7963"/>
                              <a:gd name="T122" fmla="+- 0 427 258"/>
                              <a:gd name="T123" fmla="*/ 427 h 1841"/>
                              <a:gd name="T124" fmla="+- 0 10230 2288"/>
                              <a:gd name="T125" fmla="*/ T124 w 7963"/>
                              <a:gd name="T126" fmla="+- 0 507 258"/>
                              <a:gd name="T127" fmla="*/ 507 h 1841"/>
                              <a:gd name="T128" fmla="+- 0 10235 2288"/>
                              <a:gd name="T129" fmla="*/ T128 w 7963"/>
                              <a:gd name="T130" fmla="+- 0 1792 258"/>
                              <a:gd name="T131" fmla="*/ 1792 h 1841"/>
                              <a:gd name="T132" fmla="+- 0 10229 2288"/>
                              <a:gd name="T133" fmla="*/ T132 w 7963"/>
                              <a:gd name="T134" fmla="+- 0 1852 258"/>
                              <a:gd name="T135" fmla="*/ 1852 h 1841"/>
                              <a:gd name="T136" fmla="+- 0 10200 2288"/>
                              <a:gd name="T137" fmla="*/ T136 w 7963"/>
                              <a:gd name="T138" fmla="+- 0 1932 258"/>
                              <a:gd name="T139" fmla="*/ 1932 h 1841"/>
                              <a:gd name="T140" fmla="+- 0 10150 2288"/>
                              <a:gd name="T141" fmla="*/ T140 w 7963"/>
                              <a:gd name="T142" fmla="+- 0 1999 258"/>
                              <a:gd name="T143" fmla="*/ 1999 h 1841"/>
                              <a:gd name="T144" fmla="+- 0 10082 2288"/>
                              <a:gd name="T145" fmla="*/ T144 w 7963"/>
                              <a:gd name="T146" fmla="+- 0 2049 258"/>
                              <a:gd name="T147" fmla="*/ 2049 h 1841"/>
                              <a:gd name="T148" fmla="+- 0 10002 2288"/>
                              <a:gd name="T149" fmla="*/ T148 w 7963"/>
                              <a:gd name="T150" fmla="+- 0 2078 258"/>
                              <a:gd name="T151" fmla="*/ 2078 h 1841"/>
                              <a:gd name="T152" fmla="+- 0 10038 2288"/>
                              <a:gd name="T153" fmla="*/ T152 w 7963"/>
                              <a:gd name="T154" fmla="+- 0 2084 258"/>
                              <a:gd name="T155" fmla="*/ 2084 h 1841"/>
                              <a:gd name="T156" fmla="+- 0 10115 2288"/>
                              <a:gd name="T157" fmla="*/ T156 w 7963"/>
                              <a:gd name="T158" fmla="+- 0 2047 258"/>
                              <a:gd name="T159" fmla="*/ 2047 h 1841"/>
                              <a:gd name="T160" fmla="+- 0 10180 2288"/>
                              <a:gd name="T161" fmla="*/ T160 w 7963"/>
                              <a:gd name="T162" fmla="+- 0 1987 258"/>
                              <a:gd name="T163" fmla="*/ 1987 h 1841"/>
                              <a:gd name="T164" fmla="+- 0 10226 2288"/>
                              <a:gd name="T165" fmla="*/ T164 w 7963"/>
                              <a:gd name="T166" fmla="+- 0 1912 258"/>
                              <a:gd name="T167" fmla="*/ 1912 h 1841"/>
                              <a:gd name="T168" fmla="+- 0 10249 2288"/>
                              <a:gd name="T169" fmla="*/ T168 w 7963"/>
                              <a:gd name="T170" fmla="+- 0 1824 258"/>
                              <a:gd name="T171" fmla="*/ 1824 h 1841"/>
                              <a:gd name="T172" fmla="+- 0 10249 2288"/>
                              <a:gd name="T173" fmla="*/ T172 w 7963"/>
                              <a:gd name="T174" fmla="+- 0 534 258"/>
                              <a:gd name="T175" fmla="*/ 534 h 1841"/>
                              <a:gd name="T176" fmla="+- 0 10226 2288"/>
                              <a:gd name="T177" fmla="*/ T176 w 7963"/>
                              <a:gd name="T178" fmla="+- 0 446 258"/>
                              <a:gd name="T179" fmla="*/ 446 h 1841"/>
                              <a:gd name="T180" fmla="+- 0 10180 2288"/>
                              <a:gd name="T181" fmla="*/ T180 w 7963"/>
                              <a:gd name="T182" fmla="+- 0 370 258"/>
                              <a:gd name="T183" fmla="*/ 370 h 1841"/>
                              <a:gd name="T184" fmla="+- 0 10115 2288"/>
                              <a:gd name="T185" fmla="*/ T184 w 7963"/>
                              <a:gd name="T186" fmla="+- 0 310 258"/>
                              <a:gd name="T187" fmla="*/ 310 h 1841"/>
                              <a:gd name="T188" fmla="+- 0 10039 2288"/>
                              <a:gd name="T189" fmla="*/ T188 w 7963"/>
                              <a:gd name="T190" fmla="+- 0 273 258"/>
                              <a:gd name="T191" fmla="*/ 273 h 1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963" h="1841">
                                <a:moveTo>
                                  <a:pt x="7656" y="0"/>
                                </a:moveTo>
                                <a:lnTo>
                                  <a:pt x="306" y="0"/>
                                </a:lnTo>
                                <a:lnTo>
                                  <a:pt x="274" y="2"/>
                                </a:lnTo>
                                <a:lnTo>
                                  <a:pt x="244" y="6"/>
                                </a:lnTo>
                                <a:lnTo>
                                  <a:pt x="215" y="14"/>
                                </a:lnTo>
                                <a:lnTo>
                                  <a:pt x="187" y="24"/>
                                </a:lnTo>
                                <a:lnTo>
                                  <a:pt x="160" y="37"/>
                                </a:lnTo>
                                <a:lnTo>
                                  <a:pt x="135" y="52"/>
                                </a:lnTo>
                                <a:lnTo>
                                  <a:pt x="111" y="70"/>
                                </a:lnTo>
                                <a:lnTo>
                                  <a:pt x="89" y="90"/>
                                </a:lnTo>
                                <a:lnTo>
                                  <a:pt x="70" y="112"/>
                                </a:lnTo>
                                <a:lnTo>
                                  <a:pt x="52" y="135"/>
                                </a:lnTo>
                                <a:lnTo>
                                  <a:pt x="37" y="161"/>
                                </a:lnTo>
                                <a:lnTo>
                                  <a:pt x="24" y="188"/>
                                </a:lnTo>
                                <a:lnTo>
                                  <a:pt x="13" y="216"/>
                                </a:lnTo>
                                <a:lnTo>
                                  <a:pt x="6" y="245"/>
                                </a:lnTo>
                                <a:lnTo>
                                  <a:pt x="1" y="276"/>
                                </a:lnTo>
                                <a:lnTo>
                                  <a:pt x="0" y="307"/>
                                </a:lnTo>
                                <a:lnTo>
                                  <a:pt x="0" y="1534"/>
                                </a:lnTo>
                                <a:lnTo>
                                  <a:pt x="1" y="1566"/>
                                </a:lnTo>
                                <a:lnTo>
                                  <a:pt x="6" y="1596"/>
                                </a:lnTo>
                                <a:lnTo>
                                  <a:pt x="13" y="1625"/>
                                </a:lnTo>
                                <a:lnTo>
                                  <a:pt x="24" y="1654"/>
                                </a:lnTo>
                                <a:lnTo>
                                  <a:pt x="37" y="1680"/>
                                </a:lnTo>
                                <a:lnTo>
                                  <a:pt x="52" y="1706"/>
                                </a:lnTo>
                                <a:lnTo>
                                  <a:pt x="70" y="1729"/>
                                </a:lnTo>
                                <a:lnTo>
                                  <a:pt x="89" y="1751"/>
                                </a:lnTo>
                                <a:lnTo>
                                  <a:pt x="111" y="1771"/>
                                </a:lnTo>
                                <a:lnTo>
                                  <a:pt x="135" y="1789"/>
                                </a:lnTo>
                                <a:lnTo>
                                  <a:pt x="160" y="1804"/>
                                </a:lnTo>
                                <a:lnTo>
                                  <a:pt x="187" y="1817"/>
                                </a:lnTo>
                                <a:lnTo>
                                  <a:pt x="215" y="1827"/>
                                </a:lnTo>
                                <a:lnTo>
                                  <a:pt x="244" y="1835"/>
                                </a:lnTo>
                                <a:lnTo>
                                  <a:pt x="274" y="1839"/>
                                </a:lnTo>
                                <a:lnTo>
                                  <a:pt x="306" y="1841"/>
                                </a:lnTo>
                                <a:lnTo>
                                  <a:pt x="7656" y="1841"/>
                                </a:lnTo>
                                <a:lnTo>
                                  <a:pt x="7688" y="1839"/>
                                </a:lnTo>
                                <a:lnTo>
                                  <a:pt x="7718" y="1835"/>
                                </a:lnTo>
                                <a:lnTo>
                                  <a:pt x="7747" y="1827"/>
                                </a:lnTo>
                                <a:lnTo>
                                  <a:pt x="7750" y="1826"/>
                                </a:lnTo>
                                <a:lnTo>
                                  <a:pt x="306" y="1826"/>
                                </a:lnTo>
                                <a:lnTo>
                                  <a:pt x="275" y="1824"/>
                                </a:lnTo>
                                <a:lnTo>
                                  <a:pt x="246" y="1820"/>
                                </a:lnTo>
                                <a:lnTo>
                                  <a:pt x="218" y="1813"/>
                                </a:lnTo>
                                <a:lnTo>
                                  <a:pt x="192" y="1803"/>
                                </a:lnTo>
                                <a:lnTo>
                                  <a:pt x="166" y="1790"/>
                                </a:lnTo>
                                <a:lnTo>
                                  <a:pt x="142" y="1776"/>
                                </a:lnTo>
                                <a:lnTo>
                                  <a:pt x="120" y="1759"/>
                                </a:lnTo>
                                <a:lnTo>
                                  <a:pt x="99" y="1740"/>
                                </a:lnTo>
                                <a:lnTo>
                                  <a:pt x="81" y="1719"/>
                                </a:lnTo>
                                <a:lnTo>
                                  <a:pt x="64" y="1697"/>
                                </a:lnTo>
                                <a:lnTo>
                                  <a:pt x="49" y="1673"/>
                                </a:lnTo>
                                <a:lnTo>
                                  <a:pt x="37" y="1647"/>
                                </a:lnTo>
                                <a:lnTo>
                                  <a:pt x="28" y="1620"/>
                                </a:lnTo>
                                <a:lnTo>
                                  <a:pt x="20" y="1592"/>
                                </a:lnTo>
                                <a:lnTo>
                                  <a:pt x="16" y="1563"/>
                                </a:lnTo>
                                <a:lnTo>
                                  <a:pt x="15" y="1534"/>
                                </a:lnTo>
                                <a:lnTo>
                                  <a:pt x="15" y="307"/>
                                </a:lnTo>
                                <a:lnTo>
                                  <a:pt x="16" y="278"/>
                                </a:lnTo>
                                <a:lnTo>
                                  <a:pt x="16" y="276"/>
                                </a:lnTo>
                                <a:lnTo>
                                  <a:pt x="21" y="247"/>
                                </a:lnTo>
                                <a:lnTo>
                                  <a:pt x="28" y="220"/>
                                </a:lnTo>
                                <a:lnTo>
                                  <a:pt x="38" y="193"/>
                                </a:lnTo>
                                <a:lnTo>
                                  <a:pt x="50" y="167"/>
                                </a:lnTo>
                                <a:lnTo>
                                  <a:pt x="65" y="143"/>
                                </a:lnTo>
                                <a:lnTo>
                                  <a:pt x="82" y="121"/>
                                </a:lnTo>
                                <a:lnTo>
                                  <a:pt x="100" y="100"/>
                                </a:lnTo>
                                <a:lnTo>
                                  <a:pt x="121" y="81"/>
                                </a:lnTo>
                                <a:lnTo>
                                  <a:pt x="144" y="64"/>
                                </a:lnTo>
                                <a:lnTo>
                                  <a:pt x="168" y="50"/>
                                </a:lnTo>
                                <a:lnTo>
                                  <a:pt x="193" y="38"/>
                                </a:lnTo>
                                <a:lnTo>
                                  <a:pt x="220" y="28"/>
                                </a:lnTo>
                                <a:lnTo>
                                  <a:pt x="248" y="21"/>
                                </a:lnTo>
                                <a:lnTo>
                                  <a:pt x="277" y="17"/>
                                </a:lnTo>
                                <a:lnTo>
                                  <a:pt x="307" y="15"/>
                                </a:lnTo>
                                <a:lnTo>
                                  <a:pt x="7751" y="15"/>
                                </a:lnTo>
                                <a:lnTo>
                                  <a:pt x="7747" y="14"/>
                                </a:lnTo>
                                <a:lnTo>
                                  <a:pt x="7718" y="6"/>
                                </a:lnTo>
                                <a:lnTo>
                                  <a:pt x="7688" y="2"/>
                                </a:lnTo>
                                <a:lnTo>
                                  <a:pt x="7656" y="0"/>
                                </a:lnTo>
                                <a:close/>
                                <a:moveTo>
                                  <a:pt x="7751" y="15"/>
                                </a:moveTo>
                                <a:lnTo>
                                  <a:pt x="7656" y="15"/>
                                </a:lnTo>
                                <a:lnTo>
                                  <a:pt x="7687" y="17"/>
                                </a:lnTo>
                                <a:lnTo>
                                  <a:pt x="7716" y="21"/>
                                </a:lnTo>
                                <a:lnTo>
                                  <a:pt x="7744" y="28"/>
                                </a:lnTo>
                                <a:lnTo>
                                  <a:pt x="7770" y="38"/>
                                </a:lnTo>
                                <a:lnTo>
                                  <a:pt x="7796" y="51"/>
                                </a:lnTo>
                                <a:lnTo>
                                  <a:pt x="7820" y="65"/>
                                </a:lnTo>
                                <a:lnTo>
                                  <a:pt x="7842" y="82"/>
                                </a:lnTo>
                                <a:lnTo>
                                  <a:pt x="7863" y="101"/>
                                </a:lnTo>
                                <a:lnTo>
                                  <a:pt x="7881" y="122"/>
                                </a:lnTo>
                                <a:lnTo>
                                  <a:pt x="7898" y="144"/>
                                </a:lnTo>
                                <a:lnTo>
                                  <a:pt x="7913" y="169"/>
                                </a:lnTo>
                                <a:lnTo>
                                  <a:pt x="7925" y="194"/>
                                </a:lnTo>
                                <a:lnTo>
                                  <a:pt x="7934" y="221"/>
                                </a:lnTo>
                                <a:lnTo>
                                  <a:pt x="7942" y="249"/>
                                </a:lnTo>
                                <a:lnTo>
                                  <a:pt x="7946" y="278"/>
                                </a:lnTo>
                                <a:lnTo>
                                  <a:pt x="7947" y="307"/>
                                </a:lnTo>
                                <a:lnTo>
                                  <a:pt x="7947" y="1534"/>
                                </a:lnTo>
                                <a:lnTo>
                                  <a:pt x="7946" y="1563"/>
                                </a:lnTo>
                                <a:lnTo>
                                  <a:pt x="7946" y="1566"/>
                                </a:lnTo>
                                <a:lnTo>
                                  <a:pt x="7941" y="1594"/>
                                </a:lnTo>
                                <a:lnTo>
                                  <a:pt x="7934" y="1622"/>
                                </a:lnTo>
                                <a:lnTo>
                                  <a:pt x="7924" y="1648"/>
                                </a:lnTo>
                                <a:lnTo>
                                  <a:pt x="7912" y="1674"/>
                                </a:lnTo>
                                <a:lnTo>
                                  <a:pt x="7897" y="1698"/>
                                </a:lnTo>
                                <a:lnTo>
                                  <a:pt x="7880" y="1720"/>
                                </a:lnTo>
                                <a:lnTo>
                                  <a:pt x="7862" y="1741"/>
                                </a:lnTo>
                                <a:lnTo>
                                  <a:pt x="7841" y="1760"/>
                                </a:lnTo>
                                <a:lnTo>
                                  <a:pt x="7818" y="1777"/>
                                </a:lnTo>
                                <a:lnTo>
                                  <a:pt x="7794" y="1791"/>
                                </a:lnTo>
                                <a:lnTo>
                                  <a:pt x="7769" y="1803"/>
                                </a:lnTo>
                                <a:lnTo>
                                  <a:pt x="7742" y="1813"/>
                                </a:lnTo>
                                <a:lnTo>
                                  <a:pt x="7714" y="1820"/>
                                </a:lnTo>
                                <a:lnTo>
                                  <a:pt x="7685" y="1824"/>
                                </a:lnTo>
                                <a:lnTo>
                                  <a:pt x="7655" y="1826"/>
                                </a:lnTo>
                                <a:lnTo>
                                  <a:pt x="7750" y="1826"/>
                                </a:lnTo>
                                <a:lnTo>
                                  <a:pt x="7775" y="1817"/>
                                </a:lnTo>
                                <a:lnTo>
                                  <a:pt x="7802" y="1804"/>
                                </a:lnTo>
                                <a:lnTo>
                                  <a:pt x="7827" y="1789"/>
                                </a:lnTo>
                                <a:lnTo>
                                  <a:pt x="7851" y="1771"/>
                                </a:lnTo>
                                <a:lnTo>
                                  <a:pt x="7873" y="1751"/>
                                </a:lnTo>
                                <a:lnTo>
                                  <a:pt x="7892" y="1729"/>
                                </a:lnTo>
                                <a:lnTo>
                                  <a:pt x="7910" y="1706"/>
                                </a:lnTo>
                                <a:lnTo>
                                  <a:pt x="7925" y="1680"/>
                                </a:lnTo>
                                <a:lnTo>
                                  <a:pt x="7938" y="1654"/>
                                </a:lnTo>
                                <a:lnTo>
                                  <a:pt x="7949" y="1625"/>
                                </a:lnTo>
                                <a:lnTo>
                                  <a:pt x="7956" y="1596"/>
                                </a:lnTo>
                                <a:lnTo>
                                  <a:pt x="7961" y="1566"/>
                                </a:lnTo>
                                <a:lnTo>
                                  <a:pt x="7962" y="1534"/>
                                </a:lnTo>
                                <a:lnTo>
                                  <a:pt x="7962" y="307"/>
                                </a:lnTo>
                                <a:lnTo>
                                  <a:pt x="7961" y="276"/>
                                </a:lnTo>
                                <a:lnTo>
                                  <a:pt x="7956" y="245"/>
                                </a:lnTo>
                                <a:lnTo>
                                  <a:pt x="7949" y="216"/>
                                </a:lnTo>
                                <a:lnTo>
                                  <a:pt x="7938" y="188"/>
                                </a:lnTo>
                                <a:lnTo>
                                  <a:pt x="7925" y="161"/>
                                </a:lnTo>
                                <a:lnTo>
                                  <a:pt x="7910" y="135"/>
                                </a:lnTo>
                                <a:lnTo>
                                  <a:pt x="7892" y="112"/>
                                </a:lnTo>
                                <a:lnTo>
                                  <a:pt x="7873" y="90"/>
                                </a:lnTo>
                                <a:lnTo>
                                  <a:pt x="7851" y="70"/>
                                </a:lnTo>
                                <a:lnTo>
                                  <a:pt x="7827" y="52"/>
                                </a:lnTo>
                                <a:lnTo>
                                  <a:pt x="7802" y="37"/>
                                </a:lnTo>
                                <a:lnTo>
                                  <a:pt x="7775" y="24"/>
                                </a:lnTo>
                                <a:lnTo>
                                  <a:pt x="775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040431" name="AutoShape 22"/>
                        <wps:cNvSpPr>
                          <a:spLocks/>
                        </wps:cNvSpPr>
                        <wps:spPr bwMode="auto">
                          <a:xfrm>
                            <a:off x="6154" y="2033"/>
                            <a:ext cx="150" cy="454"/>
                          </a:xfrm>
                          <a:custGeom>
                            <a:avLst/>
                            <a:gdLst>
                              <a:gd name="T0" fmla="+- 0 6204 6154"/>
                              <a:gd name="T1" fmla="*/ T0 w 150"/>
                              <a:gd name="T2" fmla="+- 0 2337 2033"/>
                              <a:gd name="T3" fmla="*/ 2337 h 454"/>
                              <a:gd name="T4" fmla="+- 0 6154 6154"/>
                              <a:gd name="T5" fmla="*/ T4 w 150"/>
                              <a:gd name="T6" fmla="+- 0 2337 2033"/>
                              <a:gd name="T7" fmla="*/ 2337 h 454"/>
                              <a:gd name="T8" fmla="+- 0 6229 6154"/>
                              <a:gd name="T9" fmla="*/ T8 w 150"/>
                              <a:gd name="T10" fmla="+- 0 2487 2033"/>
                              <a:gd name="T11" fmla="*/ 2487 h 454"/>
                              <a:gd name="T12" fmla="+- 0 6291 6154"/>
                              <a:gd name="T13" fmla="*/ T12 w 150"/>
                              <a:gd name="T14" fmla="+- 0 2362 2033"/>
                              <a:gd name="T15" fmla="*/ 2362 h 454"/>
                              <a:gd name="T16" fmla="+- 0 6204 6154"/>
                              <a:gd name="T17" fmla="*/ T16 w 150"/>
                              <a:gd name="T18" fmla="+- 0 2362 2033"/>
                              <a:gd name="T19" fmla="*/ 2362 h 454"/>
                              <a:gd name="T20" fmla="+- 0 6204 6154"/>
                              <a:gd name="T21" fmla="*/ T20 w 150"/>
                              <a:gd name="T22" fmla="+- 0 2337 2033"/>
                              <a:gd name="T23" fmla="*/ 2337 h 454"/>
                              <a:gd name="T24" fmla="+- 0 6254 6154"/>
                              <a:gd name="T25" fmla="*/ T24 w 150"/>
                              <a:gd name="T26" fmla="+- 0 2033 2033"/>
                              <a:gd name="T27" fmla="*/ 2033 h 454"/>
                              <a:gd name="T28" fmla="+- 0 6204 6154"/>
                              <a:gd name="T29" fmla="*/ T28 w 150"/>
                              <a:gd name="T30" fmla="+- 0 2033 2033"/>
                              <a:gd name="T31" fmla="*/ 2033 h 454"/>
                              <a:gd name="T32" fmla="+- 0 6204 6154"/>
                              <a:gd name="T33" fmla="*/ T32 w 150"/>
                              <a:gd name="T34" fmla="+- 0 2362 2033"/>
                              <a:gd name="T35" fmla="*/ 2362 h 454"/>
                              <a:gd name="T36" fmla="+- 0 6254 6154"/>
                              <a:gd name="T37" fmla="*/ T36 w 150"/>
                              <a:gd name="T38" fmla="+- 0 2362 2033"/>
                              <a:gd name="T39" fmla="*/ 2362 h 454"/>
                              <a:gd name="T40" fmla="+- 0 6254 6154"/>
                              <a:gd name="T41" fmla="*/ T40 w 150"/>
                              <a:gd name="T42" fmla="+- 0 2033 2033"/>
                              <a:gd name="T43" fmla="*/ 2033 h 454"/>
                              <a:gd name="T44" fmla="+- 0 6304 6154"/>
                              <a:gd name="T45" fmla="*/ T44 w 150"/>
                              <a:gd name="T46" fmla="+- 0 2337 2033"/>
                              <a:gd name="T47" fmla="*/ 2337 h 454"/>
                              <a:gd name="T48" fmla="+- 0 6254 6154"/>
                              <a:gd name="T49" fmla="*/ T48 w 150"/>
                              <a:gd name="T50" fmla="+- 0 2337 2033"/>
                              <a:gd name="T51" fmla="*/ 2337 h 454"/>
                              <a:gd name="T52" fmla="+- 0 6254 6154"/>
                              <a:gd name="T53" fmla="*/ T52 w 150"/>
                              <a:gd name="T54" fmla="+- 0 2362 2033"/>
                              <a:gd name="T55" fmla="*/ 2362 h 454"/>
                              <a:gd name="T56" fmla="+- 0 6291 6154"/>
                              <a:gd name="T57" fmla="*/ T56 w 150"/>
                              <a:gd name="T58" fmla="+- 0 2362 2033"/>
                              <a:gd name="T59" fmla="*/ 2362 h 454"/>
                              <a:gd name="T60" fmla="+- 0 6304 6154"/>
                              <a:gd name="T61" fmla="*/ T60 w 150"/>
                              <a:gd name="T62" fmla="+- 0 2337 2033"/>
                              <a:gd name="T63" fmla="*/ 233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0" h="454">
                                <a:moveTo>
                                  <a:pt x="50" y="304"/>
                                </a:moveTo>
                                <a:lnTo>
                                  <a:pt x="0" y="304"/>
                                </a:lnTo>
                                <a:lnTo>
                                  <a:pt x="75" y="454"/>
                                </a:lnTo>
                                <a:lnTo>
                                  <a:pt x="137" y="329"/>
                                </a:lnTo>
                                <a:lnTo>
                                  <a:pt x="50" y="329"/>
                                </a:lnTo>
                                <a:lnTo>
                                  <a:pt x="50" y="304"/>
                                </a:lnTo>
                                <a:close/>
                                <a:moveTo>
                                  <a:pt x="10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9"/>
                                </a:lnTo>
                                <a:lnTo>
                                  <a:pt x="100" y="329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150" y="304"/>
                                </a:moveTo>
                                <a:lnTo>
                                  <a:pt x="100" y="304"/>
                                </a:lnTo>
                                <a:lnTo>
                                  <a:pt x="100" y="329"/>
                                </a:lnTo>
                                <a:lnTo>
                                  <a:pt x="137" y="329"/>
                                </a:lnTo>
                                <a:lnTo>
                                  <a:pt x="150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9884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258"/>
                            <a:ext cx="7963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C44F9" w14:textId="0CFDAAB7" w:rsidR="00901B81" w:rsidRDefault="00000000">
                              <w:pPr>
                                <w:spacing w:before="145"/>
                                <w:ind w:left="1383" w:right="1380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school </w:t>
                              </w:r>
                              <w:r w:rsidR="009729E1">
                                <w:rPr>
                                  <w:rFonts w:ascii="Arial"/>
                                  <w:b/>
                                  <w:sz w:val="26"/>
                                </w:rPr>
                                <w:t>Blackwater Academy</w:t>
                              </w:r>
                            </w:p>
                            <w:p w14:paraId="114EBE4E" w14:textId="06F40115" w:rsidR="00901B81" w:rsidRDefault="00000000">
                              <w:pPr>
                                <w:spacing w:before="141"/>
                                <w:ind w:left="1383" w:right="1382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DSL(s)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 w:rsidR="009729E1">
                                <w:rPr>
                                  <w:rFonts w:ascii="Arial"/>
                                  <w:b/>
                                  <w:sz w:val="26"/>
                                </w:rPr>
                                <w:t>Kyle Morrison, Lucy Jelf, Sameera Tassawar, Will Bratt, Abigail Brookes</w:t>
                              </w:r>
                            </w:p>
                            <w:p w14:paraId="14E77282" w14:textId="426BCBE1" w:rsidR="00901B81" w:rsidRDefault="00000000">
                              <w:pPr>
                                <w:spacing w:before="140"/>
                                <w:ind w:left="1383" w:right="1384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safeguarding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governor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is </w:t>
                              </w:r>
                              <w:r w:rsidR="009729E1">
                                <w:rPr>
                                  <w:rFonts w:ascii="Arial"/>
                                  <w:b/>
                                  <w:sz w:val="26"/>
                                </w:rPr>
                                <w:t>Sam Pitchford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46757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2495"/>
                            <a:ext cx="7941" cy="2042"/>
                          </a:xfrm>
                          <a:prstGeom prst="rect">
                            <a:avLst/>
                          </a:prstGeom>
                          <a:solidFill>
                            <a:srgbClr val="D2DBE4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D2C82" w14:textId="77777777" w:rsidR="00901B81" w:rsidRDefault="00000000">
                              <w:pPr>
                                <w:spacing w:before="44" w:line="297" w:lineRule="exact"/>
                                <w:ind w:left="690" w:right="691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CONCERN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ABOUT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CHILD:</w:t>
                              </w:r>
                            </w:p>
                            <w:p w14:paraId="7E61242E" w14:textId="77777777" w:rsidR="00901B81" w:rsidRDefault="00000000">
                              <w:pPr>
                                <w:spacing w:line="297" w:lineRule="exact"/>
                                <w:ind w:left="690" w:right="69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Speak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Designated Safeguarding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Lead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(DSL)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urgent.</w:t>
                              </w:r>
                            </w:p>
                            <w:p w14:paraId="6FB5F850" w14:textId="77777777" w:rsidR="00901B81" w:rsidRDefault="00000000">
                              <w:pPr>
                                <w:spacing w:before="25"/>
                                <w:ind w:left="690" w:right="69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Record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electronic recording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system</w:t>
                              </w:r>
                            </w:p>
                            <w:p w14:paraId="3303FBCA" w14:textId="77777777" w:rsidR="00901B81" w:rsidRDefault="00000000">
                              <w:pPr>
                                <w:spacing w:before="22" w:line="259" w:lineRule="auto"/>
                                <w:ind w:left="1606" w:right="1533" w:firstLine="69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CPOMS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Record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writing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Notice of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Concern Form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and hand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DSL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CD230" id="Group 19" o:spid="_x0000_s1026" style="position:absolute;margin-left:111.8pt;margin-top:3.9pt;width:400.75pt;height:223.35pt;z-index:-15727104;mso-wrap-distance-left:0;mso-wrap-distance-right:0;mso-position-horizontal-relative:page" coordorigin="2236,258" coordsize="8015,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">
                <v:shape id="Freeform 24" o:spid="_x0000_s1027" style="position:absolute;left:2290;top:260;width:7958;height:1836;visibility:visible;mso-wrap-style:square;v-text-anchor:top" coordsize="7958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" path="m7652,l306,,236,8,171,31,115,67,67,114,31,171,8,236,,306,,1530r8,70l31,1664r36,57l115,1768r56,37l236,1828r70,8l7652,1836r70,-8l7787,1805r56,-37l7891,1721r36,-57l7950,1600r8,-70l7958,306r-8,-70l7927,171r-36,-57l7843,67,7787,31,7722,8,7652,xe" fillcolor="#d2dbe4" stroked="f">
                  <v:path arrowok="t" o:connecttype="custom" o:connectlocs="7652,261;306,261;236,269;171,292;115,328;67,375;31,432;8,497;0,567;0,1791;8,1861;31,1925;67,1982;115,2029;171,2066;236,2089;306,2097;7652,2097;7722,2089;7787,2066;7843,2029;7891,1982;7927,1925;7950,1861;7958,1791;7958,567;7950,497;7927,432;7891,375;7843,328;7787,292;7722,269;7652,261" o:connectangles="0,0,0,0,0,0,0,0,0,0,0,0,0,0,0,0,0,0,0,0,0,0,0,0,0,0,0,0,0,0,0,0,0"/>
                </v:shape>
                <v:shape id="AutoShape 23" o:spid="_x0000_s1028" style="position:absolute;left:2287;top:258;width:7963;height:1841;visibility:visible;mso-wrap-style:square;v-text-anchor:top" coordsize="7963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" path="m7656,l306,,274,2,244,6r-29,8l187,24,160,37,135,52,111,70,89,90,70,112,52,135,37,161,24,188,13,216,6,245,1,276,,307,,1534r1,32l6,1596r7,29l24,1654r13,26l52,1706r18,23l89,1751r22,20l135,1789r25,15l187,1817r28,10l244,1835r30,4l306,1841r7350,l7688,1839r30,-4l7747,1827r3,-1l306,1826r-31,-2l246,1820r-28,-7l192,1803r-26,-13l142,1776r-22,-17l99,1740,81,1719,64,1697,49,1673,37,1647r-9,-27l20,1592r-4,-29l15,1534,15,307r1,-29l16,276r5,-29l28,220,38,193,50,167,65,143,82,121r18,-21l121,81,144,64,168,50,193,38,220,28r28,-7l277,17r30,-2l7751,15r-4,-1l7718,6,7688,2,7656,xm7751,15r-95,l7687,17r29,4l7744,28r26,10l7796,51r24,14l7842,82r21,19l7881,122r17,22l7913,169r12,25l7934,221r8,28l7946,278r1,29l7947,1534r-1,29l7946,1566r-5,28l7934,1622r-10,26l7912,1674r-15,24l7880,1720r-18,21l7841,1760r-23,17l7794,1791r-25,12l7742,1813r-28,7l7685,1824r-30,2l7750,1826r25,-9l7802,1804r25,-15l7851,1771r22,-20l7892,1729r18,-23l7925,1680r13,-26l7949,1625r7,-29l7961,1566r1,-32l7962,307r-1,-31l7956,245r-7,-29l7938,188r-13,-27l7910,135r-18,-23l7873,90,7851,70,7827,52,7802,37,7775,24r-24,-9xe" fillcolor="black" stroked="f">
                  <v:path arrowok="t" o:connecttype="custom" o:connectlocs="274,260;187,282;111,328;52,393;13,474;0,565;6,1854;37,1938;89,2009;160,2062;244,2093;7656,2099;7747,2085;275,2082;192,2061;120,2017;64,1955;28,1878;15,1792;16,534;38,451;82,379;144,322;220,286;307,273;7718,264;7751,273;7716,279;7796,309;7863,359;7913,427;7942,507;7947,1792;7941,1852;7912,1932;7862,1999;7794,2049;7714,2078;7750,2084;7827,2047;7892,1987;7938,1912;7961,1824;7961,534;7938,446;7892,370;7827,310;7751,273" o:connectangles="0,0,0,0,0,0,0,0,0,0,0,0,0,0,0,0,0,0,0,0,0,0,0,0,0,0,0,0,0,0,0,0,0,0,0,0,0,0,0,0,0,0,0,0,0,0,0,0"/>
                </v:shape>
                <v:shape id="AutoShape 22" o:spid="_x0000_s1029" style="position:absolute;left:6154;top:2033;width:150;height:454;visibility:visible;mso-wrap-style:square;v-text-anchor:top" coordsize="1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" path="m50,304l,304,75,454,137,329r-87,l50,304xm100,l50,r,329l100,329,100,xm150,304r-50,l100,329r37,l150,304xe" fillcolor="#4f81bc" stroked="f">
                  <v:path arrowok="t" o:connecttype="custom" o:connectlocs="50,2337;0,2337;75,2487;137,2362;50,2362;50,2337;100,2033;50,2033;50,2362;100,2362;100,2033;150,2337;100,2337;100,2362;137,2362;150,23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2287;top:258;width:796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" filled="f" stroked="f">
                  <v:textbox inset="0,0,0,0">
                    <w:txbxContent>
                      <w:p w14:paraId="04DC44F9" w14:textId="0CFDAAB7" w:rsidR="00901B81" w:rsidRDefault="00000000">
                        <w:pPr>
                          <w:spacing w:before="145"/>
                          <w:ind w:left="1383" w:right="1380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school </w:t>
                        </w:r>
                        <w:r w:rsidR="009729E1">
                          <w:rPr>
                            <w:rFonts w:ascii="Arial"/>
                            <w:b/>
                            <w:sz w:val="26"/>
                          </w:rPr>
                          <w:t>Blackwater Academy</w:t>
                        </w:r>
                      </w:p>
                      <w:p w14:paraId="114EBE4E" w14:textId="06F40115" w:rsidR="00901B81" w:rsidRDefault="00000000">
                        <w:pPr>
                          <w:spacing w:before="141"/>
                          <w:ind w:left="1383" w:right="1382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DSL(s)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are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 w:rsidR="009729E1">
                          <w:rPr>
                            <w:rFonts w:ascii="Arial"/>
                            <w:b/>
                            <w:sz w:val="26"/>
                          </w:rPr>
                          <w:t>Kyle Morrison, Lucy Jelf, Sameera Tassawar, Will Bratt, Abigail Brookes</w:t>
                        </w:r>
                      </w:p>
                      <w:p w14:paraId="14E77282" w14:textId="426BCBE1" w:rsidR="00901B81" w:rsidRDefault="00000000">
                        <w:pPr>
                          <w:spacing w:before="140"/>
                          <w:ind w:left="1383" w:right="1384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safeguarding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governor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is </w:t>
                        </w:r>
                        <w:r w:rsidR="009729E1">
                          <w:rPr>
                            <w:rFonts w:ascii="Arial"/>
                            <w:b/>
                            <w:sz w:val="26"/>
                          </w:rPr>
                          <w:t>Sam Pitchford</w:t>
                        </w:r>
                      </w:p>
                    </w:txbxContent>
                  </v:textbox>
                </v:shape>
                <v:shape id="Text Box 20" o:spid="_x0000_s1031" type="#_x0000_t202" style="position:absolute;left:2243;top:2495;width:794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" fillcolor="#d2dbe4">
                  <v:textbox inset="0,0,0,0">
                    <w:txbxContent>
                      <w:p w14:paraId="12BD2C82" w14:textId="77777777" w:rsidR="00901B81" w:rsidRDefault="00000000">
                        <w:pPr>
                          <w:spacing w:before="44" w:line="297" w:lineRule="exact"/>
                          <w:ind w:left="690" w:right="691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CONCERN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ABOUT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CHILD:</w:t>
                        </w:r>
                      </w:p>
                      <w:p w14:paraId="7E61242E" w14:textId="77777777" w:rsidR="00901B81" w:rsidRDefault="00000000">
                        <w:pPr>
                          <w:spacing w:line="297" w:lineRule="exact"/>
                          <w:ind w:left="690" w:right="69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Speak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to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Designated Safeguarding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Lead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(DSL)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if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urgent.</w:t>
                        </w:r>
                      </w:p>
                      <w:p w14:paraId="6FB5F850" w14:textId="77777777" w:rsidR="00901B81" w:rsidRDefault="00000000">
                        <w:pPr>
                          <w:spacing w:before="25"/>
                          <w:ind w:left="690" w:right="69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Record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electronic recording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system</w:t>
                        </w:r>
                      </w:p>
                      <w:p w14:paraId="3303FBCA" w14:textId="77777777" w:rsidR="00901B81" w:rsidRDefault="00000000">
                        <w:pPr>
                          <w:spacing w:before="22" w:line="259" w:lineRule="auto"/>
                          <w:ind w:left="1606" w:right="1533" w:firstLine="696"/>
                          <w:rPr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CPOMS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Record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in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writing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on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Notice of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Concern Form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and hand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to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DSL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1F012C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1E7CF03E" w14:textId="0D07DF76" w:rsidR="00901B81" w:rsidRDefault="009729E1">
      <w:pPr>
        <w:pStyle w:val="BodyText"/>
        <w:spacing w:before="10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486CE2" wp14:editId="4A006AA4">
                <wp:simplePos x="0" y="0"/>
                <wp:positionH relativeFrom="page">
                  <wp:posOffset>1423670</wp:posOffset>
                </wp:positionH>
                <wp:positionV relativeFrom="paragraph">
                  <wp:posOffset>116840</wp:posOffset>
                </wp:positionV>
                <wp:extent cx="5101590" cy="1545590"/>
                <wp:effectExtent l="0" t="0" r="0" b="0"/>
                <wp:wrapTopAndBottom/>
                <wp:docPr id="10712829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1545590"/>
                        </a:xfrm>
                        <a:prstGeom prst="rect">
                          <a:avLst/>
                        </a:prstGeom>
                        <a:solidFill>
                          <a:srgbClr val="D2DBE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B050" w14:textId="77777777" w:rsidR="00901B81" w:rsidRDefault="00000000">
                            <w:pPr>
                              <w:spacing w:before="62" w:line="386" w:lineRule="auto"/>
                              <w:ind w:left="1439" w:right="1135" w:hanging="296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DSL(s)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review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concerns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decide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steps</w:t>
                            </w:r>
                            <w:r>
                              <w:rPr>
                                <w:rFonts w:ascii="Arial"/>
                                <w:b/>
                                <w:spacing w:val="-6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referring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Right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Help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Right Time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(RHRT)</w:t>
                            </w:r>
                          </w:p>
                          <w:p w14:paraId="49D6AAE1" w14:textId="77777777" w:rsidR="00901B81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81"/>
                                <w:tab w:val="left" w:pos="782"/>
                              </w:tabs>
                              <w:spacing w:before="1"/>
                              <w:ind w:right="3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discussing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concerns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parent /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carers and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seek</w:t>
                            </w:r>
                            <w:r>
                              <w:rPr>
                                <w:spacing w:val="-6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consent where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appropriate.</w:t>
                            </w:r>
                          </w:p>
                          <w:p w14:paraId="4B664DF5" w14:textId="77777777" w:rsidR="00901B81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81"/>
                                <w:tab w:val="left" w:pos="782"/>
                              </w:tabs>
                              <w:spacing w:line="31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completing Early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Help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(EHA).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6CE2" id="Text Box 18" o:spid="_x0000_s1032" type="#_x0000_t202" style="position:absolute;margin-left:112.1pt;margin-top:9.2pt;width:401.7pt;height:121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" fillcolor="#d2dbe4">
                <v:textbox inset="0,0,0,0">
                  <w:txbxContent>
                    <w:p w14:paraId="23F6B050" w14:textId="77777777" w:rsidR="00901B81" w:rsidRDefault="00000000">
                      <w:pPr>
                        <w:spacing w:before="62" w:line="386" w:lineRule="auto"/>
                        <w:ind w:left="1439" w:right="1135" w:hanging="296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DSL(s)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review</w:t>
                      </w:r>
                      <w:r>
                        <w:rPr>
                          <w:rFonts w:ascii="Arial"/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concerns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decide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next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steps</w:t>
                      </w:r>
                      <w:r>
                        <w:rPr>
                          <w:rFonts w:ascii="Arial"/>
                          <w:b/>
                          <w:spacing w:val="-6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referring</w:t>
                      </w:r>
                      <w:r>
                        <w:rPr>
                          <w:rFonts w:ascii="Arial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Right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Help</w:t>
                      </w:r>
                      <w:r>
                        <w:rPr>
                          <w:rFonts w:ascii="Arial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Right Time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(RHRT)</w:t>
                      </w:r>
                    </w:p>
                    <w:p w14:paraId="49D6AAE1" w14:textId="77777777" w:rsidR="00901B81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781"/>
                          <w:tab w:val="left" w:pos="782"/>
                        </w:tabs>
                        <w:spacing w:before="1"/>
                        <w:ind w:right="372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Consider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discussing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concerns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with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parent /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carers and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seek</w:t>
                      </w:r>
                      <w:r>
                        <w:rPr>
                          <w:spacing w:val="-69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consent where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appropriate.</w:t>
                      </w:r>
                    </w:p>
                    <w:p w14:paraId="4B664DF5" w14:textId="77777777" w:rsidR="00901B81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781"/>
                          <w:tab w:val="left" w:pos="782"/>
                        </w:tabs>
                        <w:spacing w:line="318" w:lineRule="exac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Consider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completing Early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Help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Assessment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(EHA).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94CB8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77A112A5" w14:textId="558D6BB0" w:rsidR="00901B81" w:rsidRDefault="009729E1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E85CDE1" wp14:editId="0C8B42C6">
                <wp:simplePos x="0" y="0"/>
                <wp:positionH relativeFrom="page">
                  <wp:posOffset>913130</wp:posOffset>
                </wp:positionH>
                <wp:positionV relativeFrom="paragraph">
                  <wp:posOffset>154940</wp:posOffset>
                </wp:positionV>
                <wp:extent cx="6083300" cy="3528695"/>
                <wp:effectExtent l="0" t="0" r="0" b="0"/>
                <wp:wrapTopAndBottom/>
                <wp:docPr id="20031359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3528695"/>
                          <a:chOff x="1438" y="244"/>
                          <a:chExt cx="9580" cy="5557"/>
                        </a:xfrm>
                      </wpg:grpSpPr>
                      <pic:pic xmlns:pic="http://schemas.openxmlformats.org/drawingml/2006/picture">
                        <pic:nvPicPr>
                          <pic:cNvPr id="44781677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3370"/>
                            <a:ext cx="3402" cy="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4091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3" y="3693"/>
                            <a:ext cx="2532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0396656" name="AutoShape 15"/>
                        <wps:cNvSpPr>
                          <a:spLocks/>
                        </wps:cNvSpPr>
                        <wps:spPr bwMode="auto">
                          <a:xfrm>
                            <a:off x="7939" y="4552"/>
                            <a:ext cx="539" cy="150"/>
                          </a:xfrm>
                          <a:custGeom>
                            <a:avLst/>
                            <a:gdLst>
                              <a:gd name="T0" fmla="+- 0 8328 7939"/>
                              <a:gd name="T1" fmla="*/ T0 w 539"/>
                              <a:gd name="T2" fmla="+- 0 4652 4552"/>
                              <a:gd name="T3" fmla="*/ 4652 h 150"/>
                              <a:gd name="T4" fmla="+- 0 8328 7939"/>
                              <a:gd name="T5" fmla="*/ T4 w 539"/>
                              <a:gd name="T6" fmla="+- 0 4702 4552"/>
                              <a:gd name="T7" fmla="*/ 4702 h 150"/>
                              <a:gd name="T8" fmla="+- 0 8428 7939"/>
                              <a:gd name="T9" fmla="*/ T8 w 539"/>
                              <a:gd name="T10" fmla="+- 0 4652 4552"/>
                              <a:gd name="T11" fmla="*/ 4652 h 150"/>
                              <a:gd name="T12" fmla="+- 0 8328 7939"/>
                              <a:gd name="T13" fmla="*/ T12 w 539"/>
                              <a:gd name="T14" fmla="+- 0 4652 4552"/>
                              <a:gd name="T15" fmla="*/ 4652 h 150"/>
                              <a:gd name="T16" fmla="+- 0 8328 7939"/>
                              <a:gd name="T17" fmla="*/ T16 w 539"/>
                              <a:gd name="T18" fmla="+- 0 4602 4552"/>
                              <a:gd name="T19" fmla="*/ 4602 h 150"/>
                              <a:gd name="T20" fmla="+- 0 8328 7939"/>
                              <a:gd name="T21" fmla="*/ T20 w 539"/>
                              <a:gd name="T22" fmla="+- 0 4652 4552"/>
                              <a:gd name="T23" fmla="*/ 4652 h 150"/>
                              <a:gd name="T24" fmla="+- 0 8353 7939"/>
                              <a:gd name="T25" fmla="*/ T24 w 539"/>
                              <a:gd name="T26" fmla="+- 0 4652 4552"/>
                              <a:gd name="T27" fmla="*/ 4652 h 150"/>
                              <a:gd name="T28" fmla="+- 0 8353 7939"/>
                              <a:gd name="T29" fmla="*/ T28 w 539"/>
                              <a:gd name="T30" fmla="+- 0 4602 4552"/>
                              <a:gd name="T31" fmla="*/ 4602 h 150"/>
                              <a:gd name="T32" fmla="+- 0 8328 7939"/>
                              <a:gd name="T33" fmla="*/ T32 w 539"/>
                              <a:gd name="T34" fmla="+- 0 4602 4552"/>
                              <a:gd name="T35" fmla="*/ 4602 h 150"/>
                              <a:gd name="T36" fmla="+- 0 8328 7939"/>
                              <a:gd name="T37" fmla="*/ T36 w 539"/>
                              <a:gd name="T38" fmla="+- 0 4552 4552"/>
                              <a:gd name="T39" fmla="*/ 4552 h 150"/>
                              <a:gd name="T40" fmla="+- 0 8328 7939"/>
                              <a:gd name="T41" fmla="*/ T40 w 539"/>
                              <a:gd name="T42" fmla="+- 0 4602 4552"/>
                              <a:gd name="T43" fmla="*/ 4602 h 150"/>
                              <a:gd name="T44" fmla="+- 0 8353 7939"/>
                              <a:gd name="T45" fmla="*/ T44 w 539"/>
                              <a:gd name="T46" fmla="+- 0 4602 4552"/>
                              <a:gd name="T47" fmla="*/ 4602 h 150"/>
                              <a:gd name="T48" fmla="+- 0 8353 7939"/>
                              <a:gd name="T49" fmla="*/ T48 w 539"/>
                              <a:gd name="T50" fmla="+- 0 4652 4552"/>
                              <a:gd name="T51" fmla="*/ 4652 h 150"/>
                              <a:gd name="T52" fmla="+- 0 8428 7939"/>
                              <a:gd name="T53" fmla="*/ T52 w 539"/>
                              <a:gd name="T54" fmla="+- 0 4652 4552"/>
                              <a:gd name="T55" fmla="*/ 4652 h 150"/>
                              <a:gd name="T56" fmla="+- 0 8478 7939"/>
                              <a:gd name="T57" fmla="*/ T56 w 539"/>
                              <a:gd name="T58" fmla="+- 0 4627 4552"/>
                              <a:gd name="T59" fmla="*/ 4627 h 150"/>
                              <a:gd name="T60" fmla="+- 0 8328 7939"/>
                              <a:gd name="T61" fmla="*/ T60 w 539"/>
                              <a:gd name="T62" fmla="+- 0 4552 4552"/>
                              <a:gd name="T63" fmla="*/ 4552 h 150"/>
                              <a:gd name="T64" fmla="+- 0 7939 7939"/>
                              <a:gd name="T65" fmla="*/ T64 w 539"/>
                              <a:gd name="T66" fmla="+- 0 4602 4552"/>
                              <a:gd name="T67" fmla="*/ 4602 h 150"/>
                              <a:gd name="T68" fmla="+- 0 7939 7939"/>
                              <a:gd name="T69" fmla="*/ T68 w 539"/>
                              <a:gd name="T70" fmla="+- 0 4652 4552"/>
                              <a:gd name="T71" fmla="*/ 4652 h 150"/>
                              <a:gd name="T72" fmla="+- 0 8328 7939"/>
                              <a:gd name="T73" fmla="*/ T72 w 539"/>
                              <a:gd name="T74" fmla="+- 0 4652 4552"/>
                              <a:gd name="T75" fmla="*/ 4652 h 150"/>
                              <a:gd name="T76" fmla="+- 0 8328 7939"/>
                              <a:gd name="T77" fmla="*/ T76 w 539"/>
                              <a:gd name="T78" fmla="+- 0 4602 4552"/>
                              <a:gd name="T79" fmla="*/ 4602 h 150"/>
                              <a:gd name="T80" fmla="+- 0 7939 7939"/>
                              <a:gd name="T81" fmla="*/ T80 w 539"/>
                              <a:gd name="T82" fmla="+- 0 4602 4552"/>
                              <a:gd name="T83" fmla="*/ 460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9" h="150">
                                <a:moveTo>
                                  <a:pt x="389" y="100"/>
                                </a:moveTo>
                                <a:lnTo>
                                  <a:pt x="389" y="150"/>
                                </a:lnTo>
                                <a:lnTo>
                                  <a:pt x="489" y="100"/>
                                </a:lnTo>
                                <a:lnTo>
                                  <a:pt x="389" y="100"/>
                                </a:lnTo>
                                <a:close/>
                                <a:moveTo>
                                  <a:pt x="389" y="50"/>
                                </a:moveTo>
                                <a:lnTo>
                                  <a:pt x="389" y="100"/>
                                </a:lnTo>
                                <a:lnTo>
                                  <a:pt x="414" y="100"/>
                                </a:lnTo>
                                <a:lnTo>
                                  <a:pt x="414" y="50"/>
                                </a:lnTo>
                                <a:lnTo>
                                  <a:pt x="389" y="50"/>
                                </a:lnTo>
                                <a:close/>
                                <a:moveTo>
                                  <a:pt x="389" y="0"/>
                                </a:moveTo>
                                <a:lnTo>
                                  <a:pt x="389" y="50"/>
                                </a:lnTo>
                                <a:lnTo>
                                  <a:pt x="414" y="50"/>
                                </a:lnTo>
                                <a:lnTo>
                                  <a:pt x="414" y="100"/>
                                </a:lnTo>
                                <a:lnTo>
                                  <a:pt x="489" y="100"/>
                                </a:lnTo>
                                <a:lnTo>
                                  <a:pt x="539" y="75"/>
                                </a:lnTo>
                                <a:lnTo>
                                  <a:pt x="389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0" y="100"/>
                                </a:lnTo>
                                <a:lnTo>
                                  <a:pt x="389" y="100"/>
                                </a:lnTo>
                                <a:lnTo>
                                  <a:pt x="389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90894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693"/>
                            <a:ext cx="2534" cy="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3081299" name="AutoShape 13"/>
                        <wps:cNvSpPr>
                          <a:spLocks/>
                        </wps:cNvSpPr>
                        <wps:spPr bwMode="auto">
                          <a:xfrm>
                            <a:off x="3952" y="2860"/>
                            <a:ext cx="2474" cy="1913"/>
                          </a:xfrm>
                          <a:custGeom>
                            <a:avLst/>
                            <a:gdLst>
                              <a:gd name="T0" fmla="+- 0 4519 3952"/>
                              <a:gd name="T1" fmla="*/ T0 w 2474"/>
                              <a:gd name="T2" fmla="+- 0 4672 2860"/>
                              <a:gd name="T3" fmla="*/ 4672 h 1913"/>
                              <a:gd name="T4" fmla="+- 0 4102 3952"/>
                              <a:gd name="T5" fmla="*/ T4 w 2474"/>
                              <a:gd name="T6" fmla="+- 0 4672 2860"/>
                              <a:gd name="T7" fmla="*/ 4672 h 1913"/>
                              <a:gd name="T8" fmla="+- 0 4102 3952"/>
                              <a:gd name="T9" fmla="*/ T8 w 2474"/>
                              <a:gd name="T10" fmla="+- 0 4622 2860"/>
                              <a:gd name="T11" fmla="*/ 4622 h 1913"/>
                              <a:gd name="T12" fmla="+- 0 3952 3952"/>
                              <a:gd name="T13" fmla="*/ T12 w 2474"/>
                              <a:gd name="T14" fmla="+- 0 4697 2860"/>
                              <a:gd name="T15" fmla="*/ 4697 h 1913"/>
                              <a:gd name="T16" fmla="+- 0 4102 3952"/>
                              <a:gd name="T17" fmla="*/ T16 w 2474"/>
                              <a:gd name="T18" fmla="+- 0 4772 2860"/>
                              <a:gd name="T19" fmla="*/ 4772 h 1913"/>
                              <a:gd name="T20" fmla="+- 0 4102 3952"/>
                              <a:gd name="T21" fmla="*/ T20 w 2474"/>
                              <a:gd name="T22" fmla="+- 0 4722 2860"/>
                              <a:gd name="T23" fmla="*/ 4722 h 1913"/>
                              <a:gd name="T24" fmla="+- 0 4519 3952"/>
                              <a:gd name="T25" fmla="*/ T24 w 2474"/>
                              <a:gd name="T26" fmla="+- 0 4722 2860"/>
                              <a:gd name="T27" fmla="*/ 4722 h 1913"/>
                              <a:gd name="T28" fmla="+- 0 4519 3952"/>
                              <a:gd name="T29" fmla="*/ T28 w 2474"/>
                              <a:gd name="T30" fmla="+- 0 4672 2860"/>
                              <a:gd name="T31" fmla="*/ 4672 h 1913"/>
                              <a:gd name="T32" fmla="+- 0 6426 3952"/>
                              <a:gd name="T33" fmla="*/ T32 w 2474"/>
                              <a:gd name="T34" fmla="+- 0 3220 2860"/>
                              <a:gd name="T35" fmla="*/ 3220 h 1913"/>
                              <a:gd name="T36" fmla="+- 0 6376 3952"/>
                              <a:gd name="T37" fmla="*/ T36 w 2474"/>
                              <a:gd name="T38" fmla="+- 0 3220 2860"/>
                              <a:gd name="T39" fmla="*/ 3220 h 1913"/>
                              <a:gd name="T40" fmla="+- 0 6376 3952"/>
                              <a:gd name="T41" fmla="*/ T40 w 2474"/>
                              <a:gd name="T42" fmla="+- 0 2860 2860"/>
                              <a:gd name="T43" fmla="*/ 2860 h 1913"/>
                              <a:gd name="T44" fmla="+- 0 6326 3952"/>
                              <a:gd name="T45" fmla="*/ T44 w 2474"/>
                              <a:gd name="T46" fmla="+- 0 2860 2860"/>
                              <a:gd name="T47" fmla="*/ 2860 h 1913"/>
                              <a:gd name="T48" fmla="+- 0 6326 3952"/>
                              <a:gd name="T49" fmla="*/ T48 w 2474"/>
                              <a:gd name="T50" fmla="+- 0 3220 2860"/>
                              <a:gd name="T51" fmla="*/ 3220 h 1913"/>
                              <a:gd name="T52" fmla="+- 0 6276 3952"/>
                              <a:gd name="T53" fmla="*/ T52 w 2474"/>
                              <a:gd name="T54" fmla="+- 0 3220 2860"/>
                              <a:gd name="T55" fmla="*/ 3220 h 1913"/>
                              <a:gd name="T56" fmla="+- 0 6351 3952"/>
                              <a:gd name="T57" fmla="*/ T56 w 2474"/>
                              <a:gd name="T58" fmla="+- 0 3370 2860"/>
                              <a:gd name="T59" fmla="*/ 3370 h 1913"/>
                              <a:gd name="T60" fmla="+- 0 6414 3952"/>
                              <a:gd name="T61" fmla="*/ T60 w 2474"/>
                              <a:gd name="T62" fmla="+- 0 3245 2860"/>
                              <a:gd name="T63" fmla="*/ 3245 h 1913"/>
                              <a:gd name="T64" fmla="+- 0 6426 3952"/>
                              <a:gd name="T65" fmla="*/ T64 w 2474"/>
                              <a:gd name="T66" fmla="+- 0 3220 2860"/>
                              <a:gd name="T67" fmla="*/ 3220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74" h="1913">
                                <a:moveTo>
                                  <a:pt x="567" y="1812"/>
                                </a:moveTo>
                                <a:lnTo>
                                  <a:pt x="150" y="1812"/>
                                </a:lnTo>
                                <a:lnTo>
                                  <a:pt x="150" y="1762"/>
                                </a:lnTo>
                                <a:lnTo>
                                  <a:pt x="0" y="1837"/>
                                </a:lnTo>
                                <a:lnTo>
                                  <a:pt x="150" y="1912"/>
                                </a:lnTo>
                                <a:lnTo>
                                  <a:pt x="150" y="1862"/>
                                </a:lnTo>
                                <a:lnTo>
                                  <a:pt x="567" y="1862"/>
                                </a:lnTo>
                                <a:lnTo>
                                  <a:pt x="567" y="1812"/>
                                </a:lnTo>
                                <a:close/>
                                <a:moveTo>
                                  <a:pt x="2474" y="360"/>
                                </a:moveTo>
                                <a:lnTo>
                                  <a:pt x="2424" y="360"/>
                                </a:lnTo>
                                <a:lnTo>
                                  <a:pt x="2424" y="0"/>
                                </a:lnTo>
                                <a:lnTo>
                                  <a:pt x="2374" y="0"/>
                                </a:lnTo>
                                <a:lnTo>
                                  <a:pt x="2374" y="360"/>
                                </a:lnTo>
                                <a:lnTo>
                                  <a:pt x="2324" y="360"/>
                                </a:lnTo>
                                <a:lnTo>
                                  <a:pt x="2399" y="510"/>
                                </a:lnTo>
                                <a:lnTo>
                                  <a:pt x="2462" y="385"/>
                                </a:lnTo>
                                <a:lnTo>
                                  <a:pt x="2474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7511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3698"/>
                            <a:ext cx="2522" cy="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AB6A48" w14:textId="77777777" w:rsidR="00901B81" w:rsidRDefault="00000000">
                              <w:pPr>
                                <w:spacing w:before="63" w:line="278" w:lineRule="auto"/>
                                <w:ind w:left="268" w:right="267" w:firstLine="4"/>
                                <w:jc w:val="center"/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Complex 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Significant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t>Request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</w:p>
                            <w:p w14:paraId="1C18FE49" w14:textId="77777777" w:rsidR="00901B81" w:rsidRDefault="00000000">
                              <w:pPr>
                                <w:spacing w:line="234" w:lineRule="exact"/>
                                <w:ind w:left="57" w:right="55"/>
                                <w:jc w:val="center"/>
                              </w:pPr>
                              <w:r>
                                <w:t>submitted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 CASS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</w:p>
                            <w:p w14:paraId="05DFFDDB" w14:textId="77777777" w:rsidR="00901B81" w:rsidRDefault="00000000">
                              <w:pPr>
                                <w:spacing w:before="20" w:line="254" w:lineRule="auto"/>
                                <w:ind w:left="57" w:right="52"/>
                                <w:jc w:val="center"/>
                              </w:pPr>
                              <w:r>
                                <w:t>multi-agency strategy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discussion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04986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698"/>
                            <a:ext cx="2524" cy="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89261C" w14:textId="77777777" w:rsidR="00901B81" w:rsidRDefault="00000000">
                              <w:pPr>
                                <w:spacing w:before="63" w:line="278" w:lineRule="auto"/>
                                <w:ind w:left="693" w:right="693" w:hanging="1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Universal /</w:t>
                              </w:r>
                              <w:r>
                                <w:rPr>
                                  <w:rFonts w:asci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Universal+</w:t>
                              </w:r>
                            </w:p>
                            <w:p w14:paraId="1D880B77" w14:textId="77777777" w:rsidR="00901B81" w:rsidRDefault="00000000">
                              <w:pPr>
                                <w:spacing w:before="1" w:line="259" w:lineRule="auto"/>
                                <w:ind w:left="79" w:right="78"/>
                                <w:jc w:val="center"/>
                              </w:pPr>
                              <w:r>
                                <w:t>Continue with early help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process using the EHA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2494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3375"/>
                            <a:ext cx="3392" cy="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BCFF0" w14:textId="77777777" w:rsidR="00901B81" w:rsidRDefault="00000000">
                              <w:pPr>
                                <w:spacing w:before="62"/>
                                <w:ind w:left="95" w:right="92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Universal+/Additional</w:t>
                              </w:r>
                            </w:p>
                            <w:p w14:paraId="4FA50560" w14:textId="77777777" w:rsidR="00901B81" w:rsidRDefault="00000000">
                              <w:pPr>
                                <w:spacing w:before="184" w:line="256" w:lineRule="auto"/>
                                <w:ind w:left="100" w:right="92"/>
                                <w:jc w:val="center"/>
                              </w:pPr>
                              <w:r>
                                <w:t>Continue with early help process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EHA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appropriate.</w:t>
                              </w:r>
                            </w:p>
                            <w:p w14:paraId="08CC0FE4" w14:textId="77777777" w:rsidR="00901B81" w:rsidRDefault="00000000">
                              <w:pPr>
                                <w:spacing w:before="3" w:line="259" w:lineRule="auto"/>
                                <w:ind w:left="266" w:right="258" w:hanging="1"/>
                                <w:jc w:val="center"/>
                              </w:pPr>
                              <w:r>
                                <w:t>Consider RHRT - Family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Connect Form or Request for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3800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251"/>
                            <a:ext cx="8065" cy="2601"/>
                          </a:xfrm>
                          <a:prstGeom prst="rect">
                            <a:avLst/>
                          </a:prstGeom>
                          <a:solidFill>
                            <a:srgbClr val="D2DBE4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E6B63" w14:textId="77777777" w:rsidR="00901B81" w:rsidRDefault="00000000">
                              <w:pPr>
                                <w:spacing w:before="44" w:line="376" w:lineRule="auto"/>
                                <w:ind w:left="1566" w:right="1563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point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consider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seeking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advice:</w:t>
                              </w:r>
                              <w:r>
                                <w:rPr>
                                  <w:rFonts w:ascii="Arial"/>
                                  <w:b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  <w:u w:val="thick"/>
                                </w:rPr>
                                <w:t>Early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  <w:u w:val="thick"/>
                                </w:rPr>
                                <w:t>Help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  <w:u w:val="thick"/>
                                </w:rPr>
                                <w:t>Locality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  <w:u w:val="thick"/>
                                </w:rPr>
                                <w:t>Teams</w:t>
                              </w:r>
                            </w:p>
                            <w:p w14:paraId="2E5A8E0E" w14:textId="77777777" w:rsidR="00901B81" w:rsidRDefault="00000000">
                              <w:pPr>
                                <w:spacing w:before="173" w:line="259" w:lineRule="auto"/>
                                <w:ind w:left="1566" w:right="156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Children’s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Advice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Support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Service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(CASS)</w:t>
                              </w:r>
                              <w:r>
                                <w:rPr>
                                  <w:spacing w:val="-6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0121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303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1888</w:t>
                              </w:r>
                            </w:p>
                            <w:p w14:paraId="630887CD" w14:textId="77777777" w:rsidR="00901B81" w:rsidRDefault="00000000">
                              <w:pPr>
                                <w:spacing w:before="199"/>
                                <w:ind w:left="1566" w:right="15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case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emergency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phone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police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999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CDE1" id="Group 8" o:spid="_x0000_s1033" style="position:absolute;margin-left:71.9pt;margin-top:12.2pt;width:479pt;height:277.85pt;z-index:-15726080;mso-wrap-distance-left:0;mso-wrap-distance-right:0;mso-position-horizontal-relative:page" coordorigin="1438,244" coordsize="9580,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">
                <v:shape id="Picture 17" o:spid="_x0000_s1034" type="#_x0000_t75" style="position:absolute;left:4510;top:3370;width:3402;height:2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">
                  <v:imagedata r:id="rId96" o:title=""/>
                </v:shape>
                <v:shape id="Picture 16" o:spid="_x0000_s1035" type="#_x0000_t75" style="position:absolute;left:8483;top:3693;width:2532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">
                  <v:imagedata r:id="rId97" o:title=""/>
                </v:shape>
                <v:shape id="AutoShape 15" o:spid="_x0000_s1036" style="position:absolute;left:7939;top:4552;width:539;height:150;visibility:visible;mso-wrap-style:square;v-text-anchor:top" coordsize="5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" path="m389,100r,50l489,100r-100,xm389,50r,50l414,100r,-50l389,50xm389,r,50l414,50r,50l489,100,539,75,389,xm,50r,50l389,100r,-50l,50xe" fillcolor="#4f81bc" stroked="f">
                  <v:path arrowok="t" o:connecttype="custom" o:connectlocs="389,4652;389,4702;489,4652;389,4652;389,4602;389,4652;414,4652;414,4602;389,4602;389,4552;389,4602;414,4602;414,4652;489,4652;539,4627;389,4552;0,4602;0,4652;389,4652;389,4602;0,4602" o:connectangles="0,0,0,0,0,0,0,0,0,0,0,0,0,0,0,0,0,0,0,0,0"/>
                </v:shape>
                <v:shape id="Picture 14" o:spid="_x0000_s1037" type="#_x0000_t75" style="position:absolute;left:1440;top:3693;width:2534;height: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">
                  <v:imagedata r:id="rId98" o:title=""/>
                </v:shape>
                <v:shape id="AutoShape 13" o:spid="_x0000_s1038" style="position:absolute;left:3952;top:2860;width:2474;height:1913;visibility:visible;mso-wrap-style:square;v-text-anchor:top" coordsize="2474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" path="m567,1812r-417,l150,1762,,1837r150,75l150,1862r417,l567,1812xm2474,360r-50,l2424,r-50,l2374,360r-50,l2399,510r63,-125l2474,360xe" fillcolor="#4f81bc" stroked="f">
                  <v:path arrowok="t" o:connecttype="custom" o:connectlocs="567,4672;150,4672;150,4622;0,4697;150,4772;150,4722;567,4722;567,4672;2474,3220;2424,3220;2424,2860;2374,2860;2374,3220;2324,3220;2399,3370;2462,3245;2474,3220" o:connectangles="0,0,0,0,0,0,0,0,0,0,0,0,0,0,0,0,0"/>
                </v:shape>
                <v:shape id="Text Box 12" o:spid="_x0000_s1039" type="#_x0000_t202" style="position:absolute;left:8488;top:3698;width:2522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" filled="f">
                  <v:textbox inset="0,0,0,0">
                    <w:txbxContent>
                      <w:p w14:paraId="05AB6A48" w14:textId="77777777" w:rsidR="00901B81" w:rsidRDefault="00000000">
                        <w:pPr>
                          <w:spacing w:before="63" w:line="278" w:lineRule="auto"/>
                          <w:ind w:left="268" w:right="267" w:firstLine="4"/>
                          <w:jc w:val="center"/>
                        </w:pPr>
                        <w:r>
                          <w:rPr>
                            <w:rFonts w:ascii="Arial"/>
                            <w:b/>
                          </w:rPr>
                          <w:t>Complex &amp;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Significant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t>Request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Support</w:t>
                        </w:r>
                      </w:p>
                      <w:p w14:paraId="1C18FE49" w14:textId="77777777" w:rsidR="00901B81" w:rsidRDefault="00000000">
                        <w:pPr>
                          <w:spacing w:line="234" w:lineRule="exact"/>
                          <w:ind w:left="57" w:right="55"/>
                          <w:jc w:val="center"/>
                        </w:pPr>
                        <w:r>
                          <w:t>submitted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 CASS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05DFFDDB" w14:textId="77777777" w:rsidR="00901B81" w:rsidRDefault="00000000">
                        <w:pPr>
                          <w:spacing w:before="20" w:line="254" w:lineRule="auto"/>
                          <w:ind w:left="57" w:right="52"/>
                          <w:jc w:val="center"/>
                        </w:pPr>
                        <w:r>
                          <w:t>multi-agency strategy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discussion</w:t>
                        </w:r>
                      </w:p>
                    </w:txbxContent>
                  </v:textbox>
                </v:shape>
                <v:shape id="Text Box 11" o:spid="_x0000_s1040" type="#_x0000_t202" style="position:absolute;left:1445;top:3698;width:252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" filled="f">
                  <v:textbox inset="0,0,0,0">
                    <w:txbxContent>
                      <w:p w14:paraId="7989261C" w14:textId="77777777" w:rsidR="00901B81" w:rsidRDefault="00000000">
                        <w:pPr>
                          <w:spacing w:before="63" w:line="278" w:lineRule="auto"/>
                          <w:ind w:left="693" w:right="693" w:hanging="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Universal /</w:t>
                        </w:r>
                        <w:r>
                          <w:rPr>
                            <w:rFonts w:asci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Universal+</w:t>
                        </w:r>
                      </w:p>
                      <w:p w14:paraId="1D880B77" w14:textId="77777777" w:rsidR="00901B81" w:rsidRDefault="00000000">
                        <w:pPr>
                          <w:spacing w:before="1" w:line="259" w:lineRule="auto"/>
                          <w:ind w:left="79" w:right="78"/>
                          <w:jc w:val="center"/>
                        </w:pPr>
                        <w:r>
                          <w:t>Continue with early help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process using the EHA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appropriate</w:t>
                        </w:r>
                      </w:p>
                    </w:txbxContent>
                  </v:textbox>
                </v:shape>
                <v:shape id="Text Box 10" o:spid="_x0000_s1041" type="#_x0000_t202" style="position:absolute;left:4515;top:3375;width:3392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" filled="f">
                  <v:textbox inset="0,0,0,0">
                    <w:txbxContent>
                      <w:p w14:paraId="563BCFF0" w14:textId="77777777" w:rsidR="00901B81" w:rsidRDefault="00000000">
                        <w:pPr>
                          <w:spacing w:before="62"/>
                          <w:ind w:left="95" w:right="92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Universal+/Additional</w:t>
                        </w:r>
                      </w:p>
                      <w:p w14:paraId="4FA50560" w14:textId="77777777" w:rsidR="00901B81" w:rsidRDefault="00000000">
                        <w:pPr>
                          <w:spacing w:before="184" w:line="256" w:lineRule="auto"/>
                          <w:ind w:left="100" w:right="92"/>
                          <w:jc w:val="center"/>
                        </w:pPr>
                        <w:r>
                          <w:t>Continue with early help process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appropriate.</w:t>
                        </w:r>
                      </w:p>
                      <w:p w14:paraId="08CC0FE4" w14:textId="77777777" w:rsidR="00901B81" w:rsidRDefault="00000000">
                        <w:pPr>
                          <w:spacing w:before="3" w:line="259" w:lineRule="auto"/>
                          <w:ind w:left="266" w:right="258" w:hanging="1"/>
                          <w:jc w:val="center"/>
                        </w:pPr>
                        <w:r>
                          <w:t>Consider RHRT - Family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Connect Form or Request for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</w:t>
                        </w:r>
                      </w:p>
                    </w:txbxContent>
                  </v:textbox>
                </v:shape>
                <v:shape id="Text Box 9" o:spid="_x0000_s1042" type="#_x0000_t202" style="position:absolute;left:2240;top:251;width:8065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" fillcolor="#d2dbe4">
                  <v:textbox inset="0,0,0,0">
                    <w:txbxContent>
                      <w:p w14:paraId="30AE6B63" w14:textId="77777777" w:rsidR="00901B81" w:rsidRDefault="00000000">
                        <w:pPr>
                          <w:spacing w:before="44" w:line="376" w:lineRule="auto"/>
                          <w:ind w:left="1566" w:right="1563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any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point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consider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seeking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advice:</w:t>
                        </w:r>
                        <w:r>
                          <w:rPr>
                            <w:rFonts w:ascii="Arial"/>
                            <w:b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  <w:u w:val="thick"/>
                          </w:rPr>
                          <w:t>Early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  <w:u w:val="thick"/>
                          </w:rPr>
                          <w:t>Help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  <w:u w:val="thick"/>
                          </w:rPr>
                          <w:t>Locality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  <w:u w:val="thick"/>
                          </w:rPr>
                          <w:t>Teams</w:t>
                        </w:r>
                      </w:p>
                      <w:p w14:paraId="2E5A8E0E" w14:textId="77777777" w:rsidR="00901B81" w:rsidRDefault="00000000">
                        <w:pPr>
                          <w:spacing w:before="173" w:line="259" w:lineRule="auto"/>
                          <w:ind w:left="1566" w:right="156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Children’s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Advice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Support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Service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(CASS)</w:t>
                        </w:r>
                        <w:r>
                          <w:rPr>
                            <w:spacing w:val="-6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0121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303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1888</w:t>
                        </w:r>
                      </w:p>
                      <w:p w14:paraId="630887CD" w14:textId="77777777" w:rsidR="00901B81" w:rsidRDefault="00000000">
                        <w:pPr>
                          <w:spacing w:before="199"/>
                          <w:ind w:left="1566" w:right="15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case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of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emergency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phone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police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on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999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5420B" w14:textId="77777777" w:rsidR="00901B81" w:rsidRDefault="00901B81">
      <w:pPr>
        <w:rPr>
          <w:rFonts w:ascii="Arial"/>
          <w:sz w:val="17"/>
        </w:rPr>
        <w:sectPr w:rsidR="00901B81">
          <w:footerReference w:type="default" r:id="rId99"/>
          <w:pgSz w:w="11910" w:h="16840"/>
          <w:pgMar w:top="840" w:right="160" w:bottom="820" w:left="820" w:header="0" w:footer="631" w:gutter="0"/>
          <w:cols w:space="720"/>
        </w:sectPr>
      </w:pPr>
    </w:p>
    <w:p w14:paraId="56D394CF" w14:textId="77777777" w:rsidR="00901B81" w:rsidRDefault="00000000">
      <w:pPr>
        <w:pStyle w:val="Heading1"/>
        <w:numPr>
          <w:ilvl w:val="1"/>
          <w:numId w:val="19"/>
        </w:numPr>
        <w:tabs>
          <w:tab w:val="left" w:pos="865"/>
          <w:tab w:val="left" w:pos="866"/>
        </w:tabs>
        <w:spacing w:before="80"/>
        <w:ind w:hanging="722"/>
      </w:pPr>
      <w:r>
        <w:lastRenderedPageBreak/>
        <w:t>Involving</w:t>
      </w:r>
      <w:r>
        <w:rPr>
          <w:spacing w:val="-4"/>
        </w:rPr>
        <w:t xml:space="preserve"> </w:t>
      </w:r>
      <w:r>
        <w:t>parents/carers</w:t>
      </w:r>
    </w:p>
    <w:p w14:paraId="0E00A9EF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4A83FC68" w14:textId="77777777" w:rsidR="00901B81" w:rsidRDefault="00000000">
      <w:pPr>
        <w:pStyle w:val="ListParagraph"/>
        <w:numPr>
          <w:ilvl w:val="1"/>
          <w:numId w:val="19"/>
        </w:numPr>
        <w:tabs>
          <w:tab w:val="left" w:pos="866"/>
        </w:tabs>
        <w:spacing w:line="240" w:lineRule="auto"/>
        <w:ind w:right="797"/>
        <w:jc w:val="both"/>
      </w:pPr>
      <w:r>
        <w:t>In general, we will discuss any safeguarding or child protection concerns with parents/carers</w:t>
      </w:r>
      <w:r>
        <w:rPr>
          <w:spacing w:val="1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approaching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agency. Appropriate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DSL.</w:t>
      </w:r>
    </w:p>
    <w:p w14:paraId="4476FFAB" w14:textId="77777777" w:rsidR="00901B81" w:rsidRDefault="00901B81">
      <w:pPr>
        <w:pStyle w:val="BodyText"/>
        <w:spacing w:before="10"/>
        <w:rPr>
          <w:sz w:val="21"/>
        </w:rPr>
      </w:pPr>
    </w:p>
    <w:p w14:paraId="243B0D74" w14:textId="77777777" w:rsidR="00901B81" w:rsidRDefault="00000000">
      <w:pPr>
        <w:pStyle w:val="BodyText"/>
        <w:spacing w:before="1"/>
        <w:ind w:left="865" w:right="1142"/>
      </w:pPr>
      <w:r>
        <w:t>However, there may be occasions when the school will contact another school or agency</w:t>
      </w:r>
      <w:r>
        <w:rPr>
          <w:spacing w:val="1"/>
        </w:rPr>
        <w:t xml:space="preserve"> </w:t>
      </w:r>
      <w:r>
        <w:rPr>
          <w:u w:val="single"/>
        </w:rPr>
        <w:t>before</w:t>
      </w:r>
      <w:r>
        <w:t xml:space="preserve"> informing parents/carers because it considers that contacting them may increase the</w:t>
      </w:r>
      <w:r>
        <w:rPr>
          <w:spacing w:val="-59"/>
        </w:rPr>
        <w:t xml:space="preserve"> </w:t>
      </w:r>
      <w:r>
        <w:t>risk of</w:t>
      </w:r>
      <w:r>
        <w:rPr>
          <w:spacing w:val="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</w:p>
    <w:p w14:paraId="087FD5D0" w14:textId="77777777" w:rsidR="00901B81" w:rsidRDefault="00901B81">
      <w:pPr>
        <w:pStyle w:val="BodyText"/>
      </w:pPr>
    </w:p>
    <w:p w14:paraId="2B3A48A8" w14:textId="77777777" w:rsidR="00901B81" w:rsidRDefault="00000000">
      <w:pPr>
        <w:pStyle w:val="ListParagraph"/>
        <w:numPr>
          <w:ilvl w:val="1"/>
          <w:numId w:val="19"/>
        </w:numPr>
        <w:tabs>
          <w:tab w:val="left" w:pos="866"/>
        </w:tabs>
        <w:spacing w:line="240" w:lineRule="auto"/>
        <w:ind w:right="796"/>
        <w:jc w:val="both"/>
      </w:pPr>
      <w:r>
        <w:t>Parents/carers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informed</w:t>
      </w:r>
      <w:r>
        <w:rPr>
          <w:spacing w:val="-12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website.</w:t>
      </w:r>
    </w:p>
    <w:p w14:paraId="7602226E" w14:textId="77777777" w:rsidR="00901B81" w:rsidRDefault="00901B81">
      <w:pPr>
        <w:pStyle w:val="BodyText"/>
      </w:pPr>
    </w:p>
    <w:p w14:paraId="4AEFC827" w14:textId="77777777" w:rsidR="00901B81" w:rsidRDefault="00000000">
      <w:pPr>
        <w:pStyle w:val="ListParagraph"/>
        <w:numPr>
          <w:ilvl w:val="1"/>
          <w:numId w:val="19"/>
        </w:numPr>
        <w:tabs>
          <w:tab w:val="left" w:pos="866"/>
        </w:tabs>
        <w:spacing w:line="240" w:lineRule="auto"/>
        <w:ind w:right="802"/>
        <w:jc w:val="both"/>
      </w:pP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file.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handled in line with</w:t>
      </w:r>
      <w:r>
        <w:rPr>
          <w:spacing w:val="-3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Protection Policy.</w:t>
      </w:r>
    </w:p>
    <w:p w14:paraId="6BDE531C" w14:textId="77777777" w:rsidR="00901B81" w:rsidRDefault="00901B81">
      <w:pPr>
        <w:pStyle w:val="BodyText"/>
      </w:pPr>
    </w:p>
    <w:p w14:paraId="4B275C4C" w14:textId="77777777" w:rsidR="00901B81" w:rsidRDefault="00000000">
      <w:pPr>
        <w:pStyle w:val="Heading1"/>
        <w:numPr>
          <w:ilvl w:val="1"/>
          <w:numId w:val="18"/>
        </w:numPr>
        <w:tabs>
          <w:tab w:val="left" w:pos="865"/>
          <w:tab w:val="left" w:pos="866"/>
        </w:tabs>
        <w:ind w:hanging="722"/>
      </w:pPr>
      <w:r>
        <w:t>Multi-agency</w:t>
      </w:r>
      <w:r>
        <w:rPr>
          <w:spacing w:val="-3"/>
        </w:rPr>
        <w:t xml:space="preserve"> </w:t>
      </w:r>
      <w:r>
        <w:t>work</w:t>
      </w:r>
    </w:p>
    <w:p w14:paraId="400CA4A7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40157ABA" w14:textId="77777777" w:rsidR="00901B81" w:rsidRDefault="00000000">
      <w:pPr>
        <w:pStyle w:val="ListParagraph"/>
        <w:numPr>
          <w:ilvl w:val="1"/>
          <w:numId w:val="18"/>
        </w:numPr>
        <w:tabs>
          <w:tab w:val="left" w:pos="866"/>
        </w:tabs>
        <w:spacing w:line="240" w:lineRule="auto"/>
        <w:ind w:right="796"/>
        <w:jc w:val="both"/>
      </w:pPr>
      <w:r>
        <w:t xml:space="preserve">We work in partnership with other agencies in line with </w:t>
      </w:r>
      <w:hyperlink r:id="rId100">
        <w:r>
          <w:rPr>
            <w:rFonts w:ascii="Arial" w:hAnsi="Arial"/>
            <w:b/>
            <w:u w:val="thick"/>
          </w:rPr>
          <w:t>Right Help Right Time</w:t>
        </w:r>
        <w:r>
          <w:rPr>
            <w:rFonts w:ascii="Arial" w:hAnsi="Arial"/>
            <w:b/>
          </w:rPr>
          <w:t xml:space="preserve"> </w:t>
        </w:r>
      </w:hyperlink>
      <w:r>
        <w:t>to promote the</w:t>
      </w:r>
      <w:r>
        <w:rPr>
          <w:spacing w:val="1"/>
        </w:rPr>
        <w:t xml:space="preserve"> </w:t>
      </w:r>
      <w:r>
        <w:t xml:space="preserve">best interests of our </w:t>
      </w:r>
      <w:r>
        <w:rPr>
          <w:rFonts w:ascii="Arial" w:hAnsi="Arial"/>
          <w:b/>
        </w:rPr>
        <w:t>pupils</w:t>
      </w:r>
      <w:r>
        <w:rPr>
          <w:rFonts w:ascii="Arial" w:hAnsi="Arial"/>
          <w:b/>
          <w:spacing w:val="1"/>
        </w:rPr>
        <w:t xml:space="preserve"> </w:t>
      </w:r>
      <w:r>
        <w:t>and keep them as a top priority in all decisions and actions that</w:t>
      </w:r>
      <w:r>
        <w:rPr>
          <w:spacing w:val="1"/>
        </w:rPr>
        <w:t xml:space="preserve"> </w:t>
      </w:r>
      <w:r>
        <w:t>affect them.</w:t>
      </w:r>
      <w:r>
        <w:rPr>
          <w:spacing w:val="1"/>
        </w:rPr>
        <w:t xml:space="preserve"> </w:t>
      </w:r>
      <w:r>
        <w:t>Our school will, where necessary, liaise with these agencies to implement or</w:t>
      </w:r>
      <w:r>
        <w:rPr>
          <w:spacing w:val="1"/>
        </w:rPr>
        <w:t xml:space="preserve"> </w:t>
      </w:r>
      <w:r>
        <w:t>contribute to an Early Help Assessment and Our Family Plan and make requests for support</w:t>
      </w:r>
      <w:r>
        <w:rPr>
          <w:spacing w:val="1"/>
        </w:rPr>
        <w:t xml:space="preserve"> </w:t>
      </w:r>
      <w:r>
        <w:t>from Birmingham Children’s Trust.</w:t>
      </w:r>
      <w:r>
        <w:rPr>
          <w:spacing w:val="1"/>
        </w:rPr>
        <w:t xml:space="preserve"> </w:t>
      </w:r>
      <w:r>
        <w:t>These requests will be made by the DSL to the Children’s</w:t>
      </w:r>
      <w:r>
        <w:rPr>
          <w:spacing w:val="1"/>
        </w:rPr>
        <w:t xml:space="preserve"> </w:t>
      </w:r>
      <w:r>
        <w:t>Advice and Support Service (CASS) - 0121 303 1888 or Early Help Locality Teams to complete</w:t>
      </w:r>
      <w:r>
        <w:rPr>
          <w:spacing w:val="-59"/>
        </w:rPr>
        <w:t xml:space="preserve"> </w:t>
      </w:r>
      <w:r>
        <w:t xml:space="preserve">a </w:t>
      </w:r>
      <w:hyperlink r:id="rId101">
        <w:r>
          <w:rPr>
            <w:rFonts w:ascii="Arial" w:hAnsi="Arial"/>
            <w:b/>
            <w:u w:val="thick"/>
          </w:rPr>
          <w:t>Family Connect Form</w:t>
        </w:r>
        <w:r>
          <w:rPr>
            <w:rFonts w:ascii="Arial" w:hAnsi="Arial"/>
            <w:b/>
          </w:rPr>
          <w:t xml:space="preserve"> </w:t>
        </w:r>
      </w:hyperlink>
      <w:r>
        <w:t>Where the pupils</w:t>
      </w:r>
      <w:r>
        <w:rPr>
          <w:spacing w:val="1"/>
        </w:rPr>
        <w:t xml:space="preserve"> </w:t>
      </w:r>
      <w:r>
        <w:t>already has a safeguarding social worker or family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worker,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escalation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social/</w:t>
      </w:r>
      <w:r>
        <w:rPr>
          <w:spacing w:val="-59"/>
        </w:rPr>
        <w:t xml:space="preserve"> </w:t>
      </w:r>
      <w:r>
        <w:t>family support</w:t>
      </w:r>
      <w:r>
        <w:rPr>
          <w:spacing w:val="-1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absence,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manager.</w:t>
      </w:r>
    </w:p>
    <w:p w14:paraId="1312062B" w14:textId="77777777" w:rsidR="00901B81" w:rsidRDefault="00901B81">
      <w:pPr>
        <w:pStyle w:val="BodyText"/>
      </w:pPr>
    </w:p>
    <w:p w14:paraId="358355DF" w14:textId="77777777" w:rsidR="00901B81" w:rsidRDefault="00000000">
      <w:pPr>
        <w:pStyle w:val="ListParagraph"/>
        <w:numPr>
          <w:ilvl w:val="1"/>
          <w:numId w:val="18"/>
        </w:numPr>
        <w:tabs>
          <w:tab w:val="left" w:pos="866"/>
        </w:tabs>
        <w:spacing w:line="240" w:lineRule="auto"/>
        <w:ind w:right="797"/>
        <w:jc w:val="both"/>
      </w:pPr>
      <w:r>
        <w:t>When</w:t>
      </w:r>
      <w:r>
        <w:rPr>
          <w:spacing w:val="-4"/>
        </w:rPr>
        <w:t xml:space="preserve"> </w:t>
      </w:r>
      <w:r>
        <w:t>invited,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MASH</w:t>
      </w:r>
      <w:r>
        <w:rPr>
          <w:spacing w:val="-5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Teams,</w:t>
      </w:r>
      <w:r>
        <w:rPr>
          <w:spacing w:val="-59"/>
        </w:rPr>
        <w:t xml:space="preserve"> </w:t>
      </w:r>
      <w:r>
        <w:t>adding school-held data and intelligence to the discussion so that the best interests of the</w:t>
      </w:r>
      <w:r>
        <w:rPr>
          <w:spacing w:val="1"/>
        </w:rPr>
        <w:t xml:space="preserve"> </w:t>
      </w:r>
      <w:r>
        <w:t>children are</w:t>
      </w:r>
      <w:r>
        <w:rPr>
          <w:spacing w:val="-2"/>
        </w:rPr>
        <w:t xml:space="preserve"> </w:t>
      </w:r>
      <w:r>
        <w:t>met.</w:t>
      </w:r>
    </w:p>
    <w:p w14:paraId="0A8212F9" w14:textId="77777777" w:rsidR="00901B81" w:rsidRDefault="00901B81">
      <w:pPr>
        <w:pStyle w:val="BodyText"/>
        <w:spacing w:before="10"/>
        <w:rPr>
          <w:sz w:val="21"/>
        </w:rPr>
      </w:pPr>
    </w:p>
    <w:p w14:paraId="3B1E8E75" w14:textId="77777777" w:rsidR="00901B81" w:rsidRDefault="00000000">
      <w:pPr>
        <w:pStyle w:val="ListParagraph"/>
        <w:numPr>
          <w:ilvl w:val="1"/>
          <w:numId w:val="18"/>
        </w:numPr>
        <w:tabs>
          <w:tab w:val="left" w:pos="866"/>
        </w:tabs>
        <w:spacing w:line="240" w:lineRule="auto"/>
        <w:ind w:right="799"/>
        <w:jc w:val="both"/>
      </w:pP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co-operate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child</w:t>
      </w:r>
      <w:r>
        <w:rPr>
          <w:spacing w:val="-14"/>
        </w:rP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rPr>
          <w:spacing w:val="-1"/>
        </w:rPr>
        <w:t>enquiries</w:t>
      </w:r>
      <w:r>
        <w:rPr>
          <w:spacing w:val="-14"/>
        </w:rPr>
        <w:t xml:space="preserve"> </w:t>
      </w:r>
      <w:r>
        <w:rPr>
          <w:spacing w:val="-1"/>
        </w:rPr>
        <w:t>conducted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Birmingham</w:t>
      </w:r>
      <w:r>
        <w:rPr>
          <w:spacing w:val="-15"/>
        </w:rPr>
        <w:t xml:space="preserve"> </w:t>
      </w:r>
      <w:r>
        <w:t>Children’s</w:t>
      </w:r>
      <w:r>
        <w:rPr>
          <w:spacing w:val="-13"/>
        </w:rPr>
        <w:t xml:space="preserve"> </w:t>
      </w:r>
      <w:r>
        <w:t>Trust:</w:t>
      </w:r>
      <w:r>
        <w:rPr>
          <w:spacing w:val="-59"/>
        </w:rPr>
        <w:t xml:space="preserve"> </w:t>
      </w:r>
      <w:r>
        <w:t>the school will ensure representation at appropriate inter-agency meetings such as Our Family</w:t>
      </w:r>
      <w:r>
        <w:rPr>
          <w:spacing w:val="1"/>
        </w:rPr>
        <w:t xml:space="preserve"> </w:t>
      </w:r>
      <w:r>
        <w:t>Plan, Children in Need, Initial and Review Child Protection Conferences, and Core Group</w:t>
      </w:r>
      <w:r>
        <w:rPr>
          <w:spacing w:val="1"/>
        </w:rPr>
        <w:t xml:space="preserve"> </w:t>
      </w:r>
      <w:r>
        <w:t>meetings.</w:t>
      </w:r>
    </w:p>
    <w:p w14:paraId="1E4BFA98" w14:textId="77777777" w:rsidR="00901B81" w:rsidRDefault="00901B81">
      <w:pPr>
        <w:pStyle w:val="BodyText"/>
      </w:pPr>
    </w:p>
    <w:p w14:paraId="63D955C2" w14:textId="77777777" w:rsidR="00901B81" w:rsidRDefault="00000000">
      <w:pPr>
        <w:pStyle w:val="ListParagraph"/>
        <w:numPr>
          <w:ilvl w:val="1"/>
          <w:numId w:val="18"/>
        </w:numPr>
        <w:tabs>
          <w:tab w:val="left" w:pos="866"/>
        </w:tabs>
        <w:spacing w:before="1" w:line="240" w:lineRule="auto"/>
        <w:ind w:right="802"/>
        <w:jc w:val="both"/>
      </w:pPr>
      <w:r>
        <w:t>We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meetings.</w:t>
      </w:r>
      <w:r>
        <w:rPr>
          <w:spacing w:val="38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unable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attend,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59"/>
        </w:rPr>
        <w:t xml:space="preserve"> </w:t>
      </w:r>
      <w:r>
        <w:t>report will be sent and shared with Birmingham Children’s Trust at least 24 hours prior to the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 plan for</w:t>
      </w:r>
      <w:r>
        <w:rPr>
          <w:spacing w:val="-4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cover during school</w:t>
      </w:r>
      <w:r>
        <w:rPr>
          <w:spacing w:val="-1"/>
        </w:rPr>
        <w:t xml:space="preserve"> </w:t>
      </w:r>
      <w:r>
        <w:t>holiday</w:t>
      </w:r>
      <w:r>
        <w:rPr>
          <w:spacing w:val="1"/>
        </w:rPr>
        <w:t xml:space="preserve"> </w:t>
      </w:r>
      <w:r>
        <w:t>periods.</w:t>
      </w:r>
    </w:p>
    <w:p w14:paraId="23BBEAB1" w14:textId="77777777" w:rsidR="00901B81" w:rsidRDefault="00901B81">
      <w:pPr>
        <w:pStyle w:val="BodyText"/>
      </w:pPr>
    </w:p>
    <w:p w14:paraId="7B273B66" w14:textId="77777777" w:rsidR="00901B81" w:rsidRDefault="00000000">
      <w:pPr>
        <w:pStyle w:val="ListParagraph"/>
        <w:numPr>
          <w:ilvl w:val="1"/>
          <w:numId w:val="18"/>
        </w:numPr>
        <w:tabs>
          <w:tab w:val="left" w:pos="866"/>
        </w:tabs>
        <w:spacing w:line="240" w:lineRule="auto"/>
        <w:ind w:right="796"/>
        <w:jc w:val="both"/>
      </w:pPr>
      <w:r>
        <w:t>Where a pupil/student is subject to an inter-agency Child Protection Plan or a multi-agency risk</w:t>
      </w:r>
      <w:r>
        <w:rPr>
          <w:spacing w:val="-59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(MARAC)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 as appropriate.</w:t>
      </w:r>
    </w:p>
    <w:p w14:paraId="2B1EB39D" w14:textId="77777777" w:rsidR="00901B81" w:rsidRDefault="00901B81">
      <w:pPr>
        <w:pStyle w:val="BodyText"/>
        <w:spacing w:before="2"/>
      </w:pPr>
    </w:p>
    <w:p w14:paraId="53DD55BE" w14:textId="77777777" w:rsidR="00901B81" w:rsidRDefault="00000000">
      <w:pPr>
        <w:pStyle w:val="Heading1"/>
        <w:numPr>
          <w:ilvl w:val="1"/>
          <w:numId w:val="17"/>
        </w:numPr>
        <w:tabs>
          <w:tab w:val="left" w:pos="865"/>
          <w:tab w:val="left" w:pos="866"/>
        </w:tabs>
        <w:ind w:hanging="722"/>
      </w:pPr>
      <w:r>
        <w:t>Our</w:t>
      </w:r>
      <w:r>
        <w:rPr>
          <w:spacing w:val="-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 children</w:t>
      </w:r>
    </w:p>
    <w:p w14:paraId="6D2F2D57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45EB6235" w14:textId="77777777" w:rsidR="00901B81" w:rsidRDefault="00000000">
      <w:pPr>
        <w:pStyle w:val="ListParagraph"/>
        <w:numPr>
          <w:ilvl w:val="1"/>
          <w:numId w:val="17"/>
        </w:numPr>
        <w:tabs>
          <w:tab w:val="left" w:pos="866"/>
        </w:tabs>
        <w:spacing w:line="240" w:lineRule="auto"/>
        <w:ind w:right="797"/>
        <w:jc w:val="both"/>
      </w:pPr>
      <w:r>
        <w:t>Our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offer</w:t>
      </w:r>
      <w:r>
        <w:rPr>
          <w:spacing w:val="-14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pupils/students</w:t>
      </w:r>
      <w:r>
        <w:rPr>
          <w:spacing w:val="-15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experienced</w:t>
      </w:r>
      <w:r>
        <w:rPr>
          <w:spacing w:val="-59"/>
        </w:rPr>
        <w:t xml:space="preserve"> </w:t>
      </w:r>
      <w:r>
        <w:t>abuse,</w:t>
      </w:r>
      <w:r>
        <w:rPr>
          <w:spacing w:val="-7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abused</w:t>
      </w:r>
      <w:r>
        <w:rPr>
          <w:spacing w:val="-11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(child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abuse)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Carers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home</w:t>
      </w:r>
      <w:r>
        <w:rPr>
          <w:spacing w:val="-59"/>
        </w:rPr>
        <w:t xml:space="preserve"> </w:t>
      </w:r>
      <w:r>
        <w:t>situation. Our school’s contribution to the Local Domestic Abuse Prevention Strategy 2024+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 adoption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Encompass.</w:t>
      </w:r>
    </w:p>
    <w:p w14:paraId="722371FA" w14:textId="77777777" w:rsidR="00901B81" w:rsidRDefault="00901B81">
      <w:pPr>
        <w:pStyle w:val="BodyText"/>
      </w:pPr>
    </w:p>
    <w:p w14:paraId="54D88525" w14:textId="77777777" w:rsidR="00901B81" w:rsidRDefault="00000000">
      <w:pPr>
        <w:pStyle w:val="ListParagraph"/>
        <w:numPr>
          <w:ilvl w:val="1"/>
          <w:numId w:val="17"/>
        </w:numPr>
        <w:tabs>
          <w:tab w:val="left" w:pos="866"/>
        </w:tabs>
        <w:spacing w:line="240" w:lineRule="auto"/>
        <w:ind w:right="800"/>
        <w:jc w:val="both"/>
      </w:pPr>
      <w:r>
        <w:t>An</w:t>
      </w:r>
      <w:r>
        <w:rPr>
          <w:spacing w:val="-9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devised,</w:t>
      </w:r>
      <w:r>
        <w:rPr>
          <w:spacing w:val="-8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children.</w:t>
      </w:r>
      <w:r>
        <w:rPr>
          <w:spacing w:val="-7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Plan will detail areas of support, who will be involved, and the child’s wishes and feelings.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 will</w:t>
      </w:r>
      <w:r>
        <w:rPr>
          <w:spacing w:val="-1"/>
        </w:rPr>
        <w:t xml:space="preserve"> </w:t>
      </w:r>
      <w:r>
        <w:t>be kept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 safeguarding record.</w:t>
      </w:r>
    </w:p>
    <w:p w14:paraId="1178CA11" w14:textId="77777777" w:rsidR="00901B81" w:rsidRDefault="00901B81">
      <w:pPr>
        <w:pStyle w:val="BodyText"/>
        <w:spacing w:before="1"/>
      </w:pPr>
    </w:p>
    <w:p w14:paraId="61EC97AF" w14:textId="77777777" w:rsidR="00901B81" w:rsidRDefault="00000000">
      <w:pPr>
        <w:pStyle w:val="ListParagraph"/>
        <w:numPr>
          <w:ilvl w:val="1"/>
          <w:numId w:val="17"/>
        </w:numPr>
        <w:tabs>
          <w:tab w:val="left" w:pos="866"/>
        </w:tabs>
        <w:spacing w:line="240" w:lineRule="auto"/>
        <w:ind w:right="798"/>
        <w:jc w:val="both"/>
      </w:pPr>
      <w:r>
        <w:t>Children and young people who abuse others will be responded to in a way that meets their</w:t>
      </w:r>
      <w:r>
        <w:rPr>
          <w:spacing w:val="1"/>
        </w:rPr>
        <w:t xml:space="preserve"> </w:t>
      </w:r>
      <w:r>
        <w:t>needs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protecting</w:t>
      </w:r>
      <w:r>
        <w:rPr>
          <w:spacing w:val="30"/>
        </w:rPr>
        <w:t xml:space="preserve"> </w:t>
      </w:r>
      <w:r>
        <w:t>others</w:t>
      </w:r>
      <w:r>
        <w:rPr>
          <w:spacing w:val="31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school</w:t>
      </w:r>
      <w:r>
        <w:rPr>
          <w:spacing w:val="29"/>
        </w:rPr>
        <w:t xml:space="preserve"> </w:t>
      </w:r>
      <w:r>
        <w:t>community</w:t>
      </w:r>
      <w:r>
        <w:rPr>
          <w:spacing w:val="31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multi-agency</w:t>
      </w:r>
      <w:r>
        <w:rPr>
          <w:spacing w:val="31"/>
        </w:rPr>
        <w:t xml:space="preserve"> </w:t>
      </w:r>
      <w:r>
        <w:t>risk</w:t>
      </w:r>
    </w:p>
    <w:p w14:paraId="4C84068A" w14:textId="77777777" w:rsidR="00901B81" w:rsidRDefault="00901B81">
      <w:pPr>
        <w:jc w:val="both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7FFBC088" w14:textId="77777777" w:rsidR="00901B81" w:rsidRDefault="00000000">
      <w:pPr>
        <w:pStyle w:val="BodyText"/>
        <w:spacing w:before="80"/>
        <w:ind w:left="865" w:right="662"/>
      </w:pPr>
      <w:r>
        <w:lastRenderedPageBreak/>
        <w:t>assessment.</w:t>
      </w:r>
      <w:r>
        <w:rPr>
          <w:spacing w:val="5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victims.</w:t>
      </w:r>
    </w:p>
    <w:p w14:paraId="781630E4" w14:textId="77777777" w:rsidR="00901B81" w:rsidRDefault="00901B81">
      <w:pPr>
        <w:pStyle w:val="BodyText"/>
        <w:spacing w:before="11"/>
        <w:rPr>
          <w:sz w:val="21"/>
        </w:rPr>
      </w:pPr>
    </w:p>
    <w:p w14:paraId="065E950A" w14:textId="77777777" w:rsidR="00901B81" w:rsidRDefault="00000000">
      <w:pPr>
        <w:pStyle w:val="ListParagraph"/>
        <w:numPr>
          <w:ilvl w:val="1"/>
          <w:numId w:val="17"/>
        </w:numPr>
        <w:tabs>
          <w:tab w:val="left" w:pos="865"/>
          <w:tab w:val="left" w:pos="866"/>
        </w:tabs>
        <w:spacing w:line="240" w:lineRule="auto"/>
        <w:ind w:right="803"/>
      </w:pP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partnership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parents/carers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agencies</w:t>
      </w:r>
      <w:r>
        <w:rPr>
          <w:spacing w:val="10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appropriate.</w:t>
      </w:r>
    </w:p>
    <w:p w14:paraId="75885DFF" w14:textId="77777777" w:rsidR="00901B81" w:rsidRDefault="00901B81">
      <w:pPr>
        <w:pStyle w:val="BodyText"/>
        <w:spacing w:before="2"/>
      </w:pPr>
    </w:p>
    <w:p w14:paraId="0B8AF6C7" w14:textId="77777777" w:rsidR="00901B81" w:rsidRDefault="00000000">
      <w:pPr>
        <w:pStyle w:val="Heading1"/>
        <w:numPr>
          <w:ilvl w:val="1"/>
          <w:numId w:val="16"/>
        </w:numPr>
        <w:tabs>
          <w:tab w:val="left" w:pos="853"/>
          <w:tab w:val="left" w:pos="854"/>
        </w:tabs>
        <w:ind w:right="827"/>
      </w:pPr>
      <w:r>
        <w:t>Responding to an allegations/concerns raised about a member of staff, including</w:t>
      </w:r>
      <w:r>
        <w:rPr>
          <w:spacing w:val="-64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teachers, other staff,</w:t>
      </w:r>
      <w:r>
        <w:rPr>
          <w:spacing w:val="-1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and contractors</w:t>
      </w:r>
    </w:p>
    <w:p w14:paraId="6D29DC93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79FFDAA6" w14:textId="77777777" w:rsidR="00901B81" w:rsidRDefault="00000000">
      <w:pPr>
        <w:spacing w:before="1"/>
        <w:ind w:left="865" w:right="662"/>
      </w:pPr>
      <w:r>
        <w:t>See</w:t>
      </w:r>
      <w:r>
        <w:rPr>
          <w:spacing w:val="2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Birmingham</w:t>
      </w:r>
      <w:r>
        <w:rPr>
          <w:spacing w:val="23"/>
        </w:rPr>
        <w:t xml:space="preserve"> </w:t>
      </w:r>
      <w:r>
        <w:t>Safeguarding</w:t>
      </w:r>
      <w:r>
        <w:rPr>
          <w:spacing w:val="22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Partnership</w:t>
      </w:r>
      <w:r>
        <w:rPr>
          <w:spacing w:val="22"/>
        </w:rPr>
        <w:t xml:space="preserve"> </w:t>
      </w:r>
      <w:r>
        <w:t>procedures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hyperlink r:id="rId102">
        <w:r>
          <w:rPr>
            <w:rFonts w:ascii="Arial"/>
            <w:b/>
            <w:u w:val="thick"/>
          </w:rPr>
          <w:t>allegations</w:t>
        </w:r>
        <w:r>
          <w:rPr>
            <w:rFonts w:ascii="Arial"/>
            <w:b/>
            <w:spacing w:val="20"/>
            <w:u w:val="thick"/>
          </w:rPr>
          <w:t xml:space="preserve"> </w:t>
        </w:r>
        <w:r>
          <w:rPr>
            <w:rFonts w:ascii="Arial"/>
            <w:b/>
            <w:u w:val="thick"/>
          </w:rPr>
          <w:t>against</w:t>
        </w:r>
      </w:hyperlink>
      <w:r>
        <w:rPr>
          <w:rFonts w:ascii="Arial"/>
          <w:b/>
          <w:spacing w:val="-58"/>
        </w:rPr>
        <w:t xml:space="preserve"> </w:t>
      </w:r>
      <w:hyperlink r:id="rId103">
        <w:r>
          <w:rPr>
            <w:rFonts w:ascii="Arial"/>
            <w:b/>
            <w:u w:val="thick"/>
          </w:rPr>
          <w:t>staff</w:t>
        </w:r>
        <w:r>
          <w:rPr>
            <w:rFonts w:ascii="Arial"/>
            <w:b/>
            <w:spacing w:val="-1"/>
            <w:u w:val="thick"/>
          </w:rPr>
          <w:t xml:space="preserve"> </w:t>
        </w:r>
        <w:r>
          <w:rPr>
            <w:rFonts w:ascii="Arial"/>
            <w:b/>
            <w:u w:val="thick"/>
          </w:rPr>
          <w:t>and</w:t>
        </w:r>
        <w:r>
          <w:rPr>
            <w:rFonts w:ascii="Arial"/>
            <w:b/>
            <w:spacing w:val="-2"/>
            <w:u w:val="thick"/>
          </w:rPr>
          <w:t xml:space="preserve"> </w:t>
        </w:r>
        <w:r>
          <w:rPr>
            <w:rFonts w:ascii="Arial"/>
            <w:b/>
            <w:u w:val="thick"/>
          </w:rPr>
          <w:t>volunteers</w:t>
        </w:r>
      </w:hyperlink>
      <w:r>
        <w:t>.</w:t>
      </w:r>
    </w:p>
    <w:p w14:paraId="67741E32" w14:textId="77777777" w:rsidR="00901B81" w:rsidRDefault="00901B81">
      <w:pPr>
        <w:pStyle w:val="BodyText"/>
        <w:spacing w:before="9"/>
        <w:rPr>
          <w:sz w:val="13"/>
        </w:rPr>
      </w:pPr>
    </w:p>
    <w:p w14:paraId="6CB742CC" w14:textId="77777777" w:rsidR="00901B81" w:rsidRDefault="00000000">
      <w:pPr>
        <w:pStyle w:val="ListParagraph"/>
        <w:numPr>
          <w:ilvl w:val="1"/>
          <w:numId w:val="16"/>
        </w:numPr>
        <w:tabs>
          <w:tab w:val="left" w:pos="865"/>
          <w:tab w:val="left" w:pos="866"/>
        </w:tabs>
        <w:spacing w:before="93" w:line="240" w:lineRule="auto"/>
        <w:ind w:left="865" w:hanging="722"/>
      </w:pPr>
      <w:r>
        <w:t>This</w:t>
      </w:r>
      <w:r>
        <w:rPr>
          <w:spacing w:val="20"/>
        </w:rPr>
        <w:t xml:space="preserve"> </w:t>
      </w:r>
      <w:r>
        <w:t>procedure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alleged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staff,</w:t>
      </w:r>
      <w:r>
        <w:rPr>
          <w:spacing w:val="26"/>
        </w:rPr>
        <w:t xml:space="preserve"> </w:t>
      </w:r>
      <w:r>
        <w:t>Local</w:t>
      </w:r>
    </w:p>
    <w:p w14:paraId="4D8A75C2" w14:textId="77777777" w:rsidR="00901B81" w:rsidRDefault="00000000">
      <w:pPr>
        <w:spacing w:before="2"/>
        <w:ind w:left="865"/>
      </w:pPr>
      <w:r>
        <w:rPr>
          <w:rFonts w:ascii="Arial"/>
          <w:b/>
        </w:rPr>
        <w:t>Governor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Trustee, </w:t>
      </w:r>
      <w:r>
        <w:t>visiting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has:</w:t>
      </w:r>
    </w:p>
    <w:p w14:paraId="53D471CF" w14:textId="77777777" w:rsidR="00901B81" w:rsidRDefault="00901B81">
      <w:pPr>
        <w:pStyle w:val="BodyText"/>
      </w:pPr>
    </w:p>
    <w:p w14:paraId="181F0657" w14:textId="77777777" w:rsidR="00901B81" w:rsidRDefault="00000000">
      <w:pPr>
        <w:pStyle w:val="ListParagraph"/>
        <w:numPr>
          <w:ilvl w:val="2"/>
          <w:numId w:val="16"/>
        </w:numPr>
        <w:tabs>
          <w:tab w:val="left" w:pos="1225"/>
          <w:tab w:val="left" w:pos="1226"/>
        </w:tabs>
        <w:spacing w:line="269" w:lineRule="exact"/>
        <w:ind w:hanging="361"/>
      </w:pPr>
      <w:r>
        <w:t>Behaved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harmed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c</w:t>
      </w:r>
      <w:r>
        <w:t>hild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 have harmed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child;</w:t>
      </w:r>
    </w:p>
    <w:p w14:paraId="7942FFE8" w14:textId="77777777" w:rsidR="00901B81" w:rsidRDefault="00000000">
      <w:pPr>
        <w:pStyle w:val="ListParagraph"/>
        <w:numPr>
          <w:ilvl w:val="2"/>
          <w:numId w:val="16"/>
        </w:numPr>
        <w:tabs>
          <w:tab w:val="left" w:pos="1225"/>
          <w:tab w:val="left" w:pos="1226"/>
        </w:tabs>
        <w:ind w:hanging="361"/>
      </w:pPr>
      <w:r>
        <w:t>Possibly</w:t>
      </w:r>
      <w:r>
        <w:rPr>
          <w:spacing w:val="-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against or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</w:t>
      </w:r>
    </w:p>
    <w:p w14:paraId="1A60725A" w14:textId="77777777" w:rsidR="00901B81" w:rsidRDefault="00000000">
      <w:pPr>
        <w:pStyle w:val="ListParagraph"/>
        <w:numPr>
          <w:ilvl w:val="2"/>
          <w:numId w:val="16"/>
        </w:numPr>
        <w:tabs>
          <w:tab w:val="left" w:pos="1225"/>
          <w:tab w:val="left" w:pos="1226"/>
        </w:tabs>
        <w:ind w:hanging="361"/>
        <w:rPr>
          <w:rFonts w:ascii="Arial" w:hAnsi="Arial"/>
          <w:b/>
        </w:rPr>
      </w:pPr>
      <w:r>
        <w:t>Behaved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indicates s/he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children</w:t>
      </w:r>
      <w:r>
        <w:rPr>
          <w:rFonts w:ascii="Arial" w:hAnsi="Arial"/>
          <w:b/>
        </w:rPr>
        <w:t>.</w:t>
      </w:r>
    </w:p>
    <w:p w14:paraId="010F9EF8" w14:textId="77777777" w:rsidR="00901B81" w:rsidRDefault="00000000">
      <w:pPr>
        <w:pStyle w:val="ListParagraph"/>
        <w:numPr>
          <w:ilvl w:val="2"/>
          <w:numId w:val="16"/>
        </w:numPr>
        <w:tabs>
          <w:tab w:val="left" w:pos="1225"/>
          <w:tab w:val="left" w:pos="1226"/>
        </w:tabs>
        <w:spacing w:before="2" w:line="237" w:lineRule="auto"/>
        <w:ind w:right="803"/>
      </w:pPr>
      <w:r>
        <w:t>Behaved</w:t>
      </w:r>
      <w:r>
        <w:rPr>
          <w:spacing w:val="2"/>
        </w:rPr>
        <w:t xml:space="preserve"> </w:t>
      </w:r>
      <w:r>
        <w:t>towards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 that</w:t>
      </w:r>
      <w:r>
        <w:rPr>
          <w:spacing w:val="2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s/he may</w:t>
      </w:r>
      <w:r>
        <w:rPr>
          <w:spacing w:val="-1"/>
        </w:rPr>
        <w:t xml:space="preserve"> </w:t>
      </w:r>
      <w:r>
        <w:t>pose a</w:t>
      </w:r>
      <w:r>
        <w:rPr>
          <w:spacing w:val="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 to</w:t>
      </w:r>
      <w:r>
        <w:rPr>
          <w:spacing w:val="-58"/>
        </w:rPr>
        <w:t xml:space="preserve"> </w:t>
      </w:r>
      <w:r>
        <w:t>children.</w:t>
      </w:r>
    </w:p>
    <w:p w14:paraId="4F525361" w14:textId="77777777" w:rsidR="00901B81" w:rsidRDefault="00000000">
      <w:pPr>
        <w:pStyle w:val="Heading2"/>
        <w:numPr>
          <w:ilvl w:val="2"/>
          <w:numId w:val="16"/>
        </w:numPr>
        <w:tabs>
          <w:tab w:val="left" w:pos="1225"/>
          <w:tab w:val="left" w:pos="1226"/>
        </w:tabs>
        <w:spacing w:before="1"/>
        <w:ind w:hanging="361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Behaved,</w:t>
      </w:r>
      <w:r>
        <w:rPr>
          <w:rFonts w:ascii="Arial MT" w:hAnsi="Arial MT"/>
          <w:b w:val="0"/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 indicates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suitable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 children</w:t>
      </w:r>
      <w:r>
        <w:rPr>
          <w:rFonts w:ascii="Arial MT" w:hAnsi="Arial MT"/>
          <w:b w:val="0"/>
        </w:rPr>
        <w:t>.</w:t>
      </w:r>
    </w:p>
    <w:p w14:paraId="24558E6D" w14:textId="77777777" w:rsidR="00901B81" w:rsidRDefault="00901B81">
      <w:pPr>
        <w:pStyle w:val="BodyText"/>
        <w:spacing w:before="8"/>
        <w:rPr>
          <w:sz w:val="21"/>
        </w:rPr>
      </w:pPr>
    </w:p>
    <w:p w14:paraId="0145B6E8" w14:textId="77777777" w:rsidR="00901B81" w:rsidRDefault="00000000">
      <w:pPr>
        <w:pStyle w:val="ListParagraph"/>
        <w:numPr>
          <w:ilvl w:val="1"/>
          <w:numId w:val="16"/>
        </w:numPr>
        <w:tabs>
          <w:tab w:val="left" w:pos="866"/>
        </w:tabs>
        <w:spacing w:line="240" w:lineRule="auto"/>
        <w:ind w:left="865" w:right="798" w:hanging="721"/>
        <w:jc w:val="both"/>
      </w:pPr>
      <w:r>
        <w:t>Although it is an uncomfortable thought, it needs to be acknowledged that there is the potential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staff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abuse</w:t>
      </w:r>
      <w:r>
        <w:rPr>
          <w:spacing w:val="-13"/>
        </w:rPr>
        <w:t xml:space="preserve"> </w:t>
      </w:r>
      <w:r>
        <w:t>pupils.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recognise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concerns</w:t>
      </w:r>
      <w:r>
        <w:rPr>
          <w:spacing w:val="-16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apparent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 allegation is</w:t>
      </w:r>
      <w:r>
        <w:rPr>
          <w:spacing w:val="-2"/>
        </w:rPr>
        <w:t xml:space="preserve"> </w:t>
      </w:r>
      <w:r>
        <w:t>made.</w:t>
      </w:r>
    </w:p>
    <w:p w14:paraId="6A868472" w14:textId="77777777" w:rsidR="00901B81" w:rsidRDefault="00901B81">
      <w:pPr>
        <w:pStyle w:val="BodyText"/>
        <w:spacing w:before="1"/>
      </w:pPr>
    </w:p>
    <w:p w14:paraId="45940306" w14:textId="77777777" w:rsidR="00901B81" w:rsidRDefault="00000000">
      <w:pPr>
        <w:pStyle w:val="ListParagraph"/>
        <w:numPr>
          <w:ilvl w:val="1"/>
          <w:numId w:val="16"/>
        </w:numPr>
        <w:tabs>
          <w:tab w:val="left" w:pos="808"/>
        </w:tabs>
        <w:spacing w:line="240" w:lineRule="auto"/>
        <w:ind w:left="865" w:right="798" w:hanging="721"/>
        <w:jc w:val="both"/>
      </w:pP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low-level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confidentially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concerns.</w:t>
      </w:r>
    </w:p>
    <w:p w14:paraId="5A44DAEA" w14:textId="77777777" w:rsidR="00901B81" w:rsidRDefault="00901B81">
      <w:pPr>
        <w:pStyle w:val="BodyText"/>
        <w:spacing w:before="11"/>
        <w:rPr>
          <w:sz w:val="21"/>
        </w:rPr>
      </w:pPr>
    </w:p>
    <w:p w14:paraId="1E8F25C4" w14:textId="77777777" w:rsidR="00901B81" w:rsidRDefault="00000000">
      <w:pPr>
        <w:pStyle w:val="ListParagraph"/>
        <w:numPr>
          <w:ilvl w:val="1"/>
          <w:numId w:val="16"/>
        </w:numPr>
        <w:tabs>
          <w:tab w:val="left" w:pos="866"/>
        </w:tabs>
        <w:spacing w:line="240" w:lineRule="auto"/>
        <w:ind w:left="865" w:right="806" w:hanging="721"/>
        <w:jc w:val="both"/>
      </w:pPr>
      <w:r>
        <w:t>All staff working within our organisation must report any potential safeguarding concerns about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individual’s behaviour towards 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immediately.</w:t>
      </w:r>
    </w:p>
    <w:p w14:paraId="74A8931C" w14:textId="77777777" w:rsidR="00901B81" w:rsidRDefault="00901B81">
      <w:pPr>
        <w:pStyle w:val="BodyText"/>
      </w:pPr>
    </w:p>
    <w:p w14:paraId="0220A13F" w14:textId="77777777" w:rsidR="00901B81" w:rsidRDefault="00000000">
      <w:pPr>
        <w:pStyle w:val="ListParagraph"/>
        <w:numPr>
          <w:ilvl w:val="2"/>
          <w:numId w:val="15"/>
        </w:numPr>
        <w:tabs>
          <w:tab w:val="left" w:pos="1533"/>
        </w:tabs>
        <w:spacing w:line="240" w:lineRule="auto"/>
        <w:ind w:right="798" w:hanging="720"/>
        <w:jc w:val="both"/>
      </w:pPr>
      <w:r>
        <w:t>Allegations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concerns</w:t>
      </w:r>
      <w:r>
        <w:rPr>
          <w:spacing w:val="-12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staff,</w:t>
      </w:r>
      <w:r>
        <w:rPr>
          <w:spacing w:val="-12"/>
        </w:rPr>
        <w:t xml:space="preserve"> </w:t>
      </w:r>
      <w:r>
        <w:t>colleagues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visitors</w:t>
      </w:r>
      <w:r>
        <w:rPr>
          <w:spacing w:val="-11"/>
        </w:rPr>
        <w:t xml:space="preserve"> </w:t>
      </w:r>
      <w:r>
        <w:t>(recognising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hold</w:t>
      </w:r>
      <w:r>
        <w:rPr>
          <w:spacing w:val="-59"/>
        </w:rPr>
        <w:t xml:space="preserve"> </w:t>
      </w:r>
      <w:r>
        <w:t>the responsibility to fully explore concerns about supply staff) must be reported directly</w:t>
      </w:r>
      <w:r>
        <w:rPr>
          <w:spacing w:val="1"/>
        </w:rPr>
        <w:t xml:space="preserve"> </w:t>
      </w:r>
      <w:r>
        <w:t>to the Head Teacher who will liaise with the Birmingham Children’s Trust Designated</w:t>
      </w:r>
      <w:r>
        <w:rPr>
          <w:spacing w:val="1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(LADO)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proprietor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LADO).</w:t>
      </w:r>
    </w:p>
    <w:p w14:paraId="38D69BF8" w14:textId="77777777" w:rsidR="00901B81" w:rsidRDefault="00000000">
      <w:pPr>
        <w:pStyle w:val="ListParagraph"/>
        <w:numPr>
          <w:ilvl w:val="2"/>
          <w:numId w:val="15"/>
        </w:numPr>
        <w:tabs>
          <w:tab w:val="left" w:pos="1544"/>
        </w:tabs>
        <w:spacing w:line="240" w:lineRule="auto"/>
        <w:ind w:right="803" w:hanging="720"/>
        <w:jc w:val="both"/>
      </w:pPr>
      <w:r>
        <w:t>If the concern relates to the Head Teacher, it must be reported immediately to the 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Governing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Officer</w:t>
      </w:r>
      <w:r>
        <w:rPr>
          <w:spacing w:val="1"/>
        </w:rPr>
        <w:t xml:space="preserve"> </w:t>
      </w:r>
      <w:r>
        <w:t>in Birmingham</w:t>
      </w:r>
      <w:r>
        <w:rPr>
          <w:spacing w:val="1"/>
        </w:rPr>
        <w:t xml:space="preserve"> </w:t>
      </w:r>
      <w:r>
        <w:t>Children’s Trust</w:t>
      </w:r>
      <w:r>
        <w:rPr>
          <w:spacing w:val="-2"/>
        </w:rPr>
        <w:t xml:space="preserve"> </w:t>
      </w:r>
      <w:r>
        <w:t>(LADO)</w:t>
      </w:r>
      <w:r>
        <w:rPr>
          <w:spacing w:val="-2"/>
        </w:rPr>
        <w:t xml:space="preserve"> </w:t>
      </w:r>
      <w:r>
        <w:t>and 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on any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required.</w:t>
      </w:r>
    </w:p>
    <w:p w14:paraId="1C2A47C6" w14:textId="77777777" w:rsidR="00901B81" w:rsidRDefault="00000000">
      <w:pPr>
        <w:pStyle w:val="ListParagraph"/>
        <w:numPr>
          <w:ilvl w:val="2"/>
          <w:numId w:val="15"/>
        </w:numPr>
        <w:tabs>
          <w:tab w:val="left" w:pos="1540"/>
        </w:tabs>
        <w:spacing w:before="2" w:line="240" w:lineRule="auto"/>
        <w:ind w:right="804" w:hanging="720"/>
        <w:jc w:val="both"/>
      </w:pPr>
      <w:r>
        <w:t>If the safeguarding concern relates to the proprietor of the setting then the concern must</w:t>
      </w:r>
      <w:r>
        <w:rPr>
          <w:spacing w:val="-59"/>
        </w:rPr>
        <w:t xml:space="preserve"> </w:t>
      </w:r>
      <w:r>
        <w:t>be made directly to the Birmingham Children’s Trust Designated Officer (LADO) Team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 decide on any</w:t>
      </w:r>
      <w:r>
        <w:rPr>
          <w:spacing w:val="1"/>
        </w:rPr>
        <w:t xml:space="preserve"> </w:t>
      </w:r>
      <w:r>
        <w:t>action required.</w:t>
      </w:r>
    </w:p>
    <w:p w14:paraId="1D1036C5" w14:textId="77777777" w:rsidR="00901B81" w:rsidRDefault="00901B81">
      <w:pPr>
        <w:pStyle w:val="BodyText"/>
        <w:spacing w:before="10"/>
        <w:rPr>
          <w:sz w:val="21"/>
        </w:rPr>
      </w:pPr>
    </w:p>
    <w:p w14:paraId="1211F41E" w14:textId="77777777" w:rsidR="00901B81" w:rsidRDefault="00000000">
      <w:pPr>
        <w:pStyle w:val="Heading1"/>
        <w:numPr>
          <w:ilvl w:val="1"/>
          <w:numId w:val="14"/>
        </w:numPr>
        <w:tabs>
          <w:tab w:val="left" w:pos="865"/>
          <w:tab w:val="left" w:pos="866"/>
        </w:tabs>
        <w:ind w:hanging="722"/>
      </w:pP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needs</w:t>
      </w:r>
    </w:p>
    <w:p w14:paraId="55CEE07D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7C870116" w14:textId="77777777" w:rsidR="00901B81" w:rsidRDefault="00000000">
      <w:pPr>
        <w:pStyle w:val="ListParagraph"/>
        <w:numPr>
          <w:ilvl w:val="1"/>
          <w:numId w:val="14"/>
        </w:numPr>
        <w:tabs>
          <w:tab w:val="left" w:pos="866"/>
        </w:tabs>
        <w:spacing w:line="240" w:lineRule="auto"/>
        <w:ind w:right="799"/>
        <w:jc w:val="both"/>
      </w:pPr>
      <w:r>
        <w:t>Our school recognises that all pupils have a right to be safe. Some pupils may be more</w:t>
      </w:r>
      <w:r>
        <w:rPr>
          <w:spacing w:val="1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need,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living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violence or drug/alcohol</w:t>
      </w:r>
      <w:r>
        <w:rPr>
          <w:spacing w:val="-1"/>
        </w:rPr>
        <w:t xml:space="preserve"> </w:t>
      </w:r>
      <w:r>
        <w:t>abusing parents,</w:t>
      </w:r>
      <w:r>
        <w:rPr>
          <w:spacing w:val="1"/>
        </w:rPr>
        <w:t xml:space="preserve"> </w:t>
      </w:r>
      <w:r>
        <w:t>etc.</w:t>
      </w:r>
    </w:p>
    <w:p w14:paraId="6241957D" w14:textId="77777777" w:rsidR="00901B81" w:rsidRDefault="00901B81">
      <w:pPr>
        <w:pStyle w:val="BodyText"/>
        <w:spacing w:before="11"/>
        <w:rPr>
          <w:sz w:val="21"/>
        </w:rPr>
      </w:pPr>
    </w:p>
    <w:p w14:paraId="0910B6DA" w14:textId="77777777" w:rsidR="00901B81" w:rsidRDefault="00000000">
      <w:pPr>
        <w:pStyle w:val="ListParagraph"/>
        <w:numPr>
          <w:ilvl w:val="1"/>
          <w:numId w:val="14"/>
        </w:numPr>
        <w:tabs>
          <w:tab w:val="left" w:pos="866"/>
        </w:tabs>
        <w:spacing w:line="240" w:lineRule="auto"/>
        <w:ind w:right="797"/>
        <w:jc w:val="both"/>
      </w:pPr>
      <w:r>
        <w:t>When the school is considering excluding, either for a fixed term or permanently, a vulnerable</w:t>
      </w:r>
      <w:r>
        <w:rPr>
          <w:spacing w:val="1"/>
        </w:rPr>
        <w:t xml:space="preserve"> </w:t>
      </w:r>
      <w:r>
        <w:t>pupil or one who is the subject of a Child Protection Plan, or where there is an existing child</w:t>
      </w:r>
      <w:r>
        <w:rPr>
          <w:spacing w:val="1"/>
        </w:rPr>
        <w:t xml:space="preserve"> </w:t>
      </w:r>
      <w:r>
        <w:t>protection file, we will conduct a holistic multi-agency risk-assessment prior to making the</w:t>
      </w:r>
      <w:r>
        <w:rPr>
          <w:spacing w:val="1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exclude.</w:t>
      </w:r>
      <w:r>
        <w:rPr>
          <w:spacing w:val="4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one-off</w:t>
      </w:r>
      <w:r>
        <w:rPr>
          <w:spacing w:val="-7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incident</w:t>
      </w:r>
      <w:r>
        <w:rPr>
          <w:spacing w:val="-8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decision</w:t>
      </w:r>
      <w:r>
        <w:rPr>
          <w:spacing w:val="-59"/>
        </w:rPr>
        <w:t xml:space="preserve"> </w:t>
      </w:r>
      <w:r>
        <w:t>to exclude, the risk assessment should be completed prior to convening a meeting of the</w:t>
      </w:r>
      <w:r>
        <w:rPr>
          <w:spacing w:val="1"/>
        </w:rPr>
        <w:t xml:space="preserve"> </w:t>
      </w:r>
      <w:r>
        <w:t>governing body.</w:t>
      </w:r>
    </w:p>
    <w:p w14:paraId="614385E3" w14:textId="77777777" w:rsidR="00901B81" w:rsidRDefault="00901B81">
      <w:pPr>
        <w:jc w:val="both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7674343F" w14:textId="77777777" w:rsidR="00901B81" w:rsidRDefault="00000000">
      <w:pPr>
        <w:pStyle w:val="Heading1"/>
        <w:numPr>
          <w:ilvl w:val="1"/>
          <w:numId w:val="13"/>
        </w:numPr>
        <w:tabs>
          <w:tab w:val="left" w:pos="865"/>
          <w:tab w:val="left" w:pos="866"/>
        </w:tabs>
        <w:spacing w:before="80"/>
        <w:ind w:hanging="722"/>
      </w:pPr>
      <w:r>
        <w:lastRenderedPageBreak/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circumstances</w:t>
      </w:r>
    </w:p>
    <w:p w14:paraId="63054C78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5D5393E6" w14:textId="77777777" w:rsidR="00901B81" w:rsidRDefault="00000000">
      <w:pPr>
        <w:pStyle w:val="Heading2"/>
        <w:numPr>
          <w:ilvl w:val="1"/>
          <w:numId w:val="13"/>
        </w:numPr>
        <w:tabs>
          <w:tab w:val="left" w:pos="865"/>
          <w:tab w:val="left" w:pos="866"/>
        </w:tabs>
        <w:spacing w:before="1"/>
        <w:ind w:hanging="722"/>
        <w:rPr>
          <w:rFonts w:ascii="Arial MT"/>
          <w:sz w:val="24"/>
        </w:rPr>
      </w:pPr>
      <w:r>
        <w:t>Private</w:t>
      </w:r>
      <w:r>
        <w:rPr>
          <w:spacing w:val="-2"/>
        </w:rPr>
        <w:t xml:space="preserve"> </w:t>
      </w:r>
      <w:r>
        <w:t>Fostering</w:t>
      </w:r>
    </w:p>
    <w:p w14:paraId="6A5DC581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2A6ED5BC" w14:textId="77777777" w:rsidR="00901B81" w:rsidRDefault="00000000">
      <w:pPr>
        <w:pStyle w:val="ListParagraph"/>
        <w:numPr>
          <w:ilvl w:val="1"/>
          <w:numId w:val="12"/>
        </w:numPr>
        <w:tabs>
          <w:tab w:val="left" w:pos="866"/>
        </w:tabs>
        <w:spacing w:line="240" w:lineRule="auto"/>
        <w:ind w:right="800" w:firstLine="0"/>
        <w:jc w:val="both"/>
      </w:pPr>
      <w:r>
        <w:t>Many adults find themselves looking after someone else’s child without realising that they may</w:t>
      </w:r>
      <w:r>
        <w:rPr>
          <w:spacing w:val="1"/>
        </w:rPr>
        <w:t xml:space="preserve"> </w:t>
      </w:r>
      <w:r>
        <w:t>be involved in private fostering. A private fostering arrangement is one that is made privately (that is to</w:t>
      </w:r>
      <w:r>
        <w:rPr>
          <w:spacing w:val="-59"/>
        </w:rPr>
        <w:t xml:space="preserve"> </w:t>
      </w:r>
      <w:r>
        <w:t>say without the involvement of Birmingham Children’s Trust) for the care of a child under the age of 16</w:t>
      </w:r>
      <w:r>
        <w:rPr>
          <w:spacing w:val="-59"/>
        </w:rPr>
        <w:t xml:space="preserve"> </w:t>
      </w:r>
      <w:r>
        <w:t>(under 18, if disabled) by someone other than a parent or immediate relative.</w:t>
      </w:r>
      <w:r>
        <w:rPr>
          <w:spacing w:val="1"/>
        </w:rPr>
        <w:t xml:space="preserve"> </w:t>
      </w:r>
      <w:r>
        <w:t>If the arrangement is to</w:t>
      </w:r>
      <w:r>
        <w:rPr>
          <w:spacing w:val="1"/>
        </w:rPr>
        <w:t xml:space="preserve"> </w:t>
      </w:r>
      <w:r>
        <w:t>last,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has lasted,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more,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categorised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fostering.</w:t>
      </w:r>
    </w:p>
    <w:p w14:paraId="790A480A" w14:textId="77777777" w:rsidR="00901B81" w:rsidRDefault="00901B81">
      <w:pPr>
        <w:pStyle w:val="BodyText"/>
        <w:spacing w:before="10"/>
        <w:rPr>
          <w:sz w:val="21"/>
        </w:rPr>
      </w:pPr>
    </w:p>
    <w:p w14:paraId="1A7A910F" w14:textId="77777777" w:rsidR="00901B81" w:rsidRDefault="00000000">
      <w:pPr>
        <w:pStyle w:val="ListParagraph"/>
        <w:numPr>
          <w:ilvl w:val="1"/>
          <w:numId w:val="12"/>
        </w:numPr>
        <w:tabs>
          <w:tab w:val="left" w:pos="866"/>
        </w:tabs>
        <w:spacing w:before="1" w:line="240" w:lineRule="auto"/>
        <w:ind w:right="799" w:firstLine="0"/>
        <w:jc w:val="both"/>
      </w:pPr>
      <w:r>
        <w:t>The Children Act 1989 defines an immediate relative as a grandparent, brother, sister, uncle or</w:t>
      </w:r>
      <w:r>
        <w:rPr>
          <w:spacing w:val="-59"/>
        </w:rPr>
        <w:t xml:space="preserve"> </w:t>
      </w:r>
      <w:r>
        <w:t>aunt</w:t>
      </w:r>
      <w:r>
        <w:rPr>
          <w:spacing w:val="-2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full blood or</w:t>
      </w:r>
      <w:r>
        <w:rPr>
          <w:spacing w:val="-2"/>
        </w:rPr>
        <w:t xml:space="preserve"> </w:t>
      </w:r>
      <w:r>
        <w:t>half</w:t>
      </w:r>
      <w:r>
        <w:rPr>
          <w:spacing w:val="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marriage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partnership),</w:t>
      </w:r>
      <w:r>
        <w:rPr>
          <w:spacing w:val="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step-parent.</w:t>
      </w:r>
    </w:p>
    <w:p w14:paraId="6B1BB5CD" w14:textId="77777777" w:rsidR="00901B81" w:rsidRDefault="00901B81">
      <w:pPr>
        <w:pStyle w:val="BodyText"/>
        <w:spacing w:before="1"/>
      </w:pPr>
    </w:p>
    <w:p w14:paraId="211A7302" w14:textId="77777777" w:rsidR="00901B81" w:rsidRDefault="00000000">
      <w:pPr>
        <w:pStyle w:val="ListParagraph"/>
        <w:numPr>
          <w:ilvl w:val="1"/>
          <w:numId w:val="12"/>
        </w:numPr>
        <w:tabs>
          <w:tab w:val="left" w:pos="865"/>
          <w:tab w:val="left" w:pos="866"/>
          <w:tab w:val="left" w:pos="8101"/>
        </w:tabs>
        <w:spacing w:line="240" w:lineRule="auto"/>
        <w:ind w:right="804" w:firstLine="0"/>
        <w:jc w:val="left"/>
      </w:pPr>
      <w:r>
        <w:t>People</w:t>
      </w:r>
      <w:r>
        <w:rPr>
          <w:spacing w:val="45"/>
        </w:rPr>
        <w:t xml:space="preserve"> </w:t>
      </w:r>
      <w:r>
        <w:t>become</w:t>
      </w:r>
      <w:r>
        <w:rPr>
          <w:spacing w:val="43"/>
        </w:rPr>
        <w:t xml:space="preserve"> </w:t>
      </w:r>
      <w:r>
        <w:t>involved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private</w:t>
      </w:r>
      <w:r>
        <w:rPr>
          <w:spacing w:val="40"/>
        </w:rPr>
        <w:t xml:space="preserve"> </w:t>
      </w:r>
      <w:r>
        <w:t>fostering</w:t>
      </w:r>
      <w:r>
        <w:rPr>
          <w:spacing w:val="42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t>kinds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reasons.</w:t>
      </w:r>
      <w:r>
        <w:tab/>
        <w:t>Examples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private</w:t>
      </w:r>
      <w:r>
        <w:rPr>
          <w:spacing w:val="-58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include:</w:t>
      </w:r>
    </w:p>
    <w:p w14:paraId="0EBADF2F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line="269" w:lineRule="exact"/>
        <w:ind w:hanging="361"/>
      </w:pPr>
      <w:r>
        <w:t>Children/young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illness;</w:t>
      </w:r>
    </w:p>
    <w:p w14:paraId="3210BE2E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before="2" w:line="237" w:lineRule="auto"/>
        <w:ind w:right="798"/>
      </w:pPr>
      <w:r>
        <w:t>Children/young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involves</w:t>
      </w:r>
      <w:r>
        <w:rPr>
          <w:spacing w:val="-58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antisocial</w:t>
      </w:r>
      <w:r>
        <w:rPr>
          <w:spacing w:val="-1"/>
        </w:rPr>
        <w:t xml:space="preserve"> </w:t>
      </w:r>
      <w:r>
        <w:t>hours;</w:t>
      </w:r>
    </w:p>
    <w:p w14:paraId="475CB5B7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before="4" w:line="237" w:lineRule="auto"/>
        <w:ind w:right="803"/>
      </w:pPr>
      <w:r>
        <w:t>Children/young</w:t>
      </w:r>
      <w:r>
        <w:rPr>
          <w:spacing w:val="24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sent</w:t>
      </w:r>
      <w:r>
        <w:rPr>
          <w:spacing w:val="24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abroad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stay</w:t>
      </w:r>
      <w:r>
        <w:rPr>
          <w:spacing w:val="2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another</w:t>
      </w:r>
      <w:r>
        <w:rPr>
          <w:spacing w:val="24"/>
        </w:rPr>
        <w:t xml:space="preserve"> </w:t>
      </w:r>
      <w:r>
        <w:t>family,</w:t>
      </w:r>
      <w:r>
        <w:rPr>
          <w:spacing w:val="24"/>
        </w:rPr>
        <w:t xml:space="preserve"> </w:t>
      </w:r>
      <w:r>
        <w:t>usually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improve</w:t>
      </w:r>
      <w:r>
        <w:rPr>
          <w:spacing w:val="22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opportunities;</w:t>
      </w:r>
    </w:p>
    <w:p w14:paraId="4AB40080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before="2"/>
        <w:ind w:hanging="361"/>
      </w:pPr>
      <w:r>
        <w:t>Unaccompanied</w:t>
      </w:r>
      <w:r>
        <w:rPr>
          <w:spacing w:val="-1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seeking and</w:t>
      </w:r>
      <w:r>
        <w:rPr>
          <w:spacing w:val="-2"/>
        </w:rPr>
        <w:t xml:space="preserve"> </w:t>
      </w:r>
      <w:r>
        <w:t>refugee</w:t>
      </w:r>
      <w:r>
        <w:rPr>
          <w:spacing w:val="-3"/>
        </w:rPr>
        <w:t xml:space="preserve"> </w:t>
      </w:r>
      <w:r>
        <w:t>children/young</w:t>
      </w:r>
      <w:r>
        <w:rPr>
          <w:spacing w:val="-3"/>
        </w:rPr>
        <w:t xml:space="preserve"> </w:t>
      </w:r>
      <w:r>
        <w:t>people;</w:t>
      </w:r>
    </w:p>
    <w:p w14:paraId="7684123A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line="237" w:lineRule="auto"/>
        <w:ind w:right="801"/>
      </w:pPr>
      <w:r>
        <w:t>Teenagers who stay with friends (or other non-relatives) because they have fallen out with their</w:t>
      </w:r>
      <w:r>
        <w:rPr>
          <w:spacing w:val="-59"/>
        </w:rPr>
        <w:t xml:space="preserve"> </w:t>
      </w:r>
      <w:r>
        <w:t>parents;</w:t>
      </w:r>
    </w:p>
    <w:p w14:paraId="43BC3235" w14:textId="77777777" w:rsidR="00901B81" w:rsidRDefault="00000000">
      <w:pPr>
        <w:pStyle w:val="ListParagraph"/>
        <w:numPr>
          <w:ilvl w:val="0"/>
          <w:numId w:val="11"/>
        </w:numPr>
        <w:tabs>
          <w:tab w:val="left" w:pos="865"/>
          <w:tab w:val="left" w:pos="866"/>
        </w:tabs>
        <w:spacing w:before="2" w:line="240" w:lineRule="auto"/>
        <w:ind w:hanging="361"/>
      </w:pPr>
      <w:r>
        <w:t>Children/young</w:t>
      </w:r>
      <w:r>
        <w:rPr>
          <w:spacing w:val="-12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staying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families</w:t>
      </w:r>
      <w:r>
        <w:rPr>
          <w:spacing w:val="-10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attending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away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area.</w:t>
      </w:r>
    </w:p>
    <w:p w14:paraId="25DEEDE7" w14:textId="77777777" w:rsidR="00901B81" w:rsidRDefault="00901B81">
      <w:pPr>
        <w:pStyle w:val="BodyText"/>
        <w:spacing w:before="10"/>
        <w:rPr>
          <w:sz w:val="21"/>
        </w:rPr>
      </w:pPr>
    </w:p>
    <w:p w14:paraId="745977CE" w14:textId="77777777" w:rsidR="00901B81" w:rsidRDefault="00000000">
      <w:pPr>
        <w:pStyle w:val="ListParagraph"/>
        <w:numPr>
          <w:ilvl w:val="1"/>
          <w:numId w:val="12"/>
        </w:numPr>
        <w:tabs>
          <w:tab w:val="left" w:pos="866"/>
        </w:tabs>
        <w:spacing w:line="240" w:lineRule="auto"/>
        <w:ind w:right="801" w:firstLine="0"/>
        <w:jc w:val="both"/>
      </w:pPr>
      <w:r>
        <w:t>There is a mandatory duty on the school to inform Birmingham Children’s Trust of a private</w:t>
      </w:r>
      <w:r>
        <w:rPr>
          <w:spacing w:val="1"/>
        </w:rPr>
        <w:t xml:space="preserve"> </w:t>
      </w:r>
      <w:r>
        <w:t>fostering arrangement - this is done by contacting CASS (0121 303 1888).</w:t>
      </w:r>
      <w:r>
        <w:rPr>
          <w:spacing w:val="61"/>
        </w:rPr>
        <w:t xml:space="preserve"> </w:t>
      </w:r>
      <w:r>
        <w:t>The Trust then has a duty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child/young</w:t>
      </w:r>
      <w:r>
        <w:rPr>
          <w:spacing w:val="-9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cared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arrangement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satisfactory.</w:t>
      </w:r>
    </w:p>
    <w:p w14:paraId="2755FF37" w14:textId="77777777" w:rsidR="00901B81" w:rsidRDefault="00901B81">
      <w:pPr>
        <w:pStyle w:val="BodyText"/>
        <w:spacing w:before="10"/>
        <w:rPr>
          <w:sz w:val="21"/>
        </w:rPr>
      </w:pPr>
    </w:p>
    <w:p w14:paraId="292CB1AE" w14:textId="77777777" w:rsidR="00901B81" w:rsidRDefault="00000000">
      <w:pPr>
        <w:pStyle w:val="ListParagraph"/>
        <w:numPr>
          <w:ilvl w:val="1"/>
          <w:numId w:val="12"/>
        </w:numPr>
        <w:tabs>
          <w:tab w:val="left" w:pos="1586"/>
        </w:tabs>
        <w:spacing w:line="240" w:lineRule="auto"/>
        <w:ind w:left="1585" w:right="796" w:hanging="720"/>
        <w:jc w:val="both"/>
      </w:pPr>
      <w:r>
        <w:t>The school may make arrangements for pupils to stay with host families, for example</w:t>
      </w:r>
      <w:r>
        <w:rPr>
          <w:spacing w:val="1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foreign</w:t>
      </w:r>
      <w:r>
        <w:rPr>
          <w:spacing w:val="-13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trip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sports</w:t>
      </w:r>
      <w:r>
        <w:rPr>
          <w:spacing w:val="-15"/>
        </w:rPr>
        <w:t xml:space="preserve"> </w:t>
      </w:r>
      <w:r>
        <w:t>tour.</w:t>
      </w:r>
      <w:r>
        <w:rPr>
          <w:spacing w:val="-9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statutory</w:t>
      </w:r>
      <w:r>
        <w:rPr>
          <w:spacing w:val="-12"/>
        </w:rPr>
        <w:t xml:space="preserve"> </w:t>
      </w:r>
      <w:r>
        <w:t>guidance</w:t>
      </w:r>
      <w:r>
        <w:rPr>
          <w:spacing w:val="-5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hosting arrangements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32A92BBD" w14:textId="77777777" w:rsidR="00901B81" w:rsidRDefault="00901B81">
      <w:pPr>
        <w:pStyle w:val="BodyText"/>
        <w:spacing w:before="1"/>
      </w:pPr>
    </w:p>
    <w:p w14:paraId="1EFFCF19" w14:textId="77777777" w:rsidR="00901B81" w:rsidRDefault="00000000">
      <w:pPr>
        <w:pStyle w:val="ListParagraph"/>
        <w:numPr>
          <w:ilvl w:val="1"/>
          <w:numId w:val="12"/>
        </w:numPr>
        <w:tabs>
          <w:tab w:val="left" w:pos="1586"/>
        </w:tabs>
        <w:spacing w:line="240" w:lineRule="auto"/>
        <w:ind w:left="1585" w:right="796" w:hanging="720"/>
        <w:jc w:val="both"/>
      </w:pPr>
      <w:r>
        <w:t>Schools cannot obtain criminal record information from the</w:t>
      </w:r>
      <w:r>
        <w:rPr>
          <w:spacing w:val="1"/>
        </w:rPr>
        <w:t xml:space="preserve"> </w:t>
      </w:r>
      <w:r>
        <w:t>Disclosure and Barring</w:t>
      </w:r>
      <w:r>
        <w:rPr>
          <w:spacing w:val="1"/>
        </w:rPr>
        <w:t xml:space="preserve"> </w:t>
      </w:r>
      <w:r>
        <w:t>Service about adults abroad. Where pupils stay with host families abroad, there will 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arrangements.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Safeguarding Lead will ensure the arrangements are sufficient to safeguard</w:t>
      </w:r>
      <w:r>
        <w:rPr>
          <w:spacing w:val="-59"/>
        </w:rPr>
        <w:t xml:space="preserve"> </w:t>
      </w:r>
      <w:r>
        <w:rPr>
          <w:spacing w:val="-1"/>
        </w:rPr>
        <w:t>pupils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include</w:t>
      </w:r>
      <w:r>
        <w:rPr>
          <w:spacing w:val="-13"/>
        </w:rPr>
        <w:t xml:space="preserve"> </w:t>
      </w:r>
      <w:r>
        <w:rPr>
          <w:spacing w:val="-1"/>
        </w:rPr>
        <w:t>ensuring</w:t>
      </w:r>
      <w:r>
        <w:rPr>
          <w:spacing w:val="-14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emergency</w:t>
      </w:r>
      <w:r>
        <w:rPr>
          <w:spacing w:val="-13"/>
        </w:rPr>
        <w:t xml:space="preserve"> </w:t>
      </w:r>
      <w:r>
        <w:t>occur</w:t>
      </w:r>
      <w:r>
        <w:rPr>
          <w:spacing w:val="-59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arise which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uncomfortable.</w:t>
      </w:r>
    </w:p>
    <w:p w14:paraId="56B8B8F7" w14:textId="77777777" w:rsidR="00901B81" w:rsidRDefault="00901B81">
      <w:pPr>
        <w:pStyle w:val="BodyText"/>
        <w:spacing w:before="1"/>
      </w:pPr>
    </w:p>
    <w:p w14:paraId="079CAF21" w14:textId="77777777" w:rsidR="00901B81" w:rsidRDefault="00000000">
      <w:pPr>
        <w:pStyle w:val="Heading1"/>
        <w:numPr>
          <w:ilvl w:val="1"/>
          <w:numId w:val="10"/>
        </w:numPr>
        <w:tabs>
          <w:tab w:val="left" w:pos="1585"/>
          <w:tab w:val="left" w:pos="1586"/>
        </w:tabs>
        <w:ind w:hanging="1442"/>
      </w:pP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System</w:t>
      </w:r>
    </w:p>
    <w:p w14:paraId="20F73ED6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483253E9" w14:textId="77777777" w:rsidR="00901B81" w:rsidRDefault="00000000">
      <w:pPr>
        <w:pStyle w:val="Heading2"/>
        <w:numPr>
          <w:ilvl w:val="1"/>
          <w:numId w:val="10"/>
        </w:numPr>
        <w:tabs>
          <w:tab w:val="left" w:pos="1585"/>
          <w:tab w:val="left" w:pos="1586"/>
        </w:tabs>
        <w:spacing w:before="1" w:line="276" w:lineRule="exact"/>
        <w:ind w:hanging="144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 of</w:t>
      </w:r>
      <w:r>
        <w:rPr>
          <w:spacing w:val="-2"/>
        </w:rPr>
        <w:t xml:space="preserve"> </w:t>
      </w:r>
      <w:r>
        <w:t>the children's</w:t>
      </w:r>
      <w:r>
        <w:rPr>
          <w:spacing w:val="3"/>
        </w:rPr>
        <w:t xml:space="preserve"> </w:t>
      </w:r>
      <w:r>
        <w:t>court:</w:t>
      </w:r>
    </w:p>
    <w:p w14:paraId="4DC9E603" w14:textId="77777777" w:rsidR="00901B81" w:rsidRDefault="00000000">
      <w:pPr>
        <w:pStyle w:val="BodyText"/>
        <w:ind w:left="1585" w:right="798"/>
        <w:jc w:val="both"/>
      </w:pPr>
      <w:r>
        <w:t>The role of the Children's Court is to ensure that the best interests of children are</w:t>
      </w:r>
      <w:r>
        <w:rPr>
          <w:spacing w:val="1"/>
        </w:rPr>
        <w:t xml:space="preserve"> </w:t>
      </w:r>
      <w:r>
        <w:t>paramount to any proceedings. The court only deals with children and young people. If</w:t>
      </w:r>
      <w:r>
        <w:rPr>
          <w:spacing w:val="1"/>
        </w:rPr>
        <w:t xml:space="preserve"> </w:t>
      </w:r>
      <w:r>
        <w:t>an adult - a parent, for example - is charged with a crime against a child, they go to a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court.</w:t>
      </w:r>
    </w:p>
    <w:p w14:paraId="5589EF29" w14:textId="77777777" w:rsidR="00901B81" w:rsidRDefault="00901B81">
      <w:pPr>
        <w:pStyle w:val="BodyText"/>
      </w:pPr>
    </w:p>
    <w:p w14:paraId="27A8CB37" w14:textId="77777777" w:rsidR="00901B81" w:rsidRDefault="00000000">
      <w:pPr>
        <w:pStyle w:val="Heading2"/>
        <w:numPr>
          <w:ilvl w:val="1"/>
          <w:numId w:val="10"/>
        </w:numPr>
        <w:tabs>
          <w:tab w:val="left" w:pos="1585"/>
          <w:tab w:val="left" w:pos="1586"/>
        </w:tabs>
        <w:ind w:hanging="1442"/>
      </w:pP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 Prison</w:t>
      </w:r>
    </w:p>
    <w:p w14:paraId="1188D639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498F08FF" w14:textId="77777777" w:rsidR="00901B81" w:rsidRDefault="00000000">
      <w:pPr>
        <w:pStyle w:val="BodyText"/>
        <w:ind w:left="1585" w:right="797"/>
        <w:jc w:val="both"/>
      </w:pPr>
      <w:r>
        <w:t>Around 200,000 children in England and Wales are affected by the imprisonment of a</w:t>
      </w:r>
      <w:r>
        <w:rPr>
          <w:spacing w:val="1"/>
        </w:rPr>
        <w:t xml:space="preserve"> </w:t>
      </w:r>
      <w:r>
        <w:t>parent or family member each year. Grandparents and other members of the extended</w:t>
      </w:r>
      <w:r>
        <w:rPr>
          <w:spacing w:val="1"/>
        </w:rPr>
        <w:t xml:space="preserve"> </w:t>
      </w:r>
      <w:r>
        <w:t>family often step in to look after the children when a parent, especially where a mother,</w:t>
      </w:r>
      <w:r>
        <w:rPr>
          <w:spacing w:val="1"/>
        </w:rPr>
        <w:t xml:space="preserve"> </w:t>
      </w:r>
      <w:r>
        <w:t>is in prison. The sudden and unexpected imprisonment of a parent often causes great</w:t>
      </w:r>
      <w:r>
        <w:rPr>
          <w:spacing w:val="1"/>
        </w:rPr>
        <w:t xml:space="preserve"> </w:t>
      </w:r>
      <w:r>
        <w:t>difficulties for the whole family.</w:t>
      </w:r>
      <w:r>
        <w:rPr>
          <w:spacing w:val="1"/>
        </w:rPr>
        <w:t xml:space="preserve"> </w:t>
      </w:r>
      <w:r>
        <w:t>Children are at risk of poor outcomes including poverty,</w:t>
      </w:r>
      <w:r>
        <w:rPr>
          <w:spacing w:val="1"/>
        </w:rPr>
        <w:t xml:space="preserve"> </w:t>
      </w:r>
      <w:r>
        <w:t>stigma,</w:t>
      </w:r>
      <w:r>
        <w:rPr>
          <w:spacing w:val="1"/>
        </w:rPr>
        <w:t xml:space="preserve"> </w:t>
      </w:r>
      <w:r>
        <w:t>isolation and</w:t>
      </w:r>
      <w:r>
        <w:rPr>
          <w:spacing w:val="-2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health.</w:t>
      </w:r>
    </w:p>
    <w:p w14:paraId="0F58F2A2" w14:textId="77777777" w:rsidR="00901B81" w:rsidRDefault="00901B81">
      <w:pPr>
        <w:jc w:val="both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6260FC14" w14:textId="77777777" w:rsidR="00901B81" w:rsidRDefault="00000000">
      <w:pPr>
        <w:pStyle w:val="Heading2"/>
        <w:numPr>
          <w:ilvl w:val="1"/>
          <w:numId w:val="9"/>
        </w:numPr>
        <w:tabs>
          <w:tab w:val="left" w:pos="865"/>
          <w:tab w:val="left" w:pos="866"/>
        </w:tabs>
        <w:spacing w:before="74"/>
        <w:ind w:hanging="722"/>
        <w:jc w:val="left"/>
      </w:pPr>
      <w:r>
        <w:lastRenderedPageBreak/>
        <w:t>Links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 about safeguarding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 abuse</w:t>
      </w:r>
    </w:p>
    <w:p w14:paraId="3DB37331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2856F62B" w14:textId="77777777" w:rsidR="00901B81" w:rsidRDefault="00000000">
      <w:pPr>
        <w:pStyle w:val="ListParagraph"/>
        <w:numPr>
          <w:ilvl w:val="1"/>
          <w:numId w:val="9"/>
        </w:numPr>
        <w:tabs>
          <w:tab w:val="left" w:pos="1585"/>
          <w:tab w:val="left" w:pos="1586"/>
        </w:tabs>
        <w:spacing w:line="240" w:lineRule="auto"/>
        <w:ind w:left="1585" w:right="803" w:hanging="720"/>
        <w:jc w:val="left"/>
      </w:pP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work</w:t>
      </w:r>
      <w:r>
        <w:rPr>
          <w:spacing w:val="-14"/>
        </w:rPr>
        <w:t xml:space="preserve"> </w:t>
      </w:r>
      <w:r>
        <w:rPr>
          <w:spacing w:val="-1"/>
        </w:rPr>
        <w:t>directly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children/young</w:t>
      </w:r>
      <w:r>
        <w:rPr>
          <w:spacing w:val="-14"/>
        </w:rPr>
        <w:t xml:space="preserve"> </w:t>
      </w:r>
      <w:r>
        <w:t>people,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leadership</w:t>
      </w:r>
      <w:r>
        <w:rPr>
          <w:spacing w:val="-14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refer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</w:p>
    <w:p w14:paraId="2B2EA185" w14:textId="77777777" w:rsidR="00901B81" w:rsidRDefault="00901B81">
      <w:pPr>
        <w:pStyle w:val="BodyText"/>
        <w:spacing w:before="2"/>
      </w:pPr>
    </w:p>
    <w:p w14:paraId="36F73340" w14:textId="77777777" w:rsidR="00901B81" w:rsidRDefault="00000000">
      <w:pPr>
        <w:pStyle w:val="ListParagraph"/>
        <w:numPr>
          <w:ilvl w:val="1"/>
          <w:numId w:val="9"/>
        </w:numPr>
        <w:tabs>
          <w:tab w:val="left" w:pos="1585"/>
          <w:tab w:val="left" w:pos="1586"/>
        </w:tabs>
        <w:spacing w:line="240" w:lineRule="auto"/>
        <w:ind w:left="1585" w:right="799" w:hanging="720"/>
        <w:jc w:val="left"/>
      </w:pPr>
      <w:r>
        <w:t>Guidance</w:t>
      </w:r>
      <w:r>
        <w:rPr>
          <w:spacing w:val="48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children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specific</w:t>
      </w:r>
      <w:r>
        <w:rPr>
          <w:spacing w:val="50"/>
        </w:rPr>
        <w:t xml:space="preserve"> </w:t>
      </w:r>
      <w:r>
        <w:t>circumstances</w:t>
      </w:r>
      <w:r>
        <w:rPr>
          <w:spacing w:val="50"/>
        </w:rPr>
        <w:t xml:space="preserve"> </w:t>
      </w:r>
      <w:r>
        <w:t>found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Annex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KCSiE</w:t>
      </w:r>
      <w:r>
        <w:rPr>
          <w:spacing w:val="49"/>
        </w:rPr>
        <w:t xml:space="preserve"> </w:t>
      </w:r>
      <w:r>
        <w:t>(latest</w:t>
      </w:r>
      <w:r>
        <w:rPr>
          <w:spacing w:val="-58"/>
        </w:rPr>
        <w:t xml:space="preserve"> </w:t>
      </w:r>
      <w:r>
        <w:t>version) and additional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as listed</w:t>
      </w:r>
      <w:r>
        <w:rPr>
          <w:spacing w:val="-2"/>
        </w:rPr>
        <w:t xml:space="preserve"> </w:t>
      </w:r>
      <w:r>
        <w:t>below:</w:t>
      </w:r>
    </w:p>
    <w:p w14:paraId="4475E01D" w14:textId="77777777" w:rsidR="00901B81" w:rsidRDefault="00901B81">
      <w:pPr>
        <w:pStyle w:val="BodyText"/>
        <w:rPr>
          <w:sz w:val="20"/>
        </w:rPr>
      </w:pPr>
    </w:p>
    <w:p w14:paraId="79238569" w14:textId="77777777" w:rsidR="00901B81" w:rsidRDefault="00901B81">
      <w:pPr>
        <w:pStyle w:val="BodyText"/>
        <w:spacing w:before="10"/>
        <w:rPr>
          <w:sz w:val="23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6522"/>
        <w:gridCol w:w="1702"/>
      </w:tblGrid>
      <w:tr w:rsidR="00901B81" w14:paraId="45D84E21" w14:textId="77777777">
        <w:trPr>
          <w:trHeight w:val="254"/>
        </w:trPr>
        <w:tc>
          <w:tcPr>
            <w:tcW w:w="1697" w:type="dxa"/>
          </w:tcPr>
          <w:p w14:paraId="62C1F4EB" w14:textId="77777777" w:rsidR="00901B81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Issue</w:t>
            </w:r>
          </w:p>
        </w:tc>
        <w:tc>
          <w:tcPr>
            <w:tcW w:w="6522" w:type="dxa"/>
          </w:tcPr>
          <w:p w14:paraId="45DDCB3D" w14:textId="77777777" w:rsidR="00901B81" w:rsidRDefault="00000000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Guidance</w:t>
            </w:r>
          </w:p>
        </w:tc>
        <w:tc>
          <w:tcPr>
            <w:tcW w:w="1702" w:type="dxa"/>
          </w:tcPr>
          <w:p w14:paraId="68CAC444" w14:textId="77777777" w:rsidR="00901B81" w:rsidRDefault="00000000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Source</w:t>
            </w:r>
          </w:p>
        </w:tc>
      </w:tr>
      <w:tr w:rsidR="00901B81" w14:paraId="750C4C3A" w14:textId="77777777">
        <w:trPr>
          <w:trHeight w:val="2277"/>
        </w:trPr>
        <w:tc>
          <w:tcPr>
            <w:tcW w:w="1697" w:type="dxa"/>
          </w:tcPr>
          <w:p w14:paraId="163A1145" w14:textId="77777777" w:rsidR="00901B81" w:rsidRDefault="00000000">
            <w:pPr>
              <w:pStyle w:val="TableParagraph"/>
              <w:ind w:left="107"/>
            </w:pPr>
            <w:r>
              <w:t>Abuse</w:t>
            </w:r>
          </w:p>
        </w:tc>
        <w:tc>
          <w:tcPr>
            <w:tcW w:w="6522" w:type="dxa"/>
          </w:tcPr>
          <w:p w14:paraId="4CB55045" w14:textId="77777777" w:rsidR="00901B81" w:rsidRDefault="00000000">
            <w:pPr>
              <w:pStyle w:val="TableParagraph"/>
              <w:spacing w:line="480" w:lineRule="auto"/>
              <w:ind w:left="105" w:right="729"/>
              <w:jc w:val="both"/>
              <w:rPr>
                <w:rFonts w:ascii="Arial"/>
                <w:b/>
              </w:rPr>
            </w:pPr>
            <w:hyperlink r:id="rId104">
              <w:r>
                <w:rPr>
                  <w:rFonts w:ascii="Arial"/>
                  <w:b/>
                  <w:u w:val="thick"/>
                </w:rPr>
                <w:t>Safeguarding guidance - abuse linked to faith or belief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05">
              <w:r>
                <w:rPr>
                  <w:rFonts w:ascii="Arial"/>
                  <w:b/>
                  <w:u w:val="thick"/>
                </w:rPr>
                <w:t>Safeguarding Guidance Domestic Violence and Abuse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06">
              <w:r>
                <w:rPr>
                  <w:rFonts w:ascii="Arial"/>
                  <w:b/>
                  <w:u w:val="thick"/>
                </w:rPr>
                <w:t>Safeguarding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guidance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-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neglect</w:t>
              </w:r>
            </w:hyperlink>
          </w:p>
          <w:p w14:paraId="62D5367D" w14:textId="77777777" w:rsidR="00901B81" w:rsidRDefault="00000000">
            <w:pPr>
              <w:pStyle w:val="TableParagraph"/>
              <w:spacing w:before="1"/>
              <w:ind w:left="105" w:right="386"/>
              <w:jc w:val="both"/>
              <w:rPr>
                <w:rFonts w:ascii="Arial"/>
                <w:b/>
              </w:rPr>
            </w:pPr>
            <w:hyperlink r:id="rId107">
              <w:r>
                <w:rPr>
                  <w:rFonts w:ascii="Arial"/>
                  <w:b/>
                  <w:u w:val="thick"/>
                </w:rPr>
                <w:t>Children who abuse others | West Midlands Safeguarding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08"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Link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74Group</w:t>
              </w:r>
            </w:hyperlink>
          </w:p>
        </w:tc>
        <w:tc>
          <w:tcPr>
            <w:tcW w:w="1702" w:type="dxa"/>
          </w:tcPr>
          <w:p w14:paraId="289847EE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</w:tr>
      <w:tr w:rsidR="00901B81" w14:paraId="1085EE39" w14:textId="77777777">
        <w:trPr>
          <w:trHeight w:val="1012"/>
        </w:trPr>
        <w:tc>
          <w:tcPr>
            <w:tcW w:w="1697" w:type="dxa"/>
          </w:tcPr>
          <w:p w14:paraId="73D533F2" w14:textId="77777777" w:rsidR="00901B81" w:rsidRDefault="00000000">
            <w:pPr>
              <w:pStyle w:val="TableParagraph"/>
              <w:ind w:left="107" w:right="239"/>
            </w:pPr>
            <w:r>
              <w:t>Child on child</w:t>
            </w:r>
            <w:r>
              <w:rPr>
                <w:spacing w:val="-60"/>
              </w:rPr>
              <w:t xml:space="preserve"> </w:t>
            </w:r>
            <w:r>
              <w:t>abuse</w:t>
            </w:r>
          </w:p>
        </w:tc>
        <w:tc>
          <w:tcPr>
            <w:tcW w:w="6522" w:type="dxa"/>
          </w:tcPr>
          <w:p w14:paraId="5536B3E3" w14:textId="77777777" w:rsidR="00901B81" w:rsidRDefault="00000000">
            <w:pPr>
              <w:pStyle w:val="TableParagraph"/>
              <w:ind w:left="105" w:right="629"/>
              <w:rPr>
                <w:rFonts w:ascii="Arial"/>
                <w:b/>
              </w:rPr>
            </w:pPr>
            <w:hyperlink r:id="rId109">
              <w:r>
                <w:rPr>
                  <w:rFonts w:ascii="Arial"/>
                  <w:b/>
                  <w:u w:val="thick"/>
                </w:rPr>
                <w:t>http://westmidlands.procedures.org.uk/pkphh/regional-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10">
              <w:r>
                <w:rPr>
                  <w:rFonts w:ascii="Arial"/>
                  <w:b/>
                  <w:u w:val="thick"/>
                </w:rPr>
                <w:t>safeguarding-guidance/bullying#</w:t>
              </w:r>
            </w:hyperlink>
          </w:p>
        </w:tc>
        <w:tc>
          <w:tcPr>
            <w:tcW w:w="1702" w:type="dxa"/>
          </w:tcPr>
          <w:p w14:paraId="2E9FF7BD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</w:p>
          <w:p w14:paraId="49EFD331" w14:textId="77777777" w:rsidR="00901B81" w:rsidRDefault="00000000">
            <w:pPr>
              <w:pStyle w:val="TableParagraph"/>
              <w:spacing w:line="234" w:lineRule="exact"/>
              <w:ind w:left="105"/>
            </w:pPr>
            <w:r>
              <w:t>Procedures</w:t>
            </w:r>
          </w:p>
        </w:tc>
      </w:tr>
      <w:tr w:rsidR="00901B81" w14:paraId="40C2ECF3" w14:textId="77777777">
        <w:trPr>
          <w:trHeight w:val="1010"/>
        </w:trPr>
        <w:tc>
          <w:tcPr>
            <w:tcW w:w="1697" w:type="dxa"/>
          </w:tcPr>
          <w:p w14:paraId="7D10B800" w14:textId="77777777" w:rsidR="00901B81" w:rsidRDefault="00000000">
            <w:pPr>
              <w:pStyle w:val="TableParagraph"/>
              <w:ind w:left="107" w:right="312"/>
            </w:pPr>
            <w:r>
              <w:t>Children and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Courts</w:t>
            </w:r>
          </w:p>
        </w:tc>
        <w:tc>
          <w:tcPr>
            <w:tcW w:w="6522" w:type="dxa"/>
          </w:tcPr>
          <w:p w14:paraId="056FDA28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11">
              <w:r>
                <w:rPr>
                  <w:rFonts w:ascii="Arial"/>
                  <w:b/>
                  <w:u w:val="thick"/>
                </w:rPr>
                <w:t>Young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witness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booklet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age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5-11</w:t>
              </w:r>
            </w:hyperlink>
          </w:p>
          <w:p w14:paraId="2F10D147" w14:textId="77777777" w:rsidR="00901B81" w:rsidRDefault="00901B81">
            <w:pPr>
              <w:pStyle w:val="TableParagraph"/>
            </w:pPr>
          </w:p>
          <w:p w14:paraId="333952BB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12">
              <w:r>
                <w:rPr>
                  <w:rFonts w:ascii="Arial"/>
                  <w:b/>
                  <w:u w:val="thick"/>
                </w:rPr>
                <w:t>Young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witness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booklet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age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12-17</w:t>
              </w:r>
            </w:hyperlink>
          </w:p>
        </w:tc>
        <w:tc>
          <w:tcPr>
            <w:tcW w:w="1702" w:type="dxa"/>
          </w:tcPr>
          <w:p w14:paraId="3927A3C7" w14:textId="77777777" w:rsidR="00901B81" w:rsidRDefault="00000000">
            <w:pPr>
              <w:pStyle w:val="TableParagraph"/>
              <w:ind w:left="105" w:right="259"/>
            </w:pPr>
            <w:r>
              <w:t>Ministry of</w:t>
            </w:r>
            <w:r>
              <w:rPr>
                <w:spacing w:val="1"/>
              </w:rPr>
              <w:t xml:space="preserve"> </w:t>
            </w:r>
            <w:r>
              <w:t>Justice (MoJ)</w:t>
            </w:r>
            <w:r>
              <w:rPr>
                <w:spacing w:val="-59"/>
              </w:rPr>
              <w:t xml:space="preserve"> </w:t>
            </w:r>
            <w:r>
              <w:t>advice</w:t>
            </w:r>
          </w:p>
        </w:tc>
      </w:tr>
      <w:tr w:rsidR="00901B81" w14:paraId="12E25C27" w14:textId="77777777">
        <w:trPr>
          <w:trHeight w:val="2001"/>
        </w:trPr>
        <w:tc>
          <w:tcPr>
            <w:tcW w:w="1697" w:type="dxa"/>
          </w:tcPr>
          <w:p w14:paraId="1108F016" w14:textId="77777777" w:rsidR="00901B81" w:rsidRDefault="00000000">
            <w:pPr>
              <w:pStyle w:val="TableParagraph"/>
              <w:ind w:left="107" w:right="191"/>
            </w:pPr>
            <w:r>
              <w:t>Missing from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1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Care</w:t>
            </w:r>
          </w:p>
        </w:tc>
        <w:tc>
          <w:tcPr>
            <w:tcW w:w="6522" w:type="dxa"/>
          </w:tcPr>
          <w:p w14:paraId="1EEF2C40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13"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missing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from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care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home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education</w:t>
              </w:r>
            </w:hyperlink>
          </w:p>
          <w:p w14:paraId="588145D3" w14:textId="77777777" w:rsidR="00901B81" w:rsidRDefault="00901B81">
            <w:pPr>
              <w:pStyle w:val="TableParagraph"/>
            </w:pPr>
          </w:p>
          <w:p w14:paraId="7260A0CB" w14:textId="77777777" w:rsidR="00901B81" w:rsidRDefault="00000000">
            <w:pPr>
              <w:pStyle w:val="TableParagraph"/>
              <w:ind w:left="105" w:right="1179"/>
              <w:rPr>
                <w:rFonts w:ascii="Arial"/>
                <w:b/>
              </w:rPr>
            </w:pPr>
            <w:hyperlink r:id="rId114">
              <w:r>
                <w:rPr>
                  <w:rFonts w:ascii="Arial"/>
                  <w:b/>
                  <w:u w:val="thick"/>
                </w:rPr>
                <w:t>Regional safeguarding guidance children missing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15">
              <w:r>
                <w:rPr>
                  <w:rFonts w:ascii="Arial"/>
                  <w:b/>
                  <w:u w:val="thick"/>
                </w:rPr>
                <w:t>education</w:t>
              </w:r>
            </w:hyperlink>
          </w:p>
          <w:p w14:paraId="0005703B" w14:textId="77777777" w:rsidR="00901B81" w:rsidRDefault="00901B81">
            <w:pPr>
              <w:pStyle w:val="TableParagraph"/>
              <w:spacing w:before="1"/>
              <w:rPr>
                <w:sz w:val="20"/>
              </w:rPr>
            </w:pPr>
          </w:p>
          <w:p w14:paraId="6BAF2ADF" w14:textId="77777777" w:rsidR="00901B81" w:rsidRDefault="00000000">
            <w:pPr>
              <w:pStyle w:val="TableParagraph"/>
              <w:ind w:left="105" w:right="1397"/>
              <w:rPr>
                <w:rFonts w:ascii="Arial"/>
                <w:b/>
              </w:rPr>
            </w:pPr>
            <w:hyperlink r:id="rId116">
              <w:r>
                <w:rPr>
                  <w:rFonts w:ascii="Arial"/>
                  <w:b/>
                  <w:u w:val="thick"/>
                </w:rPr>
                <w:t>Working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together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to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improve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school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attendance</w:t>
              </w:r>
            </w:hyperlink>
            <w:r>
              <w:rPr>
                <w:rFonts w:ascii="Arial"/>
                <w:b/>
                <w:spacing w:val="-58"/>
              </w:rPr>
              <w:t xml:space="preserve"> </w:t>
            </w:r>
            <w:hyperlink r:id="rId117">
              <w:r>
                <w:rPr>
                  <w:rFonts w:ascii="Arial"/>
                  <w:b/>
                  <w:u w:val="thick"/>
                </w:rPr>
                <w:t>(publishing.service.gov.uk)</w:t>
              </w:r>
            </w:hyperlink>
          </w:p>
        </w:tc>
        <w:tc>
          <w:tcPr>
            <w:tcW w:w="1702" w:type="dxa"/>
          </w:tcPr>
          <w:p w14:paraId="3A0CA9FF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</w:tr>
      <w:tr w:rsidR="00901B81" w14:paraId="632FF892" w14:textId="77777777">
        <w:trPr>
          <w:trHeight w:val="2025"/>
        </w:trPr>
        <w:tc>
          <w:tcPr>
            <w:tcW w:w="1697" w:type="dxa"/>
          </w:tcPr>
          <w:p w14:paraId="10F606B5" w14:textId="77777777" w:rsidR="00901B81" w:rsidRDefault="00000000">
            <w:pPr>
              <w:pStyle w:val="TableParagraph"/>
              <w:ind w:left="107" w:right="410"/>
            </w:pPr>
            <w:r>
              <w:t>Family</w:t>
            </w:r>
            <w:r>
              <w:rPr>
                <w:spacing w:val="1"/>
              </w:rPr>
              <w:t xml:space="preserve"> </w:t>
            </w:r>
            <w:r>
              <w:t>Members in</w:t>
            </w:r>
            <w:r>
              <w:rPr>
                <w:spacing w:val="-59"/>
              </w:rPr>
              <w:t xml:space="preserve"> </w:t>
            </w:r>
            <w:r>
              <w:t>Prison</w:t>
            </w:r>
          </w:p>
        </w:tc>
        <w:tc>
          <w:tcPr>
            <w:tcW w:w="6522" w:type="dxa"/>
          </w:tcPr>
          <w:p w14:paraId="496C0C9E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18">
              <w:r>
                <w:rPr>
                  <w:rFonts w:ascii="Arial"/>
                  <w:b/>
                  <w:u w:val="thick"/>
                </w:rPr>
                <w:t>Family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members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in prison</w:t>
              </w:r>
            </w:hyperlink>
          </w:p>
        </w:tc>
        <w:tc>
          <w:tcPr>
            <w:tcW w:w="1702" w:type="dxa"/>
          </w:tcPr>
          <w:p w14:paraId="512CF272" w14:textId="77777777" w:rsidR="00901B81" w:rsidRDefault="00000000">
            <w:pPr>
              <w:pStyle w:val="TableParagraph"/>
              <w:ind w:left="105" w:right="270"/>
            </w:pPr>
            <w:r>
              <w:t>Barnardo’s in</w:t>
            </w:r>
            <w:r>
              <w:rPr>
                <w:spacing w:val="-59"/>
              </w:rPr>
              <w:t xml:space="preserve"> </w:t>
            </w:r>
            <w:r>
              <w:t>partnership</w:t>
            </w:r>
            <w:r>
              <w:rPr>
                <w:spacing w:val="1"/>
              </w:rPr>
              <w:t xml:space="preserve"> </w:t>
            </w:r>
            <w:r>
              <w:t>with Her</w:t>
            </w:r>
            <w:r>
              <w:rPr>
                <w:spacing w:val="1"/>
              </w:rPr>
              <w:t xml:space="preserve"> </w:t>
            </w:r>
            <w:r>
              <w:t>Majesty’s</w:t>
            </w:r>
            <w:r>
              <w:rPr>
                <w:spacing w:val="1"/>
              </w:rPr>
              <w:t xml:space="preserve"> </w:t>
            </w:r>
            <w:r>
              <w:t>Prison and</w:t>
            </w:r>
            <w:r>
              <w:rPr>
                <w:spacing w:val="1"/>
              </w:rPr>
              <w:t xml:space="preserve"> </w:t>
            </w:r>
            <w:r>
              <w:t>Probation</w:t>
            </w:r>
          </w:p>
          <w:p w14:paraId="445DF294" w14:textId="77777777" w:rsidR="00901B81" w:rsidRDefault="00000000">
            <w:pPr>
              <w:pStyle w:val="TableParagraph"/>
              <w:spacing w:line="252" w:lineRule="exact"/>
              <w:ind w:left="105" w:right="638"/>
            </w:pPr>
            <w:r>
              <w:t>Service</w:t>
            </w:r>
            <w:r>
              <w:rPr>
                <w:spacing w:val="1"/>
              </w:rPr>
              <w:t xml:space="preserve"> </w:t>
            </w:r>
            <w:r>
              <w:t>(HMPPS)</w:t>
            </w:r>
          </w:p>
        </w:tc>
      </w:tr>
      <w:tr w:rsidR="00901B81" w14:paraId="45AFA3AC" w14:textId="77777777">
        <w:trPr>
          <w:trHeight w:val="1771"/>
        </w:trPr>
        <w:tc>
          <w:tcPr>
            <w:tcW w:w="1697" w:type="dxa"/>
          </w:tcPr>
          <w:p w14:paraId="425FECF4" w14:textId="77777777" w:rsidR="00901B81" w:rsidRDefault="00000000">
            <w:pPr>
              <w:pStyle w:val="TableParagraph"/>
              <w:ind w:left="107"/>
            </w:pPr>
            <w:r>
              <w:t>Drugs</w:t>
            </w:r>
          </w:p>
        </w:tc>
        <w:tc>
          <w:tcPr>
            <w:tcW w:w="6522" w:type="dxa"/>
          </w:tcPr>
          <w:p w14:paraId="75122667" w14:textId="77777777" w:rsidR="00901B81" w:rsidRDefault="00000000">
            <w:pPr>
              <w:pStyle w:val="TableParagraph"/>
              <w:spacing w:line="480" w:lineRule="auto"/>
              <w:ind w:left="105" w:right="314"/>
              <w:rPr>
                <w:rFonts w:ascii="Arial"/>
                <w:b/>
              </w:rPr>
            </w:pPr>
            <w:hyperlink r:id="rId119">
              <w:r>
                <w:rPr>
                  <w:rFonts w:ascii="Arial"/>
                  <w:b/>
                  <w:u w:val="thick"/>
                </w:rPr>
                <w:t>PSYCHOACTIVE</w:t>
              </w:r>
              <w:r>
                <w:rPr>
                  <w:rFonts w:ascii="Arial"/>
                  <w:b/>
                  <w:spacing w:val="-6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SUBSTANCES</w:t>
              </w:r>
              <w:r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|</w:t>
              </w:r>
              <w:r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policeandschools.org.uk</w:t>
              </w:r>
            </w:hyperlink>
            <w:r>
              <w:rPr>
                <w:rFonts w:ascii="Arial"/>
                <w:b/>
                <w:spacing w:val="-58"/>
              </w:rPr>
              <w:t xml:space="preserve"> </w:t>
            </w:r>
            <w:hyperlink r:id="rId120">
              <w:r>
                <w:rPr>
                  <w:rFonts w:ascii="Arial"/>
                  <w:b/>
                  <w:u w:val="thick"/>
                </w:rPr>
                <w:t>ALCOHOL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|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policeandschools.org.uk</w:t>
              </w:r>
            </w:hyperlink>
          </w:p>
          <w:p w14:paraId="54582E7C" w14:textId="77777777" w:rsidR="00901B81" w:rsidRDefault="00000000">
            <w:pPr>
              <w:pStyle w:val="TableParagraph"/>
              <w:ind w:left="105" w:right="947"/>
              <w:rPr>
                <w:rFonts w:ascii="Arial"/>
                <w:b/>
              </w:rPr>
            </w:pPr>
            <w:hyperlink r:id="rId121">
              <w:r>
                <w:rPr>
                  <w:rFonts w:ascii="Arial"/>
                  <w:b/>
                  <w:u w:val="thick"/>
                </w:rPr>
                <w:t>West Midlands Procedures Children with Substance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22">
              <w:r>
                <w:rPr>
                  <w:rFonts w:ascii="Arial"/>
                  <w:b/>
                  <w:u w:val="thick"/>
                </w:rPr>
                <w:t>Misusing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Parents</w:t>
              </w:r>
            </w:hyperlink>
          </w:p>
        </w:tc>
        <w:tc>
          <w:tcPr>
            <w:tcW w:w="1702" w:type="dxa"/>
          </w:tcPr>
          <w:p w14:paraId="55FC28A2" w14:textId="77777777" w:rsidR="00901B81" w:rsidRDefault="00000000">
            <w:pPr>
              <w:pStyle w:val="TableParagraph"/>
              <w:ind w:left="105" w:right="393"/>
            </w:pPr>
            <w:r>
              <w:t>Birmingham</w:t>
            </w:r>
            <w:r>
              <w:rPr>
                <w:spacing w:val="-59"/>
              </w:rPr>
              <w:t xml:space="preserve"> </w:t>
            </w:r>
            <w:r>
              <w:t>Police and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Panels</w:t>
            </w:r>
          </w:p>
        </w:tc>
      </w:tr>
      <w:tr w:rsidR="00901B81" w14:paraId="455717C3" w14:textId="77777777">
        <w:trPr>
          <w:trHeight w:val="1770"/>
        </w:trPr>
        <w:tc>
          <w:tcPr>
            <w:tcW w:w="1697" w:type="dxa"/>
          </w:tcPr>
          <w:p w14:paraId="7E26C8A2" w14:textId="77777777" w:rsidR="00901B81" w:rsidRDefault="00000000">
            <w:pPr>
              <w:pStyle w:val="TableParagraph"/>
              <w:ind w:left="107" w:right="643"/>
            </w:pPr>
            <w:r>
              <w:t>Domestic</w:t>
            </w:r>
            <w:r>
              <w:rPr>
                <w:spacing w:val="-59"/>
              </w:rPr>
              <w:t xml:space="preserve"> </w:t>
            </w:r>
            <w:r>
              <w:t>Abuse</w:t>
            </w:r>
          </w:p>
        </w:tc>
        <w:tc>
          <w:tcPr>
            <w:tcW w:w="6522" w:type="dxa"/>
          </w:tcPr>
          <w:p w14:paraId="30EBF62C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23">
              <w:r>
                <w:rPr>
                  <w:rFonts w:ascii="Arial"/>
                  <w:b/>
                  <w:u w:val="thick"/>
                </w:rPr>
                <w:t>West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Midlands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Procedures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Domestic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Violence and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Abuse</w:t>
              </w:r>
            </w:hyperlink>
          </w:p>
          <w:p w14:paraId="674FD19F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7C29A038" w14:textId="77777777" w:rsidR="00901B81" w:rsidRDefault="00901B81">
            <w:pPr>
              <w:pStyle w:val="TableParagraph"/>
              <w:spacing w:before="8"/>
              <w:rPr>
                <w:sz w:val="35"/>
              </w:rPr>
            </w:pPr>
          </w:p>
          <w:p w14:paraId="63F46DEA" w14:textId="77777777" w:rsidR="00901B81" w:rsidRDefault="00000000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hyperlink r:id="rId124"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Operation</w:t>
              </w:r>
              <w:r>
                <w:rPr>
                  <w:rFonts w:ascii="Arial"/>
                  <w:b/>
                  <w:color w:val="0000FF"/>
                  <w:spacing w:val="-4"/>
                  <w:sz w:val="20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Encompass</w:t>
              </w:r>
            </w:hyperlink>
          </w:p>
        </w:tc>
        <w:tc>
          <w:tcPr>
            <w:tcW w:w="1702" w:type="dxa"/>
          </w:tcPr>
          <w:p w14:paraId="3329A7AA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  <w:p w14:paraId="6011EFAF" w14:textId="77777777" w:rsidR="00901B81" w:rsidRDefault="00901B81">
            <w:pPr>
              <w:pStyle w:val="TableParagraph"/>
              <w:spacing w:before="4"/>
              <w:rPr>
                <w:sz w:val="20"/>
              </w:rPr>
            </w:pPr>
          </w:p>
          <w:p w14:paraId="2B24FEFE" w14:textId="77777777" w:rsidR="00901B81" w:rsidRDefault="00000000">
            <w:pPr>
              <w:pStyle w:val="TableParagraph"/>
              <w:spacing w:before="1" w:line="252" w:lineRule="exact"/>
              <w:ind w:left="105" w:right="417"/>
            </w:pP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Encompass</w:t>
            </w:r>
          </w:p>
        </w:tc>
      </w:tr>
    </w:tbl>
    <w:p w14:paraId="3937643D" w14:textId="77777777" w:rsidR="00901B81" w:rsidRDefault="00901B81">
      <w:pPr>
        <w:spacing w:line="252" w:lineRule="exact"/>
        <w:sectPr w:rsidR="00901B81">
          <w:pgSz w:w="11910" w:h="16840"/>
          <w:pgMar w:top="1100" w:right="160" w:bottom="940" w:left="820" w:header="0" w:footer="631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6522"/>
        <w:gridCol w:w="1702"/>
      </w:tblGrid>
      <w:tr w:rsidR="00901B81" w14:paraId="4CB53186" w14:textId="77777777">
        <w:trPr>
          <w:trHeight w:val="2277"/>
        </w:trPr>
        <w:tc>
          <w:tcPr>
            <w:tcW w:w="1697" w:type="dxa"/>
          </w:tcPr>
          <w:p w14:paraId="1D0D4E2E" w14:textId="77777777" w:rsidR="00901B81" w:rsidRDefault="00000000">
            <w:pPr>
              <w:pStyle w:val="TableParagraph"/>
              <w:ind w:left="107" w:right="422"/>
            </w:pPr>
            <w:r>
              <w:lastRenderedPageBreak/>
              <w:t>Child</w:t>
            </w:r>
            <w:r>
              <w:rPr>
                <w:spacing w:val="1"/>
              </w:rPr>
              <w:t xml:space="preserve"> </w:t>
            </w:r>
            <w:r>
              <w:t>Exploitation</w:t>
            </w:r>
          </w:p>
        </w:tc>
        <w:tc>
          <w:tcPr>
            <w:tcW w:w="6522" w:type="dxa"/>
          </w:tcPr>
          <w:p w14:paraId="227D0245" w14:textId="77777777" w:rsidR="00901B81" w:rsidRDefault="00000000">
            <w:pPr>
              <w:pStyle w:val="TableParagraph"/>
              <w:ind w:left="105" w:right="519"/>
              <w:rPr>
                <w:rFonts w:ascii="Arial"/>
                <w:b/>
              </w:rPr>
            </w:pPr>
            <w:hyperlink r:id="rId125">
              <w:r>
                <w:rPr>
                  <w:rFonts w:ascii="Arial"/>
                  <w:b/>
                  <w:u w:val="thick"/>
                </w:rPr>
                <w:t>West Midlands Police Safeguarding Guidance - Children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26">
              <w:r>
                <w:rPr>
                  <w:rFonts w:ascii="Arial"/>
                  <w:b/>
                  <w:u w:val="thick"/>
                </w:rPr>
                <w:t>affected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by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Exploitation and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Trafficking</w:t>
              </w:r>
            </w:hyperlink>
          </w:p>
          <w:p w14:paraId="30CCD674" w14:textId="77777777" w:rsidR="00901B81" w:rsidRDefault="00901B81">
            <w:pPr>
              <w:pStyle w:val="TableParagraph"/>
              <w:spacing w:before="2"/>
            </w:pPr>
          </w:p>
          <w:p w14:paraId="3D4BDB42" w14:textId="77777777" w:rsidR="00901B81" w:rsidRDefault="00000000">
            <w:pPr>
              <w:pStyle w:val="TableParagraph"/>
              <w:ind w:left="105" w:right="923"/>
              <w:rPr>
                <w:rFonts w:ascii="Arial"/>
                <w:b/>
              </w:rPr>
            </w:pPr>
            <w:hyperlink r:id="rId127">
              <w:r>
                <w:rPr>
                  <w:rFonts w:ascii="Arial"/>
                  <w:b/>
                  <w:u w:val="thick"/>
                </w:rPr>
                <w:t>Birmingham Criminal Exploitation &amp; Gang Affiliation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28">
              <w:r>
                <w:rPr>
                  <w:rFonts w:ascii="Arial"/>
                  <w:b/>
                  <w:u w:val="thick"/>
                </w:rPr>
                <w:t>Practice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Guidance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(2018)</w:t>
              </w:r>
            </w:hyperlink>
          </w:p>
          <w:p w14:paraId="222758E2" w14:textId="77777777" w:rsidR="00901B81" w:rsidRDefault="00901B81">
            <w:pPr>
              <w:pStyle w:val="TableParagraph"/>
              <w:spacing w:before="11"/>
              <w:rPr>
                <w:sz w:val="21"/>
              </w:rPr>
            </w:pPr>
          </w:p>
          <w:p w14:paraId="5A898AC6" w14:textId="77777777" w:rsidR="00901B81" w:rsidRDefault="00000000">
            <w:pPr>
              <w:pStyle w:val="TableParagraph"/>
              <w:ind w:left="105" w:right="923"/>
              <w:rPr>
                <w:rFonts w:ascii="Arial"/>
                <w:b/>
              </w:rPr>
            </w:pPr>
            <w:hyperlink r:id="rId129">
              <w:r>
                <w:rPr>
                  <w:rFonts w:ascii="Arial"/>
                  <w:b/>
                  <w:u w:val="thick"/>
                </w:rPr>
                <w:t>Birmingham Criminal Exploitation &amp; Gang Affiliation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30">
              <w:r>
                <w:rPr>
                  <w:rFonts w:ascii="Arial"/>
                  <w:b/>
                  <w:u w:val="thick"/>
                </w:rPr>
                <w:t>Practice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Guidance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2018</w:t>
              </w:r>
            </w:hyperlink>
          </w:p>
        </w:tc>
        <w:tc>
          <w:tcPr>
            <w:tcW w:w="1702" w:type="dxa"/>
          </w:tcPr>
          <w:p w14:paraId="699DC25E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  <w:p w14:paraId="64367453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18198EBD" w14:textId="77777777" w:rsidR="00901B81" w:rsidRDefault="00901B81">
            <w:pPr>
              <w:pStyle w:val="TableParagraph"/>
              <w:spacing w:before="1"/>
              <w:rPr>
                <w:sz w:val="20"/>
              </w:rPr>
            </w:pPr>
          </w:p>
          <w:p w14:paraId="2785A26F" w14:textId="77777777" w:rsidR="00901B81" w:rsidRDefault="00000000">
            <w:pPr>
              <w:pStyle w:val="TableParagraph"/>
              <w:ind w:left="105" w:right="246"/>
            </w:pPr>
            <w:r>
              <w:t>WMP, BCSP,</w:t>
            </w:r>
            <w:r>
              <w:rPr>
                <w:spacing w:val="-59"/>
              </w:rPr>
              <w:t xml:space="preserve"> </w:t>
            </w:r>
            <w:r>
              <w:t>BCT</w:t>
            </w:r>
          </w:p>
        </w:tc>
      </w:tr>
      <w:tr w:rsidR="00901B81" w14:paraId="570F298C" w14:textId="77777777">
        <w:trPr>
          <w:trHeight w:val="505"/>
        </w:trPr>
        <w:tc>
          <w:tcPr>
            <w:tcW w:w="1697" w:type="dxa"/>
          </w:tcPr>
          <w:p w14:paraId="5E39BA2B" w14:textId="77777777" w:rsidR="00901B81" w:rsidRDefault="00000000">
            <w:pPr>
              <w:pStyle w:val="TableParagraph"/>
              <w:ind w:left="107"/>
            </w:pPr>
            <w:r>
              <w:t>Homelessness</w:t>
            </w:r>
          </w:p>
        </w:tc>
        <w:tc>
          <w:tcPr>
            <w:tcW w:w="6522" w:type="dxa"/>
          </w:tcPr>
          <w:p w14:paraId="67A7F150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31">
              <w:r>
                <w:rPr>
                  <w:rFonts w:ascii="Arial"/>
                  <w:b/>
                  <w:u w:val="thick"/>
                </w:rPr>
                <w:t>Government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Homelessness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publication</w:t>
              </w:r>
            </w:hyperlink>
          </w:p>
        </w:tc>
        <w:tc>
          <w:tcPr>
            <w:tcW w:w="1702" w:type="dxa"/>
          </w:tcPr>
          <w:p w14:paraId="30E18745" w14:textId="77777777" w:rsidR="00901B81" w:rsidRDefault="00000000">
            <w:pPr>
              <w:pStyle w:val="TableParagraph"/>
              <w:ind w:left="105"/>
            </w:pPr>
            <w:r>
              <w:t>HCLG</w:t>
            </w:r>
          </w:p>
        </w:tc>
      </w:tr>
      <w:tr w:rsidR="00901B81" w14:paraId="7C46C2B4" w14:textId="77777777">
        <w:trPr>
          <w:trHeight w:val="1264"/>
        </w:trPr>
        <w:tc>
          <w:tcPr>
            <w:tcW w:w="1697" w:type="dxa"/>
          </w:tcPr>
          <w:p w14:paraId="7BB9C4A2" w14:textId="77777777" w:rsidR="00901B81" w:rsidRDefault="00000000">
            <w:pPr>
              <w:pStyle w:val="TableParagraph"/>
              <w:ind w:left="107"/>
            </w:pPr>
            <w:r>
              <w:t>Health</w:t>
            </w:r>
          </w:p>
          <w:p w14:paraId="20B986D2" w14:textId="77777777" w:rsidR="00901B81" w:rsidRDefault="00000000">
            <w:pPr>
              <w:pStyle w:val="TableParagraph"/>
              <w:spacing w:before="1"/>
              <w:ind w:left="107"/>
            </w:pPr>
            <w:r>
              <w:t>&amp;</w:t>
            </w:r>
            <w:r>
              <w:rPr>
                <w:spacing w:val="-2"/>
              </w:rPr>
              <w:t xml:space="preserve"> </w:t>
            </w:r>
            <w:r>
              <w:t>Wellbeing</w:t>
            </w:r>
          </w:p>
        </w:tc>
        <w:tc>
          <w:tcPr>
            <w:tcW w:w="6522" w:type="dxa"/>
          </w:tcPr>
          <w:p w14:paraId="0875E575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32">
              <w:r>
                <w:rPr>
                  <w:rFonts w:ascii="Arial"/>
                  <w:b/>
                  <w:u w:val="thick"/>
                </w:rPr>
                <w:t>Self-harm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suicide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procedures</w:t>
              </w:r>
            </w:hyperlink>
          </w:p>
        </w:tc>
        <w:tc>
          <w:tcPr>
            <w:tcW w:w="1702" w:type="dxa"/>
          </w:tcPr>
          <w:p w14:paraId="2DF071B4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</w:tr>
      <w:tr w:rsidR="00901B81" w14:paraId="0DD22C46" w14:textId="77777777">
        <w:trPr>
          <w:trHeight w:val="2784"/>
        </w:trPr>
        <w:tc>
          <w:tcPr>
            <w:tcW w:w="1697" w:type="dxa"/>
          </w:tcPr>
          <w:p w14:paraId="41A87C0F" w14:textId="77777777" w:rsidR="00901B81" w:rsidRDefault="00000000">
            <w:pPr>
              <w:pStyle w:val="TableParagraph"/>
              <w:ind w:left="107"/>
            </w:pPr>
            <w:r>
              <w:t>Online</w:t>
            </w:r>
          </w:p>
        </w:tc>
        <w:tc>
          <w:tcPr>
            <w:tcW w:w="6522" w:type="dxa"/>
          </w:tcPr>
          <w:p w14:paraId="77AC3146" w14:textId="77777777" w:rsidR="00901B81" w:rsidRDefault="00901B81">
            <w:pPr>
              <w:pStyle w:val="TableParagraph"/>
              <w:spacing w:before="1"/>
            </w:pPr>
          </w:p>
          <w:p w14:paraId="23EB44DD" w14:textId="77777777" w:rsidR="00901B81" w:rsidRDefault="00000000">
            <w:pPr>
              <w:pStyle w:val="TableParagraph"/>
              <w:ind w:left="105" w:right="2352"/>
              <w:rPr>
                <w:rFonts w:ascii="Arial"/>
                <w:b/>
              </w:rPr>
            </w:pPr>
            <w:hyperlink r:id="rId133">
              <w:r>
                <w:rPr>
                  <w:rFonts w:ascii="Arial"/>
                  <w:b/>
                  <w:u w:val="thick"/>
                </w:rPr>
                <w:t>Searching, screening and confiscation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34">
              <w:r>
                <w:rPr>
                  <w:rFonts w:ascii="Arial"/>
                  <w:b/>
                  <w:u w:val="thick"/>
                </w:rPr>
                <w:t>(policeandschools.org.uk)</w:t>
              </w:r>
            </w:hyperlink>
          </w:p>
          <w:p w14:paraId="13BDA4A2" w14:textId="77777777" w:rsidR="00901B81" w:rsidRDefault="00901B81">
            <w:pPr>
              <w:pStyle w:val="TableParagraph"/>
            </w:pPr>
          </w:p>
          <w:p w14:paraId="6D61A63A" w14:textId="77777777" w:rsidR="00901B81" w:rsidRDefault="00000000">
            <w:pPr>
              <w:pStyle w:val="TableParagraph"/>
              <w:ind w:left="105" w:right="479"/>
              <w:rPr>
                <w:rFonts w:ascii="Arial"/>
                <w:b/>
              </w:rPr>
            </w:pPr>
            <w:hyperlink r:id="rId135">
              <w:r>
                <w:rPr>
                  <w:rFonts w:ascii="Arial"/>
                  <w:b/>
                  <w:u w:val="thick"/>
                </w:rPr>
                <w:t>Online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safety: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exposed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to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abuse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through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digital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36">
              <w:r>
                <w:rPr>
                  <w:rFonts w:ascii="Arial"/>
                  <w:b/>
                  <w:u w:val="thick"/>
                </w:rPr>
                <w:t>media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| West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Midlands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Safeguarding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Group</w:t>
              </w:r>
            </w:hyperlink>
          </w:p>
          <w:p w14:paraId="5632F4EE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7BEB4405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0B9D73CC" w14:textId="77777777" w:rsidR="00901B81" w:rsidRDefault="00000000">
            <w:pPr>
              <w:pStyle w:val="TableParagraph"/>
              <w:spacing w:before="207"/>
              <w:ind w:left="105"/>
              <w:rPr>
                <w:rFonts w:ascii="Arial"/>
                <w:b/>
              </w:rPr>
            </w:pPr>
            <w:hyperlink r:id="rId137">
              <w:r>
                <w:rPr>
                  <w:rFonts w:ascii="Arial"/>
                  <w:b/>
                  <w:u w:val="thick"/>
                </w:rPr>
                <w:t>Teaching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online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safety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in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school</w:t>
              </w:r>
            </w:hyperlink>
          </w:p>
        </w:tc>
        <w:tc>
          <w:tcPr>
            <w:tcW w:w="1702" w:type="dxa"/>
          </w:tcPr>
          <w:p w14:paraId="327015E1" w14:textId="77777777" w:rsidR="00901B81" w:rsidRDefault="00000000">
            <w:pPr>
              <w:pStyle w:val="TableParagraph"/>
              <w:ind w:left="105" w:right="393"/>
            </w:pPr>
            <w:r>
              <w:t>Birmingham</w:t>
            </w:r>
            <w:r>
              <w:rPr>
                <w:spacing w:val="-59"/>
              </w:rPr>
              <w:t xml:space="preserve"> </w:t>
            </w:r>
            <w:r>
              <w:t>Police and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Panels</w:t>
            </w:r>
          </w:p>
          <w:p w14:paraId="11041821" w14:textId="77777777" w:rsidR="00901B81" w:rsidRDefault="00901B81">
            <w:pPr>
              <w:pStyle w:val="TableParagraph"/>
            </w:pPr>
          </w:p>
          <w:p w14:paraId="651E7716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  <w:p w14:paraId="5CCB83AC" w14:textId="77777777" w:rsidR="00901B81" w:rsidRDefault="00901B81">
            <w:pPr>
              <w:pStyle w:val="TableParagraph"/>
              <w:spacing w:before="2"/>
            </w:pPr>
          </w:p>
          <w:p w14:paraId="068740EB" w14:textId="77777777" w:rsidR="00901B81" w:rsidRDefault="00000000">
            <w:pPr>
              <w:pStyle w:val="TableParagraph"/>
              <w:spacing w:line="232" w:lineRule="exact"/>
              <w:ind w:left="105"/>
            </w:pPr>
            <w:r>
              <w:t>DfE</w:t>
            </w:r>
          </w:p>
        </w:tc>
      </w:tr>
      <w:tr w:rsidR="00901B81" w14:paraId="15B694DF" w14:textId="77777777">
        <w:trPr>
          <w:trHeight w:val="505"/>
        </w:trPr>
        <w:tc>
          <w:tcPr>
            <w:tcW w:w="1697" w:type="dxa"/>
          </w:tcPr>
          <w:p w14:paraId="52F9360C" w14:textId="77777777" w:rsidR="00901B81" w:rsidRDefault="00000000">
            <w:pPr>
              <w:pStyle w:val="TableParagraph"/>
              <w:spacing w:line="252" w:lineRule="exact"/>
              <w:ind w:left="107" w:right="642"/>
            </w:pPr>
            <w:r>
              <w:t>Private</w:t>
            </w:r>
            <w:r>
              <w:rPr>
                <w:spacing w:val="1"/>
              </w:rPr>
              <w:t xml:space="preserve"> </w:t>
            </w:r>
            <w:r>
              <w:t>Fostering</w:t>
            </w:r>
          </w:p>
        </w:tc>
        <w:tc>
          <w:tcPr>
            <w:tcW w:w="6522" w:type="dxa"/>
          </w:tcPr>
          <w:p w14:paraId="3D9B422D" w14:textId="77777777" w:rsidR="00901B81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hyperlink r:id="rId138">
              <w:r>
                <w:rPr>
                  <w:rFonts w:ascii="Arial"/>
                  <w:b/>
                  <w:u w:val="thick"/>
                </w:rPr>
                <w:t>Information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about private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fostering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how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to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report</w:t>
              </w:r>
            </w:hyperlink>
          </w:p>
        </w:tc>
        <w:tc>
          <w:tcPr>
            <w:tcW w:w="1702" w:type="dxa"/>
          </w:tcPr>
          <w:p w14:paraId="08468DB2" w14:textId="77777777" w:rsidR="00901B81" w:rsidRDefault="00000000">
            <w:pPr>
              <w:pStyle w:val="TableParagraph"/>
              <w:ind w:left="105"/>
            </w:pPr>
            <w:r>
              <w:t>BCC</w:t>
            </w:r>
          </w:p>
        </w:tc>
      </w:tr>
      <w:tr w:rsidR="00901B81" w14:paraId="2B9145AB" w14:textId="77777777">
        <w:trPr>
          <w:trHeight w:val="1012"/>
        </w:trPr>
        <w:tc>
          <w:tcPr>
            <w:tcW w:w="1697" w:type="dxa"/>
          </w:tcPr>
          <w:p w14:paraId="1879F320" w14:textId="77777777" w:rsidR="00901B81" w:rsidRDefault="00000000">
            <w:pPr>
              <w:pStyle w:val="TableParagraph"/>
              <w:ind w:left="107"/>
            </w:pPr>
            <w:r>
              <w:t>Radicalisation</w:t>
            </w:r>
          </w:p>
        </w:tc>
        <w:tc>
          <w:tcPr>
            <w:tcW w:w="6522" w:type="dxa"/>
          </w:tcPr>
          <w:p w14:paraId="1970CA60" w14:textId="77777777" w:rsidR="00901B81" w:rsidRDefault="00000000">
            <w:pPr>
              <w:pStyle w:val="TableParagraph"/>
              <w:ind w:left="105" w:right="1307"/>
              <w:rPr>
                <w:rFonts w:ascii="Arial"/>
                <w:b/>
              </w:rPr>
            </w:pPr>
            <w:hyperlink r:id="rId139">
              <w:r>
                <w:rPr>
                  <w:rFonts w:ascii="Arial"/>
                  <w:b/>
                  <w:u w:val="thick"/>
                </w:rPr>
                <w:t>Safeguarding</w:t>
              </w:r>
              <w:r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7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young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people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against</w:t>
              </w:r>
            </w:hyperlink>
            <w:r>
              <w:rPr>
                <w:rFonts w:ascii="Arial"/>
                <w:b/>
                <w:spacing w:val="-58"/>
              </w:rPr>
              <w:t xml:space="preserve"> </w:t>
            </w:r>
            <w:hyperlink r:id="rId140">
              <w:r>
                <w:rPr>
                  <w:rFonts w:ascii="Arial"/>
                  <w:b/>
                  <w:u w:val="thick"/>
                </w:rPr>
                <w:t>radicalisation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and violence</w:t>
              </w:r>
            </w:hyperlink>
          </w:p>
        </w:tc>
        <w:tc>
          <w:tcPr>
            <w:tcW w:w="1702" w:type="dxa"/>
          </w:tcPr>
          <w:p w14:paraId="17107DC0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</w:p>
          <w:p w14:paraId="6EB4DD0E" w14:textId="77777777" w:rsidR="00901B81" w:rsidRDefault="00000000">
            <w:pPr>
              <w:pStyle w:val="TableParagraph"/>
              <w:spacing w:line="234" w:lineRule="exact"/>
              <w:ind w:left="105"/>
            </w:pPr>
            <w:r>
              <w:t>Procedures</w:t>
            </w:r>
          </w:p>
        </w:tc>
      </w:tr>
      <w:tr w:rsidR="00901B81" w14:paraId="0CB3ABE8" w14:textId="77777777">
        <w:trPr>
          <w:trHeight w:val="4507"/>
        </w:trPr>
        <w:tc>
          <w:tcPr>
            <w:tcW w:w="1697" w:type="dxa"/>
          </w:tcPr>
          <w:p w14:paraId="7F2A7407" w14:textId="77777777" w:rsidR="00901B81" w:rsidRDefault="00000000">
            <w:pPr>
              <w:pStyle w:val="TableParagraph"/>
              <w:ind w:left="107"/>
            </w:pPr>
            <w:r>
              <w:t>Violence</w:t>
            </w:r>
          </w:p>
        </w:tc>
        <w:tc>
          <w:tcPr>
            <w:tcW w:w="6522" w:type="dxa"/>
          </w:tcPr>
          <w:p w14:paraId="1AB2389E" w14:textId="77777777" w:rsidR="00901B81" w:rsidRDefault="00000000">
            <w:pPr>
              <w:pStyle w:val="TableParagraph"/>
              <w:ind w:left="105" w:right="641"/>
              <w:rPr>
                <w:rFonts w:ascii="Arial"/>
                <w:b/>
              </w:rPr>
            </w:pPr>
            <w:hyperlink r:id="rId141">
              <w:r>
                <w:rPr>
                  <w:rFonts w:ascii="Arial"/>
                  <w:b/>
                  <w:u w:val="thick"/>
                </w:rPr>
                <w:t>Safeguarding guidance on sexually active children and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42">
              <w:r>
                <w:rPr>
                  <w:rFonts w:ascii="Arial"/>
                  <w:b/>
                  <w:u w:val="thick"/>
                </w:rPr>
                <w:t>young people</w:t>
              </w:r>
            </w:hyperlink>
          </w:p>
          <w:p w14:paraId="4232B37B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2E1C445C" w14:textId="77777777" w:rsidR="00901B81" w:rsidRDefault="00901B81">
            <w:pPr>
              <w:pStyle w:val="TableParagraph"/>
              <w:spacing w:before="9"/>
              <w:rPr>
                <w:sz w:val="19"/>
              </w:rPr>
            </w:pPr>
          </w:p>
          <w:p w14:paraId="0D774CA0" w14:textId="77777777" w:rsidR="00901B81" w:rsidRDefault="00000000">
            <w:pPr>
              <w:pStyle w:val="TableParagraph"/>
              <w:spacing w:before="1"/>
              <w:ind w:left="105"/>
              <w:rPr>
                <w:rFonts w:ascii="Arial"/>
                <w:b/>
              </w:rPr>
            </w:pPr>
            <w:hyperlink r:id="rId143">
              <w:r>
                <w:rPr>
                  <w:rFonts w:ascii="Arial"/>
                  <w:b/>
                  <w:u w:val="thick"/>
                </w:rPr>
                <w:t>HSB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School</w:t>
              </w:r>
              <w:r>
                <w:rPr>
                  <w:rFonts w:ascii="Arial"/>
                  <w:b/>
                  <w:spacing w:val="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guidance</w:t>
              </w:r>
            </w:hyperlink>
          </w:p>
          <w:p w14:paraId="34C34961" w14:textId="77777777" w:rsidR="00901B81" w:rsidRDefault="00901B81">
            <w:pPr>
              <w:pStyle w:val="TableParagraph"/>
            </w:pPr>
          </w:p>
          <w:p w14:paraId="42E2CB01" w14:textId="77777777" w:rsidR="00901B81" w:rsidRDefault="00000000">
            <w:pPr>
              <w:pStyle w:val="TableParagraph"/>
              <w:spacing w:line="480" w:lineRule="auto"/>
              <w:ind w:left="105" w:right="1509"/>
              <w:rPr>
                <w:rFonts w:ascii="Arial"/>
                <w:b/>
              </w:rPr>
            </w:pPr>
            <w:hyperlink r:id="rId144">
              <w:r>
                <w:rPr>
                  <w:rFonts w:ascii="Arial"/>
                  <w:b/>
                  <w:u w:val="thick"/>
                </w:rPr>
                <w:t>Children who pose a risk to children</w:t>
              </w:r>
            </w:hyperlink>
            <w:r>
              <w:rPr>
                <w:rFonts w:ascii="Arial"/>
                <w:b/>
                <w:spacing w:val="1"/>
              </w:rPr>
              <w:t xml:space="preserve"> </w:t>
            </w:r>
            <w:hyperlink r:id="rId145">
              <w:r>
                <w:rPr>
                  <w:rFonts w:ascii="Arial"/>
                  <w:b/>
                  <w:u w:val="thick"/>
                </w:rPr>
                <w:t>SECONDARY</w:t>
              </w:r>
              <w:r>
                <w:rPr>
                  <w:rFonts w:ascii="Arial"/>
                  <w:b/>
                  <w:spacing w:val="-4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MENU</w:t>
              </w:r>
              <w:r>
                <w:rPr>
                  <w:rFonts w:ascii="Arial"/>
                  <w:b/>
                  <w:spacing w:val="-6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|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policeandschools.org.uk</w:t>
              </w:r>
            </w:hyperlink>
          </w:p>
          <w:p w14:paraId="1192CB1E" w14:textId="77777777" w:rsidR="00901B81" w:rsidRDefault="00000000">
            <w:pPr>
              <w:pStyle w:val="TableParagraph"/>
              <w:spacing w:before="207" w:line="480" w:lineRule="auto"/>
              <w:ind w:left="105" w:right="812"/>
              <w:rPr>
                <w:rFonts w:ascii="Arial"/>
                <w:b/>
              </w:rPr>
            </w:pPr>
            <w:hyperlink r:id="rId146">
              <w:r>
                <w:rPr>
                  <w:rFonts w:ascii="Arial"/>
                  <w:b/>
                  <w:u w:val="thick"/>
                </w:rPr>
                <w:t>Children affected by gang activity and youth violence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47">
              <w:r>
                <w:rPr>
                  <w:rFonts w:ascii="Arial"/>
                  <w:b/>
                  <w:u w:val="thick"/>
                </w:rPr>
                <w:t>Violence</w:t>
              </w:r>
              <w:r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against</w:t>
              </w:r>
              <w:r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women and girls</w:t>
              </w:r>
            </w:hyperlink>
          </w:p>
          <w:p w14:paraId="47870B00" w14:textId="77777777" w:rsidR="00901B81" w:rsidRDefault="00000000">
            <w:pPr>
              <w:pStyle w:val="TableParagraph"/>
              <w:spacing w:before="2"/>
              <w:ind w:left="105" w:right="763"/>
              <w:rPr>
                <w:rFonts w:ascii="Arial"/>
                <w:b/>
              </w:rPr>
            </w:pPr>
            <w:hyperlink r:id="rId148">
              <w:r>
                <w:rPr>
                  <w:rFonts w:ascii="Arial"/>
                  <w:b/>
                  <w:u w:val="thick"/>
                </w:rPr>
                <w:t>Honour-based violence | West Midlands Safeguarding</w:t>
              </w:r>
            </w:hyperlink>
            <w:r>
              <w:rPr>
                <w:rFonts w:ascii="Arial"/>
                <w:b/>
                <w:spacing w:val="-59"/>
              </w:rPr>
              <w:t xml:space="preserve"> </w:t>
            </w:r>
            <w:hyperlink r:id="rId149">
              <w:r>
                <w:rPr>
                  <w:rFonts w:ascii="Arial"/>
                  <w:b/>
                  <w:u w:val="thick"/>
                </w:rPr>
                <w:t>Children</w:t>
              </w:r>
              <w:r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>
                <w:rPr>
                  <w:rFonts w:ascii="Arial"/>
                  <w:b/>
                  <w:u w:val="thick"/>
                </w:rPr>
                <w:t>Group</w:t>
              </w:r>
            </w:hyperlink>
          </w:p>
        </w:tc>
        <w:tc>
          <w:tcPr>
            <w:tcW w:w="1702" w:type="dxa"/>
          </w:tcPr>
          <w:p w14:paraId="22BDD552" w14:textId="77777777" w:rsidR="00901B81" w:rsidRDefault="00000000">
            <w:pPr>
              <w:pStyle w:val="TableParagraph"/>
              <w:ind w:left="105" w:right="124"/>
            </w:pPr>
            <w:r>
              <w:t>West Midlands</w:t>
            </w:r>
            <w:r>
              <w:rPr>
                <w:spacing w:val="-59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  <w:p w14:paraId="67AD67DB" w14:textId="77777777" w:rsidR="00901B81" w:rsidRDefault="00901B81">
            <w:pPr>
              <w:pStyle w:val="TableParagraph"/>
              <w:spacing w:before="11"/>
              <w:rPr>
                <w:sz w:val="21"/>
              </w:rPr>
            </w:pPr>
          </w:p>
          <w:p w14:paraId="027617D3" w14:textId="77777777" w:rsidR="00901B81" w:rsidRDefault="00000000">
            <w:pPr>
              <w:pStyle w:val="TableParagraph"/>
              <w:spacing w:line="252" w:lineRule="exact"/>
              <w:ind w:left="105"/>
            </w:pPr>
            <w:r>
              <w:t>BCC</w:t>
            </w:r>
          </w:p>
          <w:p w14:paraId="077CB646" w14:textId="77777777" w:rsidR="00901B81" w:rsidRDefault="00000000">
            <w:pPr>
              <w:pStyle w:val="TableParagraph"/>
              <w:ind w:left="105" w:right="258"/>
            </w:pP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</w:p>
          <w:p w14:paraId="56694CE2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20B76671" w14:textId="77777777" w:rsidR="00901B81" w:rsidRDefault="00901B81">
            <w:pPr>
              <w:pStyle w:val="TableParagraph"/>
              <w:rPr>
                <w:sz w:val="24"/>
              </w:rPr>
            </w:pPr>
          </w:p>
          <w:p w14:paraId="36E1BA45" w14:textId="77777777" w:rsidR="00901B81" w:rsidRDefault="00000000">
            <w:pPr>
              <w:pStyle w:val="TableParagraph"/>
              <w:spacing w:before="206"/>
              <w:ind w:left="105" w:right="393"/>
            </w:pPr>
            <w:r>
              <w:t>Birmingham</w:t>
            </w:r>
            <w:r>
              <w:rPr>
                <w:spacing w:val="-59"/>
              </w:rPr>
              <w:t xml:space="preserve"> </w:t>
            </w:r>
            <w:r>
              <w:t>Police and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Panels</w:t>
            </w:r>
          </w:p>
        </w:tc>
      </w:tr>
    </w:tbl>
    <w:p w14:paraId="63D697A7" w14:textId="77777777" w:rsidR="00901B81" w:rsidRDefault="00901B81">
      <w:pPr>
        <w:sectPr w:rsidR="00901B81">
          <w:pgSz w:w="11910" w:h="16840"/>
          <w:pgMar w:top="920" w:right="160" w:bottom="860" w:left="820" w:header="0" w:footer="631" w:gutter="0"/>
          <w:cols w:space="720"/>
        </w:sectPr>
      </w:pPr>
    </w:p>
    <w:p w14:paraId="3A84E099" w14:textId="5B4DB0F9" w:rsidR="00901B81" w:rsidRDefault="009729E1">
      <w:pPr>
        <w:spacing w:before="80"/>
        <w:ind w:left="144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46560" behindDoc="1" locked="0" layoutInCell="1" allowOverlap="1" wp14:anchorId="5E37F7EB" wp14:editId="720595B8">
                <wp:simplePos x="0" y="0"/>
                <wp:positionH relativeFrom="page">
                  <wp:posOffset>618490</wp:posOffset>
                </wp:positionH>
                <wp:positionV relativeFrom="page">
                  <wp:posOffset>6854190</wp:posOffset>
                </wp:positionV>
                <wp:extent cx="6300470" cy="3065145"/>
                <wp:effectExtent l="0" t="0" r="0" b="0"/>
                <wp:wrapNone/>
                <wp:docPr id="20844857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065145"/>
                          <a:chOff x="974" y="10794"/>
                          <a:chExt cx="9922" cy="4827"/>
                        </a:xfrm>
                      </wpg:grpSpPr>
                      <wps:wsp>
                        <wps:cNvPr id="14780940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52" y="10803"/>
                            <a:ext cx="4131" cy="480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879024" name="AutoShape 6"/>
                        <wps:cNvSpPr>
                          <a:spLocks/>
                        </wps:cNvSpPr>
                        <wps:spPr bwMode="auto">
                          <a:xfrm>
                            <a:off x="974" y="10794"/>
                            <a:ext cx="9922" cy="4827"/>
                          </a:xfrm>
                          <a:custGeom>
                            <a:avLst/>
                            <a:gdLst>
                              <a:gd name="T0" fmla="+- 0 6755 974"/>
                              <a:gd name="T1" fmla="*/ T0 w 9922"/>
                              <a:gd name="T2" fmla="+- 0 10804 10794"/>
                              <a:gd name="T3" fmla="*/ 10804 h 4827"/>
                              <a:gd name="T4" fmla="+- 0 6745 974"/>
                              <a:gd name="T5" fmla="*/ T4 w 9922"/>
                              <a:gd name="T6" fmla="+- 0 10804 10794"/>
                              <a:gd name="T7" fmla="*/ 10804 h 4827"/>
                              <a:gd name="T8" fmla="+- 0 6745 974"/>
                              <a:gd name="T9" fmla="*/ T8 w 9922"/>
                              <a:gd name="T10" fmla="+- 0 15612 10794"/>
                              <a:gd name="T11" fmla="*/ 15612 h 4827"/>
                              <a:gd name="T12" fmla="+- 0 974 974"/>
                              <a:gd name="T13" fmla="*/ T12 w 9922"/>
                              <a:gd name="T14" fmla="+- 0 15612 10794"/>
                              <a:gd name="T15" fmla="*/ 15612 h 4827"/>
                              <a:gd name="T16" fmla="+- 0 974 974"/>
                              <a:gd name="T17" fmla="*/ T16 w 9922"/>
                              <a:gd name="T18" fmla="+- 0 15621 10794"/>
                              <a:gd name="T19" fmla="*/ 15621 h 4827"/>
                              <a:gd name="T20" fmla="+- 0 6745 974"/>
                              <a:gd name="T21" fmla="*/ T20 w 9922"/>
                              <a:gd name="T22" fmla="+- 0 15621 10794"/>
                              <a:gd name="T23" fmla="*/ 15621 h 4827"/>
                              <a:gd name="T24" fmla="+- 0 6755 974"/>
                              <a:gd name="T25" fmla="*/ T24 w 9922"/>
                              <a:gd name="T26" fmla="+- 0 15621 10794"/>
                              <a:gd name="T27" fmla="*/ 15621 h 4827"/>
                              <a:gd name="T28" fmla="+- 0 6755 974"/>
                              <a:gd name="T29" fmla="*/ T28 w 9922"/>
                              <a:gd name="T30" fmla="+- 0 15612 10794"/>
                              <a:gd name="T31" fmla="*/ 15612 h 4827"/>
                              <a:gd name="T32" fmla="+- 0 6755 974"/>
                              <a:gd name="T33" fmla="*/ T32 w 9922"/>
                              <a:gd name="T34" fmla="+- 0 10804 10794"/>
                              <a:gd name="T35" fmla="*/ 10804 h 4827"/>
                              <a:gd name="T36" fmla="+- 0 10886 974"/>
                              <a:gd name="T37" fmla="*/ T36 w 9922"/>
                              <a:gd name="T38" fmla="+- 0 10794 10794"/>
                              <a:gd name="T39" fmla="*/ 10794 h 4827"/>
                              <a:gd name="T40" fmla="+- 0 6755 974"/>
                              <a:gd name="T41" fmla="*/ T40 w 9922"/>
                              <a:gd name="T42" fmla="+- 0 10794 10794"/>
                              <a:gd name="T43" fmla="*/ 10794 h 4827"/>
                              <a:gd name="T44" fmla="+- 0 6745 974"/>
                              <a:gd name="T45" fmla="*/ T44 w 9922"/>
                              <a:gd name="T46" fmla="+- 0 10794 10794"/>
                              <a:gd name="T47" fmla="*/ 10794 h 4827"/>
                              <a:gd name="T48" fmla="+- 0 974 974"/>
                              <a:gd name="T49" fmla="*/ T48 w 9922"/>
                              <a:gd name="T50" fmla="+- 0 10794 10794"/>
                              <a:gd name="T51" fmla="*/ 10794 h 4827"/>
                              <a:gd name="T52" fmla="+- 0 974 974"/>
                              <a:gd name="T53" fmla="*/ T52 w 9922"/>
                              <a:gd name="T54" fmla="+- 0 10804 10794"/>
                              <a:gd name="T55" fmla="*/ 10804 h 4827"/>
                              <a:gd name="T56" fmla="+- 0 6745 974"/>
                              <a:gd name="T57" fmla="*/ T56 w 9922"/>
                              <a:gd name="T58" fmla="+- 0 10804 10794"/>
                              <a:gd name="T59" fmla="*/ 10804 h 4827"/>
                              <a:gd name="T60" fmla="+- 0 6755 974"/>
                              <a:gd name="T61" fmla="*/ T60 w 9922"/>
                              <a:gd name="T62" fmla="+- 0 10804 10794"/>
                              <a:gd name="T63" fmla="*/ 10804 h 4827"/>
                              <a:gd name="T64" fmla="+- 0 10886 974"/>
                              <a:gd name="T65" fmla="*/ T64 w 9922"/>
                              <a:gd name="T66" fmla="+- 0 10804 10794"/>
                              <a:gd name="T67" fmla="*/ 10804 h 4827"/>
                              <a:gd name="T68" fmla="+- 0 10886 974"/>
                              <a:gd name="T69" fmla="*/ T68 w 9922"/>
                              <a:gd name="T70" fmla="+- 0 10794 10794"/>
                              <a:gd name="T71" fmla="*/ 10794 h 4827"/>
                              <a:gd name="T72" fmla="+- 0 10896 974"/>
                              <a:gd name="T73" fmla="*/ T72 w 9922"/>
                              <a:gd name="T74" fmla="+- 0 10794 10794"/>
                              <a:gd name="T75" fmla="*/ 10794 h 4827"/>
                              <a:gd name="T76" fmla="+- 0 10886 974"/>
                              <a:gd name="T77" fmla="*/ T76 w 9922"/>
                              <a:gd name="T78" fmla="+- 0 10794 10794"/>
                              <a:gd name="T79" fmla="*/ 10794 h 4827"/>
                              <a:gd name="T80" fmla="+- 0 10886 974"/>
                              <a:gd name="T81" fmla="*/ T80 w 9922"/>
                              <a:gd name="T82" fmla="+- 0 10804 10794"/>
                              <a:gd name="T83" fmla="*/ 10804 h 4827"/>
                              <a:gd name="T84" fmla="+- 0 10896 974"/>
                              <a:gd name="T85" fmla="*/ T84 w 9922"/>
                              <a:gd name="T86" fmla="+- 0 10804 10794"/>
                              <a:gd name="T87" fmla="*/ 10804 h 4827"/>
                              <a:gd name="T88" fmla="+- 0 10896 974"/>
                              <a:gd name="T89" fmla="*/ T88 w 9922"/>
                              <a:gd name="T90" fmla="+- 0 10794 10794"/>
                              <a:gd name="T91" fmla="*/ 10794 h 4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922" h="4827">
                                <a:moveTo>
                                  <a:pt x="5781" y="10"/>
                                </a:moveTo>
                                <a:lnTo>
                                  <a:pt x="5771" y="10"/>
                                </a:lnTo>
                                <a:lnTo>
                                  <a:pt x="5771" y="4818"/>
                                </a:lnTo>
                                <a:lnTo>
                                  <a:pt x="0" y="4818"/>
                                </a:lnTo>
                                <a:lnTo>
                                  <a:pt x="0" y="4827"/>
                                </a:lnTo>
                                <a:lnTo>
                                  <a:pt x="5771" y="4827"/>
                                </a:lnTo>
                                <a:lnTo>
                                  <a:pt x="5781" y="4827"/>
                                </a:lnTo>
                                <a:lnTo>
                                  <a:pt x="5781" y="4818"/>
                                </a:lnTo>
                                <a:lnTo>
                                  <a:pt x="5781" y="10"/>
                                </a:lnTo>
                                <a:close/>
                                <a:moveTo>
                                  <a:pt x="9912" y="0"/>
                                </a:moveTo>
                                <a:lnTo>
                                  <a:pt x="5781" y="0"/>
                                </a:lnTo>
                                <a:lnTo>
                                  <a:pt x="5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71" y="10"/>
                                </a:lnTo>
                                <a:lnTo>
                                  <a:pt x="5781" y="10"/>
                                </a:lnTo>
                                <a:lnTo>
                                  <a:pt x="9912" y="10"/>
                                </a:lnTo>
                                <a:lnTo>
                                  <a:pt x="9912" y="0"/>
                                </a:lnTo>
                                <a:close/>
                                <a:moveTo>
                                  <a:pt x="9922" y="0"/>
                                </a:moveTo>
                                <a:lnTo>
                                  <a:pt x="9912" y="0"/>
                                </a:lnTo>
                                <a:lnTo>
                                  <a:pt x="9912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3F2CB" id="Group 5" o:spid="_x0000_s1026" style="position:absolute;margin-left:48.7pt;margin-top:539.7pt;width:496.1pt;height:241.35pt;z-index:-17169920;mso-position-horizontal-relative:page;mso-position-vertical-relative:page" coordorigin="974,10794" coordsize="9922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">
                <v:rect id="Rectangle 7" o:spid="_x0000_s1027" style="position:absolute;left:6752;top:10803;width:4131;height: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" fillcolor="#f1f1f1" stroked="f"/>
                <v:shape id="AutoShape 6" o:spid="_x0000_s1028" style="position:absolute;left:974;top:10794;width:9922;height:4827;visibility:visible;mso-wrap-style:square;v-text-anchor:top" coordsize="9922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" path="m5781,10r-10,l5771,4818,,4818r,9l5771,4827r10,l5781,4818r,-4808xm9912,l5781,r-10,l,,,10r5771,l5781,10r4131,l9912,xm9922,r-10,l9912,10r10,l9922,xe" fillcolor="#a6a6a6" stroked="f">
                  <v:path arrowok="t" o:connecttype="custom" o:connectlocs="5781,10804;5771,10804;5771,15612;0,15612;0,15621;5771,15621;5781,15621;5781,15612;5781,10804;9912,10794;5781,10794;5771,10794;0,10794;0,10804;5771,10804;5781,10804;9912,10804;9912,10794;9922,10794;9912,10794;9912,10804;9922,10804;9922,10794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2EE1A4" wp14:editId="2F94CD66">
                <wp:simplePos x="0" y="0"/>
                <wp:positionH relativeFrom="page">
                  <wp:posOffset>4289425</wp:posOffset>
                </wp:positionH>
                <wp:positionV relativeFrom="page">
                  <wp:posOffset>6860540</wp:posOffset>
                </wp:positionV>
                <wp:extent cx="2629535" cy="3059430"/>
                <wp:effectExtent l="0" t="0" r="0" b="0"/>
                <wp:wrapNone/>
                <wp:docPr id="6746973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9535" cy="3059430"/>
                        </a:xfrm>
                        <a:custGeom>
                          <a:avLst/>
                          <a:gdLst>
                            <a:gd name="T0" fmla="+- 0 10886 6755"/>
                            <a:gd name="T1" fmla="*/ T0 w 4141"/>
                            <a:gd name="T2" fmla="+- 0 15612 10804"/>
                            <a:gd name="T3" fmla="*/ 15612 h 4818"/>
                            <a:gd name="T4" fmla="+- 0 6755 6755"/>
                            <a:gd name="T5" fmla="*/ T4 w 4141"/>
                            <a:gd name="T6" fmla="+- 0 15612 10804"/>
                            <a:gd name="T7" fmla="*/ 15612 h 4818"/>
                            <a:gd name="T8" fmla="+- 0 6755 6755"/>
                            <a:gd name="T9" fmla="*/ T8 w 4141"/>
                            <a:gd name="T10" fmla="+- 0 15621 10804"/>
                            <a:gd name="T11" fmla="*/ 15621 h 4818"/>
                            <a:gd name="T12" fmla="+- 0 10886 6755"/>
                            <a:gd name="T13" fmla="*/ T12 w 4141"/>
                            <a:gd name="T14" fmla="+- 0 15621 10804"/>
                            <a:gd name="T15" fmla="*/ 15621 h 4818"/>
                            <a:gd name="T16" fmla="+- 0 10886 6755"/>
                            <a:gd name="T17" fmla="*/ T16 w 4141"/>
                            <a:gd name="T18" fmla="+- 0 15612 10804"/>
                            <a:gd name="T19" fmla="*/ 15612 h 4818"/>
                            <a:gd name="T20" fmla="+- 0 10896 6755"/>
                            <a:gd name="T21" fmla="*/ T20 w 4141"/>
                            <a:gd name="T22" fmla="+- 0 10804 10804"/>
                            <a:gd name="T23" fmla="*/ 10804 h 4818"/>
                            <a:gd name="T24" fmla="+- 0 10886 6755"/>
                            <a:gd name="T25" fmla="*/ T24 w 4141"/>
                            <a:gd name="T26" fmla="+- 0 10804 10804"/>
                            <a:gd name="T27" fmla="*/ 10804 h 4818"/>
                            <a:gd name="T28" fmla="+- 0 10886 6755"/>
                            <a:gd name="T29" fmla="*/ T28 w 4141"/>
                            <a:gd name="T30" fmla="+- 0 15612 10804"/>
                            <a:gd name="T31" fmla="*/ 15612 h 4818"/>
                            <a:gd name="T32" fmla="+- 0 10886 6755"/>
                            <a:gd name="T33" fmla="*/ T32 w 4141"/>
                            <a:gd name="T34" fmla="+- 0 15621 10804"/>
                            <a:gd name="T35" fmla="*/ 15621 h 4818"/>
                            <a:gd name="T36" fmla="+- 0 10896 6755"/>
                            <a:gd name="T37" fmla="*/ T36 w 4141"/>
                            <a:gd name="T38" fmla="+- 0 15621 10804"/>
                            <a:gd name="T39" fmla="*/ 15621 h 4818"/>
                            <a:gd name="T40" fmla="+- 0 10896 6755"/>
                            <a:gd name="T41" fmla="*/ T40 w 4141"/>
                            <a:gd name="T42" fmla="+- 0 15612 10804"/>
                            <a:gd name="T43" fmla="*/ 15612 h 4818"/>
                            <a:gd name="T44" fmla="+- 0 10896 6755"/>
                            <a:gd name="T45" fmla="*/ T44 w 4141"/>
                            <a:gd name="T46" fmla="+- 0 10804 10804"/>
                            <a:gd name="T47" fmla="*/ 10804 h 4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41" h="4818">
                              <a:moveTo>
                                <a:pt x="4131" y="4808"/>
                              </a:moveTo>
                              <a:lnTo>
                                <a:pt x="0" y="4808"/>
                              </a:lnTo>
                              <a:lnTo>
                                <a:pt x="0" y="4817"/>
                              </a:lnTo>
                              <a:lnTo>
                                <a:pt x="4131" y="4817"/>
                              </a:lnTo>
                              <a:lnTo>
                                <a:pt x="4131" y="4808"/>
                              </a:lnTo>
                              <a:close/>
                              <a:moveTo>
                                <a:pt x="4141" y="0"/>
                              </a:moveTo>
                              <a:lnTo>
                                <a:pt x="4131" y="0"/>
                              </a:lnTo>
                              <a:lnTo>
                                <a:pt x="4131" y="4808"/>
                              </a:lnTo>
                              <a:lnTo>
                                <a:pt x="4131" y="4817"/>
                              </a:lnTo>
                              <a:lnTo>
                                <a:pt x="4141" y="4817"/>
                              </a:lnTo>
                              <a:lnTo>
                                <a:pt x="4141" y="4808"/>
                              </a:lnTo>
                              <a:lnTo>
                                <a:pt x="4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A1F5" id="AutoShape 4" o:spid="_x0000_s1026" style="position:absolute;margin-left:337.75pt;margin-top:540.2pt;width:207.05pt;height:240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1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" path="m4131,4808l,4808r,9l4131,4817r,-9xm4141,r-10,l4131,4808r,9l4141,4817r,-9l4141,xe" fillcolor="#a6a6a6" stroked="f">
                <v:path arrowok="t" o:connecttype="custom" o:connectlocs="2623185,9913620;0,9913620;0,9919335;2623185,9919335;2623185,9913620;2629535,6860540;2623185,6860540;2623185,9913620;2623185,9919335;2629535,9919335;2629535,9913620;2629535,6860540" o:connectangles="0,0,0,0,0,0,0,0,0,0,0,0"/>
                <w10:wrap anchorx="page" anchory="page"/>
              </v:shape>
            </w:pict>
          </mc:Fallback>
        </mc:AlternateContent>
      </w:r>
      <w:r w:rsidR="00000000">
        <w:rPr>
          <w:rFonts w:ascii="Arial"/>
          <w:b/>
          <w:sz w:val="24"/>
          <w:u w:val="thick"/>
        </w:rPr>
        <w:t>Part</w:t>
      </w:r>
      <w:r w:rsidR="00000000">
        <w:rPr>
          <w:rFonts w:ascii="Arial"/>
          <w:b/>
          <w:spacing w:val="-2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3: Quality</w:t>
      </w:r>
      <w:r w:rsidR="00000000">
        <w:rPr>
          <w:rFonts w:ascii="Arial"/>
          <w:b/>
          <w:spacing w:val="-1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Assurance,</w:t>
      </w:r>
      <w:r w:rsidR="00000000">
        <w:rPr>
          <w:rFonts w:ascii="Arial"/>
          <w:b/>
          <w:spacing w:val="-1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Learning</w:t>
      </w:r>
      <w:r w:rsidR="00000000">
        <w:rPr>
          <w:rFonts w:ascii="Arial"/>
          <w:b/>
          <w:spacing w:val="-2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from</w:t>
      </w:r>
      <w:r w:rsidR="00000000">
        <w:rPr>
          <w:rFonts w:ascii="Arial"/>
          <w:b/>
          <w:spacing w:val="-3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Cases</w:t>
      </w:r>
      <w:r w:rsidR="00000000">
        <w:rPr>
          <w:rFonts w:ascii="Arial"/>
          <w:b/>
          <w:spacing w:val="-3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and</w:t>
      </w:r>
      <w:r w:rsidR="00000000">
        <w:rPr>
          <w:rFonts w:ascii="Arial"/>
          <w:b/>
          <w:spacing w:val="-1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Continuous</w:t>
      </w:r>
      <w:r w:rsidR="00000000">
        <w:rPr>
          <w:rFonts w:ascii="Arial"/>
          <w:b/>
          <w:spacing w:val="-1"/>
          <w:sz w:val="24"/>
          <w:u w:val="thick"/>
        </w:rPr>
        <w:t xml:space="preserve"> </w:t>
      </w:r>
      <w:r w:rsidR="00000000">
        <w:rPr>
          <w:rFonts w:ascii="Arial"/>
          <w:b/>
          <w:sz w:val="24"/>
          <w:u w:val="thick"/>
        </w:rPr>
        <w:t>Improvement</w:t>
      </w:r>
    </w:p>
    <w:p w14:paraId="16A91BE3" w14:textId="77777777" w:rsidR="00901B81" w:rsidRDefault="00901B81">
      <w:pPr>
        <w:pStyle w:val="BodyText"/>
        <w:rPr>
          <w:rFonts w:ascii="Arial"/>
          <w:b/>
          <w:sz w:val="20"/>
        </w:rPr>
      </w:pPr>
    </w:p>
    <w:p w14:paraId="709F7FD2" w14:textId="77777777" w:rsidR="00901B81" w:rsidRDefault="00901B81">
      <w:pPr>
        <w:pStyle w:val="BodyText"/>
        <w:spacing w:before="2"/>
        <w:rPr>
          <w:rFonts w:ascii="Arial"/>
          <w:b/>
          <w:sz w:val="19"/>
        </w:rPr>
      </w:pPr>
    </w:p>
    <w:tbl>
      <w:tblPr>
        <w:tblW w:w="0" w:type="auto"/>
        <w:tblInd w:w="1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41"/>
      </w:tblGrid>
      <w:tr w:rsidR="00901B81" w14:paraId="5D09451C" w14:textId="77777777">
        <w:trPr>
          <w:trHeight w:val="8854"/>
        </w:trPr>
        <w:tc>
          <w:tcPr>
            <w:tcW w:w="5781" w:type="dxa"/>
          </w:tcPr>
          <w:p w14:paraId="31F78983" w14:textId="77777777" w:rsidR="00901B81" w:rsidRDefault="00000000">
            <w:pPr>
              <w:pStyle w:val="TableParagraph"/>
              <w:ind w:left="10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assurance</w:t>
            </w:r>
          </w:p>
          <w:p w14:paraId="00632190" w14:textId="77777777" w:rsidR="00901B81" w:rsidRDefault="00901B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0B42E9" w14:textId="77777777" w:rsidR="00901B81" w:rsidRDefault="00000000">
            <w:pPr>
              <w:pStyle w:val="TableParagraph"/>
              <w:ind w:left="107" w:right="97"/>
              <w:jc w:val="both"/>
            </w:pPr>
            <w:r>
              <w:t>Quality assurance is about assessing the quality of the</w:t>
            </w:r>
            <w:r>
              <w:rPr>
                <w:spacing w:val="1"/>
              </w:rPr>
              <w:t xml:space="preserve"> </w:t>
            </w:r>
            <w:r>
              <w:t>work we undertake in safeguarding</w:t>
            </w:r>
          </w:p>
          <w:p w14:paraId="2912EE4A" w14:textId="77777777" w:rsidR="00901B81" w:rsidRDefault="00000000">
            <w:pPr>
              <w:pStyle w:val="TableParagraph"/>
              <w:ind w:left="107" w:right="100"/>
              <w:jc w:val="both"/>
            </w:pPr>
            <w:r>
              <w:t>children and understanding the impact of this work in</w:t>
            </w:r>
            <w:r>
              <w:rPr>
                <w:spacing w:val="1"/>
              </w:rPr>
              <w:t xml:space="preserve"> </w:t>
            </w:r>
            <w:r>
              <w:t>terms of its effectiveness in helping children and young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feel safe.</w:t>
            </w:r>
          </w:p>
          <w:p w14:paraId="564C68AB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C585584" w14:textId="77777777" w:rsidR="00901B8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6"/>
              <w:jc w:val="both"/>
            </w:pPr>
            <w:r>
              <w:t>This Quality Assurance Framework is aimed at: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 data and quality assurance outputs</w:t>
            </w:r>
            <w:r>
              <w:rPr>
                <w:spacing w:val="-59"/>
              </w:rPr>
              <w:t xml:space="preserve"> </w:t>
            </w:r>
            <w:r>
              <w:t>are regularly reviewed through s.175/157 audits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governance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challenge</w:t>
            </w:r>
            <w:r>
              <w:rPr>
                <w:spacing w:val="1"/>
              </w:rPr>
              <w:t xml:space="preserve"> </w:t>
            </w:r>
            <w:r>
              <w:t>arrangements.</w:t>
            </w:r>
          </w:p>
          <w:p w14:paraId="73D58A48" w14:textId="77777777" w:rsidR="00901B8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4"/>
              <w:jc w:val="both"/>
            </w:pP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generate is of good quality and contributes to a</w:t>
            </w:r>
            <w:r>
              <w:rPr>
                <w:spacing w:val="1"/>
              </w:rPr>
              <w:t xml:space="preserve"> </w:t>
            </w:r>
            <w:r>
              <w:t>culture of continuous learning and improvement</w:t>
            </w:r>
            <w:r>
              <w:rPr>
                <w:spacing w:val="1"/>
              </w:rPr>
              <w:t xml:space="preserve"> </w:t>
            </w:r>
            <w:r>
              <w:t>whereby key learning is embedded into practice,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 guidance (see Appendix 7).</w:t>
            </w:r>
          </w:p>
          <w:p w14:paraId="6226EA7C" w14:textId="77777777" w:rsidR="00901B81" w:rsidRDefault="00901B8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9FE7A7B" w14:textId="77777777" w:rsidR="00901B81" w:rsidRDefault="00000000">
            <w:pPr>
              <w:pStyle w:val="TableParagraph"/>
              <w:ind w:left="107" w:right="96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BSCP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recommended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“in</w:t>
            </w:r>
            <w:r>
              <w:rPr>
                <w:spacing w:val="1"/>
              </w:rPr>
              <w:t xml:space="preserve"> </w:t>
            </w:r>
            <w:r>
              <w:t>reviewing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  <w:r>
              <w:rPr>
                <w:spacing w:val="-8"/>
              </w:rPr>
              <w:t xml:space="preserve"> </w:t>
            </w:r>
            <w:r>
              <w:t>governors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governors</w:t>
            </w:r>
            <w:r>
              <w:rPr>
                <w:spacing w:val="-59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given</w:t>
            </w:r>
            <w:r>
              <w:rPr>
                <w:spacing w:val="-7"/>
              </w:rPr>
              <w:t xml:space="preserve"> </w:t>
            </w:r>
            <w:r>
              <w:t>reports</w:t>
            </w:r>
            <w:r>
              <w:rPr>
                <w:spacing w:val="-8"/>
              </w:rPr>
              <w:t xml:space="preserve"> </w:t>
            </w:r>
            <w:r>
              <w:t>detailing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58"/>
              </w:rPr>
              <w:t xml:space="preserve"> </w:t>
            </w:r>
            <w:r>
              <w:t>interventions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multi-agency</w:t>
            </w:r>
            <w:r>
              <w:rPr>
                <w:spacing w:val="1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1"/>
              </w:rPr>
              <w:t xml:space="preserve"> </w:t>
            </w:r>
            <w:r>
              <w:t>interventions, the number of</w:t>
            </w:r>
            <w:r>
              <w:rPr>
                <w:spacing w:val="1"/>
              </w:rPr>
              <w:t xml:space="preserve"> </w:t>
            </w:r>
            <w:r>
              <w:t>requests for support being</w:t>
            </w:r>
            <w:r>
              <w:rPr>
                <w:spacing w:val="1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being accepted.”</w:t>
            </w:r>
          </w:p>
        </w:tc>
        <w:tc>
          <w:tcPr>
            <w:tcW w:w="4141" w:type="dxa"/>
            <w:shd w:val="clear" w:color="auto" w:fill="F1F1F1"/>
          </w:tcPr>
          <w:p w14:paraId="02AD7596" w14:textId="77777777" w:rsidR="00901B81" w:rsidRDefault="00000000">
            <w:pPr>
              <w:pStyle w:val="TableParagraph"/>
              <w:ind w:left="10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5384B81C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597E1FE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complete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s175/157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audits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time,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implement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review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resulting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Action Plan with a view to reporting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relevant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governance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challenge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arrangements.</w:t>
            </w:r>
          </w:p>
          <w:p w14:paraId="4EC59342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CAF177B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 will contribute quality data to inform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multi-agency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audits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practice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reviews.</w:t>
            </w:r>
          </w:p>
          <w:p w14:paraId="34248E9E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980216E" w14:textId="77777777" w:rsidR="00901B81" w:rsidRDefault="00000000">
            <w:pPr>
              <w:pStyle w:val="TableParagraph"/>
              <w:ind w:left="105" w:right="100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participate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activities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demonstrate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 strength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</w:p>
          <w:p w14:paraId="438F7797" w14:textId="77777777" w:rsidR="00901B81" w:rsidRDefault="00000000">
            <w:pPr>
              <w:pStyle w:val="TableParagraph"/>
              <w:ind w:left="105" w:right="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partnership working and contribute our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data to identify aspects that could have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better.</w:t>
            </w:r>
          </w:p>
          <w:p w14:paraId="71EBB4CB" w14:textId="77777777" w:rsidR="00901B81" w:rsidRDefault="00901B81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A83C0E2" w14:textId="77777777" w:rsidR="00901B81" w:rsidRDefault="00000000">
            <w:pPr>
              <w:pStyle w:val="TableParagraph"/>
              <w:ind w:left="105" w:right="96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Safeguarding leads will not only assess,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plan,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review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plans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but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also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regularly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audit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quality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these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against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agreed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quality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assurance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framework:</w:t>
            </w:r>
          </w:p>
          <w:p w14:paraId="2B8BA918" w14:textId="77777777" w:rsidR="00901B81" w:rsidRDefault="00901B81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7E2D576" w14:textId="77777777" w:rsidR="00901B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52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How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much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did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we do?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(Numbers)</w:t>
            </w:r>
          </w:p>
          <w:p w14:paraId="4423DE3E" w14:textId="77777777" w:rsidR="00901B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105" w:right="97" w:firstLine="0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How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well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did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it?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(Whole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school;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File and themed audits, partner agency,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pupil/parent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feedback)</w:t>
            </w:r>
          </w:p>
          <w:p w14:paraId="2F11CA37" w14:textId="77777777" w:rsidR="00901B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1283"/>
                <w:tab w:val="left" w:pos="2204"/>
                <w:tab w:val="left" w:pos="2757"/>
                <w:tab w:val="left" w:pos="3616"/>
              </w:tabs>
              <w:ind w:left="105" w:right="97" w:firstLine="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34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35"/>
              </w:rPr>
              <w:t xml:space="preserve"> </w:t>
            </w:r>
            <w:r>
              <w:rPr>
                <w:rFonts w:ascii="Arial"/>
                <w:i/>
              </w:rPr>
              <w:t>opportunities</w:t>
            </w:r>
            <w:r>
              <w:rPr>
                <w:rFonts w:ascii="Arial"/>
                <w:i/>
                <w:spacing w:val="38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34"/>
              </w:rPr>
              <w:t xml:space="preserve"> </w:t>
            </w:r>
            <w:r>
              <w:rPr>
                <w:rFonts w:ascii="Arial"/>
                <w:i/>
              </w:rPr>
              <w:t>learn</w:t>
            </w:r>
            <w:r>
              <w:rPr>
                <w:rFonts w:ascii="Arial"/>
                <w:i/>
                <w:spacing w:val="38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improve?</w:t>
            </w:r>
            <w:r>
              <w:rPr>
                <w:rFonts w:ascii="Arial"/>
                <w:i/>
              </w:rPr>
              <w:tab/>
              <w:t>(Could</w:t>
            </w:r>
            <w:r>
              <w:rPr>
                <w:rFonts w:ascii="Arial"/>
                <w:i/>
              </w:rPr>
              <w:tab/>
              <w:t>Do</w:t>
            </w:r>
            <w:r>
              <w:rPr>
                <w:rFonts w:ascii="Arial"/>
                <w:i/>
              </w:rPr>
              <w:tab/>
              <w:t>Better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"/>
              </w:rPr>
              <w:t>Still;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reflective-learning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case</w:t>
            </w:r>
            <w:r>
              <w:rPr>
                <w:rFonts w:ascii="Arial"/>
                <w:i/>
                <w:spacing w:val="45"/>
              </w:rPr>
              <w:t xml:space="preserve"> </w:t>
            </w:r>
            <w:r>
              <w:rPr>
                <w:rFonts w:ascii="Arial"/>
                <w:i/>
              </w:rPr>
              <w:t>studies;</w:t>
            </w:r>
            <w:r>
              <w:rPr>
                <w:rFonts w:ascii="Arial"/>
                <w:i/>
                <w:spacing w:val="46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Safeguarding-Practice-Reviews,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complaints;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inspections)</w:t>
            </w:r>
          </w:p>
          <w:p w14:paraId="588763B7" w14:textId="77777777" w:rsidR="00901B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49" w:hanging="24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anyone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better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off?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(Impact)</w:t>
            </w:r>
          </w:p>
        </w:tc>
      </w:tr>
    </w:tbl>
    <w:p w14:paraId="47AD3703" w14:textId="77777777" w:rsidR="00901B81" w:rsidRDefault="00901B81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425"/>
      </w:tblGrid>
      <w:tr w:rsidR="00901B81" w14:paraId="0DE290B4" w14:textId="77777777">
        <w:trPr>
          <w:trHeight w:val="5028"/>
        </w:trPr>
        <w:tc>
          <w:tcPr>
            <w:tcW w:w="5781" w:type="dxa"/>
            <w:tcBorders>
              <w:left w:val="single" w:sz="4" w:space="0" w:color="A6A6A6"/>
            </w:tcBorders>
          </w:tcPr>
          <w:p w14:paraId="5B2440E2" w14:textId="77777777" w:rsidR="00901B81" w:rsidRDefault="00000000">
            <w:pPr>
              <w:pStyle w:val="TableParagraph"/>
              <w:spacing w:before="5"/>
              <w:ind w:left="107" w:right="10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Child Safeguarding Practice Reviews, Domestic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Homicide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Reviews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Lessons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Reviews</w:t>
            </w:r>
          </w:p>
          <w:p w14:paraId="18DA134B" w14:textId="77777777" w:rsidR="00901B81" w:rsidRDefault="00901B8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122DB06" w14:textId="77777777" w:rsidR="00901B81" w:rsidRDefault="00000000">
            <w:pPr>
              <w:pStyle w:val="TableParagraph"/>
              <w:ind w:left="107" w:right="99"/>
              <w:jc w:val="both"/>
            </w:pPr>
            <w:r>
              <w:t>We will ensure that the DSL updates all staff at least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annually</w:t>
            </w:r>
            <w:r>
              <w:rPr>
                <w:spacing w:val="-12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outcomes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findings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1"/>
              </w:rPr>
              <w:t xml:space="preserve"> </w:t>
            </w:r>
            <w:r>
              <w:t>Reviews,</w:t>
            </w:r>
            <w:r>
              <w:rPr>
                <w:spacing w:val="-59"/>
              </w:rPr>
              <w:t xml:space="preserve"> </w:t>
            </w:r>
            <w:r>
              <w:t>Domestic</w:t>
            </w:r>
            <w:r>
              <w:rPr>
                <w:spacing w:val="1"/>
              </w:rPr>
              <w:t xml:space="preserve"> </w:t>
            </w:r>
            <w:r>
              <w:t>Homicide</w:t>
            </w:r>
            <w:r>
              <w:rPr>
                <w:spacing w:val="1"/>
              </w:rPr>
              <w:t xml:space="preserve"> </w:t>
            </w:r>
            <w:r>
              <w:t>Reviews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Lessons</w:t>
            </w:r>
            <w:r>
              <w:rPr>
                <w:spacing w:val="1"/>
              </w:rPr>
              <w:t xml:space="preserve"> </w:t>
            </w:r>
            <w:r>
              <w:t>Learnt</w:t>
            </w:r>
            <w:r>
              <w:rPr>
                <w:spacing w:val="1"/>
              </w:rPr>
              <w:t xml:space="preserve"> </w:t>
            </w:r>
            <w:r>
              <w:t>Reviews.</w:t>
            </w:r>
          </w:p>
          <w:p w14:paraId="31392031" w14:textId="77777777" w:rsidR="00901B81" w:rsidRDefault="00901B8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7794B551" w14:textId="77777777" w:rsidR="00901B81" w:rsidRDefault="00000000">
            <w:pPr>
              <w:pStyle w:val="TableParagraph"/>
              <w:ind w:left="107" w:right="108"/>
              <w:jc w:val="both"/>
            </w:pPr>
            <w:r>
              <w:t>We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collaborate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Birmingham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59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Partnership to</w:t>
            </w:r>
            <w:r>
              <w:rPr>
                <w:spacing w:val="-3"/>
              </w:rPr>
              <w:t xml:space="preserve"> </w:t>
            </w:r>
            <w:r>
              <w:t>share information.</w:t>
            </w:r>
          </w:p>
        </w:tc>
        <w:tc>
          <w:tcPr>
            <w:tcW w:w="4425" w:type="dxa"/>
            <w:shd w:val="clear" w:color="auto" w:fill="F1F1F1"/>
          </w:tcPr>
          <w:p w14:paraId="1EFCCEA4" w14:textId="77777777" w:rsidR="00901B81" w:rsidRDefault="00000000">
            <w:pPr>
              <w:pStyle w:val="TableParagraph"/>
              <w:spacing w:before="5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 means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our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school:</w:t>
            </w:r>
          </w:p>
          <w:p w14:paraId="63901C27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2A94F550" w14:textId="77777777" w:rsidR="00901B81" w:rsidRDefault="00000000">
            <w:pPr>
              <w:pStyle w:val="TableParagraph"/>
              <w:ind w:left="110" w:right="58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Senior leaders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analyse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data and practice 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ensure that all staff receive updates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about the relevant outcomes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findings of local and national Child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Safeguarding Practice Reviews,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Domestic Homicide Reviews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Lessons Learnt Reviews at least once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per year.</w:t>
            </w:r>
          </w:p>
          <w:p w14:paraId="2F93BC2E" w14:textId="77777777" w:rsidR="00901B81" w:rsidRDefault="00901B81">
            <w:pPr>
              <w:pStyle w:val="TableParagraph"/>
              <w:rPr>
                <w:rFonts w:ascii="Arial"/>
                <w:b/>
              </w:rPr>
            </w:pPr>
          </w:p>
          <w:p w14:paraId="51A6FA71" w14:textId="77777777" w:rsidR="00901B81" w:rsidRDefault="00000000">
            <w:pPr>
              <w:pStyle w:val="TableParagraph"/>
              <w:ind w:left="110" w:right="49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Where a case is relevant to our school,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we will ensure that we fully support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Child Safeguarding Practice Reviews,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Domestic Homicide Reviews and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Lessons Learnt Reviews with all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necessary information and implement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resulting actions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learning.</w:t>
            </w:r>
          </w:p>
        </w:tc>
      </w:tr>
    </w:tbl>
    <w:p w14:paraId="47D60017" w14:textId="77777777" w:rsidR="00901B81" w:rsidRDefault="00901B81">
      <w:pPr>
        <w:rPr>
          <w:rFonts w:ascii="Arial"/>
        </w:rPr>
        <w:sectPr w:rsidR="00901B81">
          <w:pgSz w:w="11910" w:h="16840"/>
          <w:pgMar w:top="840" w:right="160" w:bottom="820" w:left="820" w:header="0" w:footer="631" w:gutter="0"/>
          <w:cols w:space="720"/>
        </w:sectPr>
      </w:pPr>
    </w:p>
    <w:p w14:paraId="77CE3CC2" w14:textId="77777777" w:rsidR="00901B81" w:rsidRDefault="00000000">
      <w:pPr>
        <w:spacing w:before="73"/>
        <w:ind w:left="3984" w:right="4637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lastRenderedPageBreak/>
        <w:t>Appendices</w:t>
      </w:r>
    </w:p>
    <w:p w14:paraId="3DFDC67A" w14:textId="77777777" w:rsidR="00901B81" w:rsidRDefault="00901B81">
      <w:pPr>
        <w:pStyle w:val="BodyText"/>
        <w:spacing w:before="3"/>
        <w:rPr>
          <w:rFonts w:ascii="Arial"/>
          <w:b/>
          <w:sz w:val="39"/>
        </w:rPr>
      </w:pPr>
    </w:p>
    <w:p w14:paraId="4BB414A8" w14:textId="77777777" w:rsidR="00901B81" w:rsidRDefault="00000000">
      <w:pPr>
        <w:pStyle w:val="Heading1"/>
      </w:pPr>
      <w:r>
        <w:t>Appendix</w:t>
      </w:r>
      <w:r>
        <w:rPr>
          <w:spacing w:val="-1"/>
        </w:rPr>
        <w:t xml:space="preserve"> </w:t>
      </w:r>
      <w:r>
        <w:t>1</w:t>
      </w:r>
    </w:p>
    <w:p w14:paraId="56893ECE" w14:textId="77777777" w:rsidR="00901B81" w:rsidRDefault="00901B81">
      <w:pPr>
        <w:pStyle w:val="BodyText"/>
        <w:spacing w:before="11"/>
        <w:rPr>
          <w:rFonts w:ascii="Arial"/>
          <w:b/>
          <w:sz w:val="21"/>
        </w:rPr>
      </w:pPr>
    </w:p>
    <w:p w14:paraId="6A3B5381" w14:textId="77777777" w:rsidR="00901B81" w:rsidRDefault="00000000">
      <w:pPr>
        <w:ind w:left="1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Definitions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indicators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abuse</w:t>
      </w:r>
    </w:p>
    <w:p w14:paraId="00FF6092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6028794F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ind w:hanging="270"/>
      </w:pPr>
      <w:r>
        <w:t>Neglect</w:t>
      </w:r>
    </w:p>
    <w:p w14:paraId="0BC2B55A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47B400FB" w14:textId="77777777" w:rsidR="00901B81" w:rsidRDefault="00000000">
      <w:pPr>
        <w:pStyle w:val="BodyText"/>
        <w:ind w:left="144" w:right="801"/>
        <w:jc w:val="both"/>
      </w:pPr>
      <w:r>
        <w:t>Neglect is the persistent failure to meet a child's basic physical and/or psychological needs, likely to</w:t>
      </w:r>
      <w:r>
        <w:rPr>
          <w:spacing w:val="1"/>
        </w:rPr>
        <w:t xml:space="preserve"> </w:t>
      </w:r>
      <w:r>
        <w:t>result in the serious impairment of the child's health or development.</w:t>
      </w:r>
      <w:r>
        <w:rPr>
          <w:spacing w:val="1"/>
        </w:rPr>
        <w:t xml:space="preserve"> </w:t>
      </w:r>
      <w:r>
        <w:t>Neglect may occur during</w:t>
      </w:r>
      <w:r>
        <w:rPr>
          <w:spacing w:val="1"/>
        </w:rPr>
        <w:t xml:space="preserve"> </w:t>
      </w:r>
      <w:r>
        <w:t>pregnancy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maternal</w:t>
      </w:r>
      <w:r>
        <w:rPr>
          <w:spacing w:val="-4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abuse.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 child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born,</w:t>
      </w:r>
      <w:r>
        <w:rPr>
          <w:spacing w:val="-2"/>
        </w:rPr>
        <w:t xml:space="preserve"> </w:t>
      </w:r>
      <w:r>
        <w:t>neglect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 or</w:t>
      </w:r>
      <w:r>
        <w:rPr>
          <w:spacing w:val="-59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failing to:</w:t>
      </w:r>
    </w:p>
    <w:p w14:paraId="5F967B5E" w14:textId="77777777" w:rsidR="00901B81" w:rsidRDefault="00901B81">
      <w:pPr>
        <w:pStyle w:val="BodyText"/>
        <w:spacing w:before="4"/>
      </w:pPr>
    </w:p>
    <w:p w14:paraId="2B07AB5A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37" w:lineRule="auto"/>
        <w:ind w:right="800"/>
      </w:pPr>
      <w:r>
        <w:t>Provide</w:t>
      </w:r>
      <w:r>
        <w:rPr>
          <w:spacing w:val="6"/>
        </w:rPr>
        <w:t xml:space="preserve"> </w:t>
      </w:r>
      <w:r>
        <w:t>adequate</w:t>
      </w:r>
      <w:r>
        <w:rPr>
          <w:spacing w:val="4"/>
        </w:rPr>
        <w:t xml:space="preserve"> </w:t>
      </w:r>
      <w:r>
        <w:t>food,</w:t>
      </w:r>
      <w:r>
        <w:rPr>
          <w:spacing w:val="8"/>
        </w:rPr>
        <w:t xml:space="preserve"> </w:t>
      </w:r>
      <w:r>
        <w:t>clothing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shelter</w:t>
      </w:r>
      <w:r>
        <w:rPr>
          <w:spacing w:val="7"/>
        </w:rPr>
        <w:t xml:space="preserve"> </w:t>
      </w:r>
      <w:r>
        <w:t>(including</w:t>
      </w:r>
      <w:r>
        <w:rPr>
          <w:spacing w:val="6"/>
        </w:rPr>
        <w:t xml:space="preserve"> </w:t>
      </w:r>
      <w:r>
        <w:t>exclusion</w:t>
      </w:r>
      <w:r>
        <w:rPr>
          <w:spacing w:val="6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home</w:t>
      </w:r>
      <w:r>
        <w:rPr>
          <w:spacing w:val="7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abandonment);</w:t>
      </w:r>
    </w:p>
    <w:p w14:paraId="60456C3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/>
        <w:ind w:hanging="361"/>
      </w:pPr>
      <w:r>
        <w:t>Protect a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or danger;</w:t>
      </w:r>
    </w:p>
    <w:p w14:paraId="62566A7A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Ensure</w:t>
      </w:r>
      <w:r>
        <w:rPr>
          <w:spacing w:val="-2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inadequate caregivers);</w:t>
      </w:r>
      <w:r>
        <w:rPr>
          <w:spacing w:val="-4"/>
        </w:rPr>
        <w:t xml:space="preserve"> </w:t>
      </w:r>
      <w:r>
        <w:t>or</w:t>
      </w:r>
    </w:p>
    <w:p w14:paraId="283FB00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Ensure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treatment.</w:t>
      </w:r>
    </w:p>
    <w:p w14:paraId="2E4FB622" w14:textId="77777777" w:rsidR="00901B81" w:rsidRDefault="00901B81">
      <w:pPr>
        <w:pStyle w:val="BodyText"/>
        <w:spacing w:before="8"/>
        <w:rPr>
          <w:sz w:val="21"/>
        </w:rPr>
      </w:pPr>
    </w:p>
    <w:p w14:paraId="430B10CA" w14:textId="77777777" w:rsidR="00901B81" w:rsidRDefault="00000000">
      <w:pPr>
        <w:pStyle w:val="BodyText"/>
        <w:spacing w:line="480" w:lineRule="auto"/>
        <w:ind w:left="144" w:right="1971"/>
      </w:pPr>
      <w:r>
        <w:t>It may also include neglect of, or unresponsiveness to, a child's basic emotional needs.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neglect</w:t>
      </w:r>
      <w:r>
        <w:rPr>
          <w:spacing w:val="-1"/>
        </w:rPr>
        <w:t xml:space="preserve"> </w:t>
      </w:r>
      <w:r>
        <w:t>(this is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checklist):</w:t>
      </w:r>
    </w:p>
    <w:p w14:paraId="1A8FF871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1" w:line="269" w:lineRule="exact"/>
        <w:ind w:hanging="361"/>
      </w:pPr>
      <w:r>
        <w:t>Constant</w:t>
      </w:r>
      <w:r>
        <w:rPr>
          <w:spacing w:val="-2"/>
        </w:rPr>
        <w:t xml:space="preserve"> </w:t>
      </w:r>
      <w:r>
        <w:t>hunger</w:t>
      </w:r>
    </w:p>
    <w:p w14:paraId="203ABF7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Stealing,</w:t>
      </w:r>
      <w:r>
        <w:rPr>
          <w:spacing w:val="1"/>
        </w:rPr>
        <w:t xml:space="preserve"> </w:t>
      </w:r>
      <w:r>
        <w:t>scavenging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hoarding</w:t>
      </w:r>
      <w:r>
        <w:rPr>
          <w:spacing w:val="-3"/>
        </w:rPr>
        <w:t xml:space="preserve"> </w:t>
      </w:r>
      <w:r>
        <w:t>food</w:t>
      </w:r>
    </w:p>
    <w:p w14:paraId="08D0562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Frequent</w:t>
      </w:r>
      <w:r>
        <w:rPr>
          <w:spacing w:val="-4"/>
        </w:rPr>
        <w:t xml:space="preserve"> </w:t>
      </w:r>
      <w:r>
        <w:t>tiredness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listlessness</w:t>
      </w:r>
    </w:p>
    <w:p w14:paraId="3B86F8A7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Frequently dirty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unkempt</w:t>
      </w:r>
    </w:p>
    <w:p w14:paraId="43FE059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Often</w:t>
      </w:r>
      <w:r>
        <w:rPr>
          <w:spacing w:val="-3"/>
        </w:rPr>
        <w:t xml:space="preserve"> </w:t>
      </w:r>
      <w:r>
        <w:t>poorly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inappropriately</w:t>
      </w:r>
      <w:r>
        <w:rPr>
          <w:spacing w:val="-2"/>
        </w:rPr>
        <w:t xml:space="preserve"> </w:t>
      </w:r>
      <w:r>
        <w:t>clad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weather</w:t>
      </w:r>
    </w:p>
    <w:p w14:paraId="032A6E45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Poor school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</w:p>
    <w:p w14:paraId="0DD507D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Poor</w:t>
      </w:r>
      <w:r>
        <w:rPr>
          <w:spacing w:val="-2"/>
        </w:rPr>
        <w:t xml:space="preserve"> </w:t>
      </w:r>
      <w:r>
        <w:t>concentration</w:t>
      </w:r>
    </w:p>
    <w:p w14:paraId="409979A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Affection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behaviour</w:t>
      </w:r>
    </w:p>
    <w:p w14:paraId="5ADBCF6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Illnesses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left untreated</w:t>
      </w:r>
    </w:p>
    <w:p w14:paraId="3DB0B24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milestones,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weight</w:t>
      </w:r>
    </w:p>
    <w:p w14:paraId="3EB4446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intellectually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socially</w:t>
      </w:r>
    </w:p>
    <w:p w14:paraId="24B111DD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1" w:line="237" w:lineRule="auto"/>
        <w:ind w:right="796"/>
      </w:pPr>
      <w:r>
        <w:t>Responsibility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age</w:t>
      </w:r>
      <w:r>
        <w:rPr>
          <w:spacing w:val="29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cooking,</w:t>
      </w:r>
      <w:r>
        <w:rPr>
          <w:spacing w:val="28"/>
        </w:rPr>
        <w:t xml:space="preserve"> </w:t>
      </w:r>
      <w:r>
        <w:t>ironing,</w:t>
      </w:r>
      <w:r>
        <w:rPr>
          <w:spacing w:val="37"/>
        </w:rPr>
        <w:t xml:space="preserve"> </w:t>
      </w:r>
      <w:r>
        <w:t>caring</w:t>
      </w:r>
      <w:r>
        <w:rPr>
          <w:spacing w:val="2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siblings</w:t>
      </w:r>
    </w:p>
    <w:p w14:paraId="38071B16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/>
        <w:ind w:hanging="361"/>
      </w:pP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regularly not</w:t>
      </w:r>
      <w:r>
        <w:rPr>
          <w:spacing w:val="-4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 school</w:t>
      </w:r>
    </w:p>
    <w:p w14:paraId="03A6DFA1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left at home</w:t>
      </w:r>
      <w:r>
        <w:rPr>
          <w:spacing w:val="-3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or with</w:t>
      </w:r>
      <w:r>
        <w:rPr>
          <w:spacing w:val="-3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carers</w:t>
      </w:r>
    </w:p>
    <w:p w14:paraId="33DDE5A7" w14:textId="77777777" w:rsidR="00901B81" w:rsidRDefault="00901B81">
      <w:pPr>
        <w:pStyle w:val="BodyText"/>
        <w:rPr>
          <w:sz w:val="26"/>
        </w:rPr>
      </w:pPr>
    </w:p>
    <w:p w14:paraId="62BFFA0D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spacing w:before="205"/>
        <w:ind w:hanging="270"/>
      </w:pPr>
      <w:r>
        <w:t>Physical</w:t>
      </w:r>
      <w:r>
        <w:rPr>
          <w:spacing w:val="-3"/>
        </w:rPr>
        <w:t xml:space="preserve"> </w:t>
      </w:r>
      <w:r>
        <w:t>abuse</w:t>
      </w:r>
    </w:p>
    <w:p w14:paraId="79E8C260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7175CE2A" w14:textId="77777777" w:rsidR="00901B81" w:rsidRDefault="00000000">
      <w:pPr>
        <w:pStyle w:val="BodyText"/>
        <w:ind w:left="144" w:right="800"/>
        <w:jc w:val="both"/>
      </w:pPr>
      <w:r>
        <w:t>Physical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hitting,</w:t>
      </w:r>
      <w:r>
        <w:rPr>
          <w:spacing w:val="1"/>
        </w:rPr>
        <w:t xml:space="preserve"> </w:t>
      </w:r>
      <w:r>
        <w:t>shaking,</w:t>
      </w:r>
      <w:r>
        <w:rPr>
          <w:spacing w:val="1"/>
        </w:rPr>
        <w:t xml:space="preserve"> </w:t>
      </w:r>
      <w:r>
        <w:t>throwing,</w:t>
      </w:r>
      <w:r>
        <w:rPr>
          <w:spacing w:val="1"/>
        </w:rPr>
        <w:t xml:space="preserve"> </w:t>
      </w:r>
      <w:r>
        <w:t>poisoning,</w:t>
      </w:r>
      <w:r>
        <w:rPr>
          <w:spacing w:val="1"/>
        </w:rPr>
        <w:t xml:space="preserve"> </w:t>
      </w:r>
      <w:r>
        <w:t>burning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scalding,</w:t>
      </w:r>
      <w:r>
        <w:rPr>
          <w:spacing w:val="1"/>
        </w:rPr>
        <w:t xml:space="preserve"> </w:t>
      </w:r>
      <w:r>
        <w:t>drowning,</w:t>
      </w:r>
      <w:r>
        <w:rPr>
          <w:spacing w:val="-59"/>
        </w:rPr>
        <w:t xml:space="preserve"> </w:t>
      </w:r>
      <w:r>
        <w:t>suffocating or otherwise causing physical harm to a child. Physical harm may also be caused when a</w:t>
      </w:r>
      <w:r>
        <w:rPr>
          <w:spacing w:val="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carer</w:t>
      </w:r>
      <w:r>
        <w:rPr>
          <w:spacing w:val="-1"/>
        </w:rPr>
        <w:t xml:space="preserve"> </w:t>
      </w:r>
      <w:r>
        <w:t>fabricates the</w:t>
      </w:r>
      <w:r>
        <w:rPr>
          <w:spacing w:val="-3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deliberately induces,</w:t>
      </w:r>
      <w:r>
        <w:rPr>
          <w:spacing w:val="-2"/>
        </w:rPr>
        <w:t xml:space="preserve"> </w:t>
      </w:r>
      <w:r>
        <w:t>illness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child.</w:t>
      </w:r>
    </w:p>
    <w:p w14:paraId="4F7313AC" w14:textId="77777777" w:rsidR="00901B81" w:rsidRDefault="00901B81">
      <w:pPr>
        <w:pStyle w:val="BodyText"/>
        <w:spacing w:before="10"/>
        <w:rPr>
          <w:sz w:val="21"/>
        </w:rPr>
      </w:pPr>
    </w:p>
    <w:p w14:paraId="0CC6956A" w14:textId="77777777" w:rsidR="00901B81" w:rsidRDefault="00000000">
      <w:pPr>
        <w:pStyle w:val="BodyText"/>
        <w:ind w:left="144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(this is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checklist):</w:t>
      </w:r>
    </w:p>
    <w:p w14:paraId="395EB483" w14:textId="77777777" w:rsidR="00901B81" w:rsidRDefault="00901B81">
      <w:pPr>
        <w:pStyle w:val="BodyText"/>
        <w:spacing w:before="3"/>
      </w:pPr>
    </w:p>
    <w:p w14:paraId="013FD77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Multiple</w:t>
      </w:r>
      <w:r>
        <w:rPr>
          <w:spacing w:val="-1"/>
        </w:rPr>
        <w:t xml:space="preserve"> </w:t>
      </w:r>
      <w:r>
        <w:t>bruises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clusters,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shape</w:t>
      </w:r>
    </w:p>
    <w:p w14:paraId="093A9E5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Bruises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imprint, such</w:t>
      </w:r>
      <w:r>
        <w:rPr>
          <w:spacing w:val="-3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hand or a</w:t>
      </w:r>
      <w:r>
        <w:rPr>
          <w:spacing w:val="-4"/>
        </w:rPr>
        <w:t xml:space="preserve"> </w:t>
      </w:r>
      <w:r>
        <w:t>belt</w:t>
      </w:r>
    </w:p>
    <w:p w14:paraId="28D957D5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Bite</w:t>
      </w:r>
      <w:r>
        <w:rPr>
          <w:spacing w:val="-1"/>
        </w:rPr>
        <w:t xml:space="preserve"> </w:t>
      </w:r>
      <w:r>
        <w:t>marks</w:t>
      </w:r>
    </w:p>
    <w:p w14:paraId="350B5EC2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Round</w:t>
      </w:r>
      <w:r>
        <w:rPr>
          <w:spacing w:val="-1"/>
        </w:rPr>
        <w:t xml:space="preserve"> </w:t>
      </w:r>
      <w:r>
        <w:t>burn</w:t>
      </w:r>
      <w:r>
        <w:rPr>
          <w:spacing w:val="-2"/>
        </w:rPr>
        <w:t xml:space="preserve"> </w:t>
      </w:r>
      <w:r>
        <w:t>marks</w:t>
      </w:r>
    </w:p>
    <w:p w14:paraId="103F088A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 w:line="237" w:lineRule="auto"/>
        <w:ind w:right="799"/>
      </w:pPr>
      <w:r>
        <w:t>Multiple burn marks and burns on unusual areas of the body such as the back, shoulders or</w:t>
      </w:r>
      <w:r>
        <w:rPr>
          <w:spacing w:val="-59"/>
        </w:rPr>
        <w:t xml:space="preserve"> </w:t>
      </w:r>
      <w:r>
        <w:t>buttocks;</w:t>
      </w:r>
    </w:p>
    <w:p w14:paraId="5D375FF9" w14:textId="77777777" w:rsidR="00901B81" w:rsidRDefault="00901B81">
      <w:pPr>
        <w:spacing w:line="237" w:lineRule="auto"/>
        <w:sectPr w:rsidR="00901B81">
          <w:pgSz w:w="11910" w:h="16840"/>
          <w:pgMar w:top="1100" w:right="160" w:bottom="940" w:left="820" w:header="0" w:footer="631" w:gutter="0"/>
          <w:cols w:space="720"/>
        </w:sectPr>
      </w:pPr>
    </w:p>
    <w:p w14:paraId="3069C0B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82"/>
        <w:ind w:hanging="361"/>
      </w:pPr>
      <w:r>
        <w:lastRenderedPageBreak/>
        <w:t>An</w:t>
      </w:r>
      <w:r>
        <w:rPr>
          <w:spacing w:val="-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given</w:t>
      </w:r>
    </w:p>
    <w:p w14:paraId="6413FCC2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Changing</w:t>
      </w:r>
      <w:r>
        <w:rPr>
          <w:spacing w:val="-2"/>
        </w:rPr>
        <w:t xml:space="preserve"> </w:t>
      </w:r>
      <w:r>
        <w:t>or different accounts 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occurred</w:t>
      </w:r>
    </w:p>
    <w:p w14:paraId="6DD4801B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Bald patches</w:t>
      </w:r>
    </w:p>
    <w:p w14:paraId="0C437FA7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intoxication</w:t>
      </w:r>
      <w:r>
        <w:rPr>
          <w:spacing w:val="-1"/>
        </w:rPr>
        <w:t xml:space="preserve"> </w:t>
      </w:r>
      <w:r>
        <w:t>or poisoning</w:t>
      </w:r>
    </w:p>
    <w:p w14:paraId="1484D641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Unaccountable</w:t>
      </w:r>
      <w:r>
        <w:rPr>
          <w:spacing w:val="-3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limbs, even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hot</w:t>
      </w:r>
      <w:r>
        <w:rPr>
          <w:spacing w:val="2"/>
        </w:rPr>
        <w:t xml:space="preserve"> </w:t>
      </w:r>
      <w:r>
        <w:t>weather</w:t>
      </w:r>
    </w:p>
    <w:p w14:paraId="471C3203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Fear of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contacted</w:t>
      </w:r>
    </w:p>
    <w:p w14:paraId="1FB771FC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Fear of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help</w:t>
      </w:r>
    </w:p>
    <w:p w14:paraId="5B9CA2AB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Fear of</w:t>
      </w:r>
      <w:r>
        <w:rPr>
          <w:spacing w:val="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for PE</w:t>
      </w:r>
    </w:p>
    <w:p w14:paraId="231956F6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Inexplicable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adults or</w:t>
      </w:r>
      <w:r>
        <w:rPr>
          <w:spacing w:val="-3"/>
        </w:rPr>
        <w:t xml:space="preserve"> </w:t>
      </w:r>
      <w:r>
        <w:t>over-compliance</w:t>
      </w:r>
    </w:p>
    <w:p w14:paraId="1E29D0D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Violence</w:t>
      </w:r>
      <w:r>
        <w:rPr>
          <w:spacing w:val="-3"/>
        </w:rPr>
        <w:t xml:space="preserve"> </w:t>
      </w:r>
      <w:r>
        <w:t>or aggression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bullying</w:t>
      </w:r>
    </w:p>
    <w:p w14:paraId="453EA2A6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Isolation</w:t>
      </w:r>
      <w:r>
        <w:rPr>
          <w:spacing w:val="-4"/>
        </w:rPr>
        <w:t xml:space="preserve"> </w:t>
      </w:r>
      <w:r>
        <w:t>from peers</w:t>
      </w:r>
    </w:p>
    <w:p w14:paraId="0EF29785" w14:textId="77777777" w:rsidR="00901B81" w:rsidRDefault="00901B81">
      <w:pPr>
        <w:pStyle w:val="BodyText"/>
        <w:rPr>
          <w:sz w:val="26"/>
        </w:rPr>
      </w:pPr>
    </w:p>
    <w:p w14:paraId="0BAB7B4C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spacing w:before="202"/>
        <w:ind w:hanging="270"/>
      </w:pPr>
      <w:r>
        <w:t>Sexual</w:t>
      </w:r>
      <w:r>
        <w:rPr>
          <w:spacing w:val="-3"/>
        </w:rPr>
        <w:t xml:space="preserve"> </w:t>
      </w:r>
      <w:r>
        <w:t>abuse</w:t>
      </w:r>
    </w:p>
    <w:p w14:paraId="4CA5CC01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0F902173" w14:textId="77777777" w:rsidR="00901B81" w:rsidRDefault="00000000">
      <w:pPr>
        <w:pStyle w:val="BodyText"/>
        <w:ind w:left="144" w:right="796"/>
        <w:jc w:val="both"/>
      </w:pPr>
      <w:r>
        <w:t>Sexual abuse involves forcing or enticing a child or young person to take part in sexual activities, not</w:t>
      </w:r>
      <w:r>
        <w:rPr>
          <w:spacing w:val="1"/>
        </w:rPr>
        <w:t xml:space="preserve"> </w:t>
      </w:r>
      <w:r>
        <w:t>necessarily involving a high level of violence, whether or not the child is aware of what is happening.</w:t>
      </w:r>
      <w:r>
        <w:rPr>
          <w:spacing w:val="1"/>
        </w:rPr>
        <w:t xml:space="preserve"> </w:t>
      </w:r>
      <w:r>
        <w:t>The activities may involve physical contact, including assault by rape and/or penetration or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penetrative</w:t>
      </w:r>
      <w:r>
        <w:rPr>
          <w:spacing w:val="-11"/>
        </w:rPr>
        <w:t xml:space="preserve"> </w:t>
      </w:r>
      <w:r>
        <w:t>acts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masturbation,</w:t>
      </w:r>
      <w:r>
        <w:rPr>
          <w:spacing w:val="-9"/>
        </w:rPr>
        <w:t xml:space="preserve"> </w:t>
      </w:r>
      <w:r>
        <w:t>kissing,</w:t>
      </w:r>
      <w:r>
        <w:rPr>
          <w:spacing w:val="-11"/>
        </w:rPr>
        <w:t xml:space="preserve"> </w:t>
      </w:r>
      <w:r>
        <w:t>rubbing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touching</w:t>
      </w:r>
      <w:r>
        <w:rPr>
          <w:spacing w:val="-11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clothing</w:t>
      </w:r>
      <w:r>
        <w:rPr>
          <w:rFonts w:ascii="Arial"/>
          <w:i/>
        </w:rPr>
        <w:t>.</w:t>
      </w:r>
      <w:r>
        <w:rPr>
          <w:rFonts w:ascii="Arial"/>
          <w:i/>
          <w:spacing w:val="38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also</w:t>
      </w:r>
      <w:r>
        <w:rPr>
          <w:spacing w:val="-59"/>
        </w:rPr>
        <w:t xml:space="preserve"> </w:t>
      </w:r>
      <w:r>
        <w:t>include non-contact activities, such as involving children in looking at, or in the production of, sexual</w:t>
      </w:r>
      <w:r>
        <w:rPr>
          <w:spacing w:val="1"/>
        </w:rPr>
        <w:t xml:space="preserve"> </w:t>
      </w:r>
      <w:r>
        <w:t>images, watching sexual activities, encouraging children to behave in sexually inappropriate ways, or</w:t>
      </w:r>
      <w:r>
        <w:rPr>
          <w:spacing w:val="1"/>
        </w:rPr>
        <w:t xml:space="preserve"> </w:t>
      </w:r>
      <w:r>
        <w:t>grooming a child in preparation for abuse (including via the internet).</w:t>
      </w:r>
      <w:r>
        <w:rPr>
          <w:spacing w:val="1"/>
        </w:rPr>
        <w:t xml:space="preserve"> </w:t>
      </w:r>
      <w:r>
        <w:t>Sexual abuse is not solely</w:t>
      </w:r>
      <w:r>
        <w:rPr>
          <w:spacing w:val="1"/>
        </w:rPr>
        <w:t xml:space="preserve"> </w:t>
      </w:r>
      <w:r>
        <w:t>perpetrated</w:t>
      </w:r>
      <w:r>
        <w:rPr>
          <w:spacing w:val="-3"/>
        </w:rPr>
        <w:t xml:space="preserve"> </w:t>
      </w:r>
      <w:r>
        <w:t>by adult</w:t>
      </w:r>
      <w:r>
        <w:rPr>
          <w:spacing w:val="-2"/>
        </w:rPr>
        <w:t xml:space="preserve"> </w:t>
      </w:r>
      <w:r>
        <w:t>males.</w:t>
      </w:r>
      <w:r>
        <w:rPr>
          <w:spacing w:val="60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acts of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other children.</w:t>
      </w:r>
    </w:p>
    <w:p w14:paraId="275FFF83" w14:textId="77777777" w:rsidR="00901B81" w:rsidRDefault="00901B81">
      <w:pPr>
        <w:pStyle w:val="BodyText"/>
        <w:spacing w:before="2"/>
      </w:pPr>
    </w:p>
    <w:p w14:paraId="28DA0A0D" w14:textId="77777777" w:rsidR="00901B81" w:rsidRDefault="00000000">
      <w:pPr>
        <w:pStyle w:val="BodyText"/>
        <w:ind w:left="144"/>
        <w:jc w:val="both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checklist):</w:t>
      </w:r>
    </w:p>
    <w:p w14:paraId="4FC056CF" w14:textId="77777777" w:rsidR="00901B81" w:rsidRDefault="00901B81">
      <w:pPr>
        <w:pStyle w:val="BodyText"/>
      </w:pPr>
    </w:p>
    <w:p w14:paraId="20CF24FC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Sexually</w:t>
      </w:r>
      <w:r>
        <w:rPr>
          <w:spacing w:val="-2"/>
        </w:rPr>
        <w:t xml:space="preserve"> </w:t>
      </w:r>
      <w:r>
        <w:t>explicit play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age-inappropriate</w:t>
      </w:r>
      <w:r>
        <w:rPr>
          <w:spacing w:val="-1"/>
        </w:rPr>
        <w:t xml:space="preserve"> </w:t>
      </w:r>
      <w:r>
        <w:t>knowledge</w:t>
      </w:r>
    </w:p>
    <w:p w14:paraId="45CA8C9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Anal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vaginal</w:t>
      </w:r>
      <w:r>
        <w:rPr>
          <w:spacing w:val="-1"/>
        </w:rPr>
        <w:t xml:space="preserve"> </w:t>
      </w:r>
      <w:r>
        <w:t>discharge,</w:t>
      </w:r>
      <w:r>
        <w:rPr>
          <w:spacing w:val="-1"/>
        </w:rPr>
        <w:t xml:space="preserve"> </w:t>
      </w:r>
      <w:r>
        <w:t>soreness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scratching</w:t>
      </w:r>
    </w:p>
    <w:p w14:paraId="06809424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Reluctance 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home</w:t>
      </w:r>
    </w:p>
    <w:p w14:paraId="0DBFD24B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concentrate,</w:t>
      </w:r>
      <w:r>
        <w:rPr>
          <w:spacing w:val="-4"/>
        </w:rPr>
        <w:t xml:space="preserve"> </w:t>
      </w:r>
      <w:r>
        <w:t>tiredness</w:t>
      </w:r>
    </w:p>
    <w:p w14:paraId="12F336FA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Refusal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</w:p>
    <w:p w14:paraId="1790E35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Thrush,</w:t>
      </w:r>
      <w:r>
        <w:rPr>
          <w:spacing w:val="-3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complaints of</w:t>
      </w:r>
      <w:r>
        <w:rPr>
          <w:spacing w:val="-3"/>
        </w:rPr>
        <w:t xml:space="preserve"> </w:t>
      </w:r>
      <w:r>
        <w:t>stomach</w:t>
      </w:r>
      <w:r>
        <w:rPr>
          <w:spacing w:val="-3"/>
        </w:rPr>
        <w:t xml:space="preserve"> </w:t>
      </w:r>
      <w:r>
        <w:t>disorders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pains</w:t>
      </w:r>
    </w:p>
    <w:p w14:paraId="2C6E8E9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Eating</w:t>
      </w:r>
      <w:r>
        <w:rPr>
          <w:spacing w:val="-2"/>
        </w:rPr>
        <w:t xml:space="preserve"> </w:t>
      </w:r>
      <w:r>
        <w:t>disorders,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anorexia</w:t>
      </w:r>
      <w:r>
        <w:rPr>
          <w:spacing w:val="-2"/>
        </w:rPr>
        <w:t xml:space="preserve"> </w:t>
      </w:r>
      <w:r>
        <w:t>nervosa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bulimia</w:t>
      </w:r>
    </w:p>
    <w:p w14:paraId="28613F14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Attention</w:t>
      </w:r>
      <w:r>
        <w:rPr>
          <w:spacing w:val="-4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behaviour,</w:t>
      </w:r>
      <w:r>
        <w:rPr>
          <w:spacing w:val="-3"/>
        </w:rPr>
        <w:t xml:space="preserve"> </w:t>
      </w:r>
      <w:r>
        <w:t>self-mutilation,</w:t>
      </w:r>
      <w:r>
        <w:rPr>
          <w:spacing w:val="-1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abuse</w:t>
      </w:r>
    </w:p>
    <w:p w14:paraId="35BD9E4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Aggressive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molestation</w:t>
      </w:r>
    </w:p>
    <w:p w14:paraId="466E1CF4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Unusual</w:t>
      </w:r>
      <w:r>
        <w:rPr>
          <w:spacing w:val="-1"/>
        </w:rPr>
        <w:t xml:space="preserve"> </w:t>
      </w:r>
      <w:r>
        <w:t>compliance</w:t>
      </w:r>
    </w:p>
    <w:p w14:paraId="09598C9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Regressive</w:t>
      </w:r>
      <w:r>
        <w:rPr>
          <w:spacing w:val="-3"/>
        </w:rPr>
        <w:t xml:space="preserve"> </w:t>
      </w:r>
      <w:r>
        <w:t>behaviour,</w:t>
      </w:r>
      <w:r>
        <w:rPr>
          <w:spacing w:val="-1"/>
        </w:rPr>
        <w:t xml:space="preserve"> </w:t>
      </w:r>
      <w:r>
        <w:t>enuresis,</w:t>
      </w:r>
      <w:r>
        <w:rPr>
          <w:spacing w:val="-3"/>
        </w:rPr>
        <w:t xml:space="preserve"> </w:t>
      </w:r>
      <w:r>
        <w:t>soiling</w:t>
      </w:r>
    </w:p>
    <w:p w14:paraId="4B734F6D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Frequent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openly</w:t>
      </w:r>
      <w:r>
        <w:rPr>
          <w:spacing w:val="-3"/>
        </w:rPr>
        <w:t xml:space="preserve"> </w:t>
      </w:r>
      <w:r>
        <w:t>masturbating,</w:t>
      </w:r>
      <w:r>
        <w:rPr>
          <w:spacing w:val="-2"/>
        </w:rPr>
        <w:t xml:space="preserve"> </w:t>
      </w:r>
      <w:r>
        <w:t>touching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inappropriately</w:t>
      </w:r>
    </w:p>
    <w:p w14:paraId="21BAE8E2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Depression, withdrawal, isolation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group</w:t>
      </w:r>
    </w:p>
    <w:p w14:paraId="1A84E93D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Reluctance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undress</w:t>
      </w:r>
      <w:r>
        <w:rPr>
          <w:spacing w:val="-3"/>
        </w:rPr>
        <w:t xml:space="preserve"> </w:t>
      </w:r>
      <w:r>
        <w:t>for PE</w:t>
      </w:r>
      <w:r>
        <w:rPr>
          <w:spacing w:val="-1"/>
        </w:rPr>
        <w:t xml:space="preserve"> </w:t>
      </w:r>
      <w:r>
        <w:t>or swimming</w:t>
      </w:r>
    </w:p>
    <w:p w14:paraId="77F4996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Bruises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scratches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genital</w:t>
      </w:r>
      <w:r>
        <w:rPr>
          <w:spacing w:val="-2"/>
        </w:rPr>
        <w:t xml:space="preserve"> </w:t>
      </w:r>
      <w:r>
        <w:t>area</w:t>
      </w:r>
    </w:p>
    <w:p w14:paraId="7DAE1939" w14:textId="77777777" w:rsidR="00901B81" w:rsidRDefault="00901B81">
      <w:pPr>
        <w:pStyle w:val="BodyText"/>
        <w:rPr>
          <w:sz w:val="26"/>
        </w:rPr>
      </w:pPr>
    </w:p>
    <w:p w14:paraId="1B0A9605" w14:textId="77777777" w:rsidR="00901B81" w:rsidRDefault="00000000">
      <w:pPr>
        <w:pStyle w:val="Heading1"/>
        <w:numPr>
          <w:ilvl w:val="0"/>
          <w:numId w:val="6"/>
        </w:numPr>
        <w:tabs>
          <w:tab w:val="left" w:pos="482"/>
        </w:tabs>
        <w:spacing w:before="205"/>
        <w:ind w:left="481" w:hanging="338"/>
      </w:pPr>
      <w:r>
        <w:t>Sexual</w:t>
      </w:r>
      <w:r>
        <w:rPr>
          <w:spacing w:val="-4"/>
        </w:rPr>
        <w:t xml:space="preserve"> </w:t>
      </w:r>
      <w:r>
        <w:t>exploitation</w:t>
      </w:r>
    </w:p>
    <w:p w14:paraId="002A1077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68C6661E" w14:textId="77777777" w:rsidR="00901B81" w:rsidRDefault="00000000">
      <w:pPr>
        <w:pStyle w:val="BodyText"/>
        <w:ind w:left="144" w:right="799"/>
        <w:jc w:val="both"/>
      </w:pPr>
      <w:r>
        <w:t>Child</w:t>
      </w:r>
      <w:r>
        <w:rPr>
          <w:spacing w:val="-7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exploitation</w:t>
      </w:r>
      <w:r>
        <w:rPr>
          <w:spacing w:val="-7"/>
        </w:rPr>
        <w:t xml:space="preserve"> </w:t>
      </w:r>
      <w:r>
        <w:t>occurs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person,</w:t>
      </w:r>
      <w:r>
        <w:rPr>
          <w:spacing w:val="-8"/>
        </w:rPr>
        <w:t xml:space="preserve"> </w:t>
      </w:r>
      <w:r>
        <w:t>receives</w:t>
      </w:r>
      <w:r>
        <w:rPr>
          <w:spacing w:val="-9"/>
        </w:rPr>
        <w:t xml:space="preserve"> </w:t>
      </w:r>
      <w:r>
        <w:t>“something”</w:t>
      </w:r>
      <w:r>
        <w:rPr>
          <w:spacing w:val="-59"/>
        </w:rPr>
        <w:t xml:space="preserve"> </w:t>
      </w:r>
      <w:r>
        <w:t>(for example food, accommodation, drugs, alcohol, cigarettes, affection, gifts, money) as a result of the</w:t>
      </w:r>
      <w:r>
        <w:rPr>
          <w:spacing w:val="-59"/>
        </w:rPr>
        <w:t xml:space="preserve"> </w:t>
      </w:r>
      <w:r>
        <w:t>child/young person performing sexual activities, or another person performing sexual activities on the</w:t>
      </w:r>
      <w:r>
        <w:rPr>
          <w:spacing w:val="1"/>
        </w:rPr>
        <w:t xml:space="preserve"> </w:t>
      </w:r>
      <w:r>
        <w:t>child/young</w:t>
      </w:r>
      <w:r>
        <w:rPr>
          <w:spacing w:val="-1"/>
        </w:rPr>
        <w:t xml:space="preserve"> </w:t>
      </w:r>
      <w:r>
        <w:t>person.</w:t>
      </w:r>
    </w:p>
    <w:p w14:paraId="1E487248" w14:textId="77777777" w:rsidR="00901B81" w:rsidRDefault="00901B81">
      <w:pPr>
        <w:pStyle w:val="BodyText"/>
      </w:pPr>
    </w:p>
    <w:p w14:paraId="5C54ECCD" w14:textId="77777777" w:rsidR="00901B81" w:rsidRDefault="00000000">
      <w:pPr>
        <w:pStyle w:val="BodyText"/>
        <w:spacing w:before="1"/>
        <w:ind w:left="144" w:right="806"/>
        <w:jc w:val="both"/>
      </w:pPr>
      <w:r>
        <w:t>The presence of any significant indicator for sexual exploitation should trigger a referral to Birmingham</w:t>
      </w:r>
      <w:r>
        <w:rPr>
          <w:spacing w:val="-59"/>
        </w:rPr>
        <w:t xml:space="preserve"> </w:t>
      </w:r>
      <w:r>
        <w:t>Children’s Trust.</w:t>
      </w:r>
      <w:r>
        <w:rPr>
          <w:spacing w:val="2"/>
        </w:rPr>
        <w:t xml:space="preserve"> </w:t>
      </w:r>
      <w:r>
        <w:t>The significant</w:t>
      </w:r>
      <w:r>
        <w:rPr>
          <w:spacing w:val="2"/>
        </w:rPr>
        <w:t xml:space="preserve"> </w:t>
      </w:r>
      <w:r>
        <w:t>indicators are:</w:t>
      </w:r>
    </w:p>
    <w:p w14:paraId="410D5A9A" w14:textId="77777777" w:rsidR="00901B81" w:rsidRDefault="00901B81">
      <w:pPr>
        <w:pStyle w:val="BodyText"/>
        <w:spacing w:before="3"/>
      </w:pPr>
    </w:p>
    <w:p w14:paraId="38598F87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37" w:lineRule="auto"/>
        <w:ind w:right="804"/>
      </w:pPr>
      <w:r>
        <w:t>Having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concern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adult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young</w:t>
      </w:r>
      <w:r>
        <w:rPr>
          <w:spacing w:val="11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(this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involve</w:t>
      </w:r>
      <w:r>
        <w:rPr>
          <w:spacing w:val="-58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emotional abuse and/or</w:t>
      </w:r>
      <w:r>
        <w:rPr>
          <w:spacing w:val="-1"/>
        </w:rPr>
        <w:t xml:space="preserve"> </w:t>
      </w:r>
      <w:r>
        <w:t>gang activity)</w:t>
      </w:r>
    </w:p>
    <w:p w14:paraId="5EE3EFC1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 w:line="240" w:lineRule="auto"/>
        <w:ind w:hanging="361"/>
      </w:pPr>
      <w:r>
        <w:t>Entering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adults</w:t>
      </w:r>
    </w:p>
    <w:p w14:paraId="6971A46A" w14:textId="77777777" w:rsidR="00901B81" w:rsidRDefault="00901B81">
      <w:pPr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47BD6687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82"/>
        <w:ind w:hanging="361"/>
      </w:pPr>
      <w:r>
        <w:lastRenderedPageBreak/>
        <w:t>Possessing</w:t>
      </w:r>
      <w:r>
        <w:rPr>
          <w:spacing w:val="-1"/>
        </w:rPr>
        <w:t xml:space="preserve"> </w:t>
      </w:r>
      <w:r>
        <w:t>unexplained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money,</w:t>
      </w:r>
      <w:r>
        <w:rPr>
          <w:spacing w:val="-1"/>
        </w:rPr>
        <w:t xml:space="preserve"> </w:t>
      </w:r>
      <w:r>
        <w:t>expensive</w:t>
      </w:r>
      <w:r>
        <w:rPr>
          <w:spacing w:val="-1"/>
        </w:rPr>
        <w:t xml:space="preserve"> </w:t>
      </w:r>
      <w:r>
        <w:t>clothes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 items</w:t>
      </w:r>
    </w:p>
    <w:p w14:paraId="481311B9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Frequenting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risky</w:t>
      </w:r>
      <w:r>
        <w:rPr>
          <w:spacing w:val="-1"/>
        </w:rPr>
        <w:t xml:space="preserve"> </w:t>
      </w:r>
      <w:r>
        <w:t>activities</w:t>
      </w:r>
    </w:p>
    <w:p w14:paraId="1E9BC764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Being</w:t>
      </w:r>
      <w:r>
        <w:rPr>
          <w:spacing w:val="-1"/>
        </w:rPr>
        <w:t xml:space="preserve"> </w:t>
      </w:r>
      <w:r>
        <w:t>groomed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abused</w:t>
      </w:r>
      <w:r>
        <w:rPr>
          <w:spacing w:val="-1"/>
        </w:rPr>
        <w:t xml:space="preserve"> </w:t>
      </w:r>
      <w:r>
        <w:t>via the</w:t>
      </w:r>
      <w:r>
        <w:rPr>
          <w:spacing w:val="-6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technology;</w:t>
      </w:r>
      <w:r>
        <w:rPr>
          <w:spacing w:val="2"/>
        </w:rPr>
        <w:t xml:space="preserve"> </w:t>
      </w:r>
      <w:r>
        <w:t>and</w:t>
      </w:r>
    </w:p>
    <w:p w14:paraId="593D115B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Having</w:t>
      </w:r>
      <w:r>
        <w:rPr>
          <w:spacing w:val="-2"/>
        </w:rPr>
        <w:t xml:space="preserve"> </w:t>
      </w:r>
      <w:r>
        <w:t>unexplained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hotels,</w:t>
      </w:r>
      <w:r>
        <w:rPr>
          <w:spacing w:val="-3"/>
        </w:rPr>
        <w:t xml:space="preserve"> </w:t>
      </w:r>
      <w:r>
        <w:t>taxi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outlets.</w:t>
      </w:r>
    </w:p>
    <w:p w14:paraId="16CFBB95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Missing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(CSE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lines)</w:t>
      </w:r>
    </w:p>
    <w:p w14:paraId="3A5C0FB5" w14:textId="77777777" w:rsidR="00901B81" w:rsidRDefault="00901B81">
      <w:pPr>
        <w:pStyle w:val="BodyText"/>
        <w:rPr>
          <w:sz w:val="26"/>
        </w:rPr>
      </w:pPr>
    </w:p>
    <w:p w14:paraId="78D35EA7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spacing w:before="205"/>
        <w:ind w:hanging="270"/>
      </w:pPr>
      <w:r>
        <w:t>Emotional</w:t>
      </w:r>
      <w:r>
        <w:rPr>
          <w:spacing w:val="-2"/>
        </w:rPr>
        <w:t xml:space="preserve"> </w:t>
      </w:r>
      <w:r>
        <w:t>abuse</w:t>
      </w:r>
    </w:p>
    <w:p w14:paraId="5FE32CF2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2940188E" w14:textId="77777777" w:rsidR="00901B81" w:rsidRDefault="00000000">
      <w:pPr>
        <w:pStyle w:val="BodyText"/>
        <w:ind w:left="144" w:right="797"/>
        <w:jc w:val="both"/>
      </w:pPr>
      <w:r>
        <w:t>Emotional abuse is the persistent emotional maltreatment of a child/young person such as to cause</w:t>
      </w:r>
      <w:r>
        <w:rPr>
          <w:spacing w:val="1"/>
        </w:rPr>
        <w:t xml:space="preserve"> </w:t>
      </w:r>
      <w:r>
        <w:t>severe and persistent adverse effects on the child/young person's emotional development.</w:t>
      </w:r>
      <w:r>
        <w:rPr>
          <w:spacing w:val="1"/>
        </w:rPr>
        <w:t xml:space="preserve"> </w:t>
      </w:r>
      <w:r>
        <w:t>It may</w:t>
      </w:r>
      <w:r>
        <w:rPr>
          <w:spacing w:val="1"/>
        </w:rPr>
        <w:t xml:space="preserve"> </w:t>
      </w:r>
      <w:r>
        <w:t>involve conveying to children/young people that they are worthless or unloved, inadequate, or valued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insofar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person.</w:t>
      </w:r>
      <w:r>
        <w:rPr>
          <w:spacing w:val="4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child/young</w:t>
      </w:r>
      <w:r>
        <w:rPr>
          <w:spacing w:val="-8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views,</w:t>
      </w:r>
      <w:r>
        <w:rPr>
          <w:spacing w:val="-3"/>
        </w:rPr>
        <w:t xml:space="preserve"> </w:t>
      </w:r>
      <w:r>
        <w:t>deliberately</w:t>
      </w:r>
      <w:r>
        <w:rPr>
          <w:spacing w:val="-4"/>
        </w:rPr>
        <w:t xml:space="preserve"> </w:t>
      </w:r>
      <w:r>
        <w:t>silencing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'making</w:t>
      </w:r>
      <w:r>
        <w:rPr>
          <w:spacing w:val="-3"/>
        </w:rPr>
        <w:t xml:space="preserve"> </w:t>
      </w:r>
      <w:r>
        <w:t>fun'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they communicate.</w:t>
      </w:r>
      <w:r>
        <w:rPr>
          <w:spacing w:val="61"/>
        </w:rPr>
        <w:t xml:space="preserve"> </w:t>
      </w:r>
      <w:r>
        <w:t>It may feature age or developmentally inappropriate expectations being imposed</w:t>
      </w:r>
      <w:r>
        <w:rPr>
          <w:spacing w:val="1"/>
        </w:rPr>
        <w:t xml:space="preserve"> </w:t>
      </w:r>
      <w:r>
        <w:t>on children.</w:t>
      </w:r>
      <w:r>
        <w:rPr>
          <w:spacing w:val="1"/>
        </w:rPr>
        <w:t xml:space="preserve"> </w:t>
      </w:r>
      <w:r>
        <w:t>These may include interactions that are beyond the child/young person's developmental</w:t>
      </w:r>
      <w:r>
        <w:rPr>
          <w:spacing w:val="1"/>
        </w:rPr>
        <w:t xml:space="preserve"> </w:t>
      </w:r>
      <w:r>
        <w:t>capability, as well as overprotection and limitation of exploration and learning, or preventing the</w:t>
      </w:r>
      <w:r>
        <w:rPr>
          <w:spacing w:val="1"/>
        </w:rPr>
        <w:t xml:space="preserve"> </w:t>
      </w:r>
      <w:r>
        <w:t>child/young person participating in normal social interaction.</w:t>
      </w:r>
      <w:r>
        <w:rPr>
          <w:spacing w:val="1"/>
        </w:rPr>
        <w:t xml:space="preserve"> </w:t>
      </w:r>
      <w:r>
        <w:t>It may also involve seeing or hearing the</w:t>
      </w:r>
      <w:r>
        <w:rPr>
          <w:spacing w:val="1"/>
        </w:rPr>
        <w:t xml:space="preserve"> </w:t>
      </w:r>
      <w:r>
        <w:t>ill-treatment of another person.</w:t>
      </w:r>
      <w:r>
        <w:rPr>
          <w:spacing w:val="1"/>
        </w:rPr>
        <w:t xml:space="preserve"> </w:t>
      </w:r>
      <w:r>
        <w:t>It may involve serious bullying (including cyber bullying)</w:t>
      </w:r>
      <w:r>
        <w:rPr>
          <w:rFonts w:ascii="Arial"/>
          <w:i/>
        </w:rPr>
        <w:t xml:space="preserve">, </w:t>
      </w:r>
      <w:r>
        <w:t>causing</w:t>
      </w:r>
      <w:r>
        <w:rPr>
          <w:spacing w:val="1"/>
        </w:rPr>
        <w:t xml:space="preserve"> </w:t>
      </w:r>
      <w:r>
        <w:t>children/young people frequently to feel frightened or in danger, or the exploitation or corruption of</w:t>
      </w:r>
      <w:r>
        <w:rPr>
          <w:spacing w:val="1"/>
        </w:rPr>
        <w:t xml:space="preserve"> </w:t>
      </w:r>
      <w:r>
        <w:t>children/young</w:t>
      </w:r>
      <w:r>
        <w:rPr>
          <w:spacing w:val="-1"/>
        </w:rPr>
        <w:t xml:space="preserve"> </w:t>
      </w:r>
      <w:r>
        <w:t>people.</w:t>
      </w:r>
      <w:r>
        <w:rPr>
          <w:spacing w:val="56"/>
        </w:rPr>
        <w:t xml:space="preserve"> </w:t>
      </w:r>
      <w:r>
        <w:t>Some level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is involved in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maltreatment.</w:t>
      </w:r>
    </w:p>
    <w:p w14:paraId="1AFAD4DB" w14:textId="77777777" w:rsidR="00901B81" w:rsidRDefault="00901B81">
      <w:pPr>
        <w:pStyle w:val="BodyText"/>
        <w:spacing w:before="2"/>
      </w:pPr>
    </w:p>
    <w:p w14:paraId="23C4A429" w14:textId="77777777" w:rsidR="00901B81" w:rsidRDefault="00000000">
      <w:pPr>
        <w:pStyle w:val="BodyText"/>
        <w:ind w:left="144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(this is not</w:t>
      </w:r>
      <w:r>
        <w:rPr>
          <w:spacing w:val="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checklist):</w:t>
      </w:r>
    </w:p>
    <w:p w14:paraId="49DA8120" w14:textId="77777777" w:rsidR="00901B81" w:rsidRDefault="00901B81">
      <w:pPr>
        <w:pStyle w:val="BodyText"/>
        <w:spacing w:before="2"/>
      </w:pPr>
    </w:p>
    <w:p w14:paraId="5E98865C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37" w:lineRule="auto"/>
        <w:ind w:right="800"/>
      </w:pPr>
      <w:r>
        <w:t>The</w:t>
      </w:r>
      <w:r>
        <w:rPr>
          <w:spacing w:val="32"/>
        </w:rPr>
        <w:t xml:space="preserve"> </w:t>
      </w:r>
      <w:r>
        <w:t>child</w:t>
      </w:r>
      <w:r>
        <w:rPr>
          <w:spacing w:val="32"/>
        </w:rPr>
        <w:t xml:space="preserve"> </w:t>
      </w:r>
      <w:r>
        <w:t>consistently</w:t>
      </w:r>
      <w:r>
        <w:rPr>
          <w:spacing w:val="30"/>
        </w:rPr>
        <w:t xml:space="preserve"> </w:t>
      </w:r>
      <w:r>
        <w:t>describes</w:t>
      </w:r>
      <w:r>
        <w:rPr>
          <w:spacing w:val="32"/>
        </w:rPr>
        <w:t xml:space="preserve"> </w:t>
      </w:r>
      <w:r>
        <w:t>him/herself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very</w:t>
      </w:r>
      <w:r>
        <w:rPr>
          <w:spacing w:val="33"/>
        </w:rPr>
        <w:t xml:space="preserve"> </w:t>
      </w:r>
      <w:r>
        <w:t>negative</w:t>
      </w:r>
      <w:r>
        <w:rPr>
          <w:spacing w:val="29"/>
        </w:rPr>
        <w:t xml:space="preserve"> </w:t>
      </w:r>
      <w:r>
        <w:t>ways</w:t>
      </w:r>
      <w:r>
        <w:rPr>
          <w:spacing w:val="3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stupid,</w:t>
      </w:r>
      <w:r>
        <w:rPr>
          <w:spacing w:val="33"/>
        </w:rPr>
        <w:t xml:space="preserve"> </w:t>
      </w:r>
      <w:r>
        <w:t>naughty,</w:t>
      </w:r>
      <w:r>
        <w:rPr>
          <w:spacing w:val="-58"/>
        </w:rPr>
        <w:t xml:space="preserve"> </w:t>
      </w:r>
      <w:r>
        <w:t>hopeless, ugly</w:t>
      </w:r>
    </w:p>
    <w:p w14:paraId="1C675A2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 w:line="269" w:lineRule="exact"/>
        <w:ind w:hanging="361"/>
      </w:pPr>
      <w:r>
        <w:t>Over-reaction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mistakes</w:t>
      </w:r>
    </w:p>
    <w:p w14:paraId="43FB599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Delayed</w:t>
      </w:r>
      <w:r>
        <w:rPr>
          <w:spacing w:val="-2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development</w:t>
      </w:r>
    </w:p>
    <w:p w14:paraId="1CAA0A7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Sudden</w:t>
      </w:r>
      <w:r>
        <w:rPr>
          <w:spacing w:val="-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sensory disorders</w:t>
      </w:r>
    </w:p>
    <w:p w14:paraId="4260720A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Inappropriate</w:t>
      </w:r>
      <w:r>
        <w:rPr>
          <w:spacing w:val="-2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responses,</w:t>
      </w:r>
      <w:r>
        <w:rPr>
          <w:spacing w:val="-3"/>
        </w:rPr>
        <w:t xml:space="preserve"> </w:t>
      </w:r>
      <w:r>
        <w:t>fantasies</w:t>
      </w:r>
    </w:p>
    <w:p w14:paraId="0903B85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Neurotic</w:t>
      </w:r>
      <w:r>
        <w:rPr>
          <w:spacing w:val="-3"/>
        </w:rPr>
        <w:t xml:space="preserve"> </w:t>
      </w:r>
      <w:r>
        <w:t>behaviour:</w:t>
      </w:r>
      <w:r>
        <w:rPr>
          <w:spacing w:val="-3"/>
        </w:rPr>
        <w:t xml:space="preserve"> </w:t>
      </w:r>
      <w:r>
        <w:t>rocking, banging</w:t>
      </w:r>
      <w:r>
        <w:rPr>
          <w:spacing w:val="-2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regression, tics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twitches</w:t>
      </w:r>
    </w:p>
    <w:p w14:paraId="6EC27DE5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Self-harming, drug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solvent abuse</w:t>
      </w:r>
    </w:p>
    <w:p w14:paraId="3664BA2B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Fear of</w:t>
      </w:r>
      <w:r>
        <w:rPr>
          <w:spacing w:val="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contacted</w:t>
      </w:r>
    </w:p>
    <w:p w14:paraId="5146E6C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Running</w:t>
      </w:r>
      <w:r>
        <w:rPr>
          <w:spacing w:val="-2"/>
        </w:rPr>
        <w:t xml:space="preserve"> </w:t>
      </w:r>
      <w:r>
        <w:t>away</w:t>
      </w:r>
    </w:p>
    <w:p w14:paraId="280F3981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Compulsive</w:t>
      </w:r>
      <w:r>
        <w:rPr>
          <w:spacing w:val="-2"/>
        </w:rPr>
        <w:t xml:space="preserve"> </w:t>
      </w:r>
      <w:r>
        <w:t>stealing</w:t>
      </w:r>
    </w:p>
    <w:p w14:paraId="6B1DD6F6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Appetite</w:t>
      </w:r>
      <w:r>
        <w:rPr>
          <w:spacing w:val="-1"/>
        </w:rPr>
        <w:t xml:space="preserve"> </w:t>
      </w:r>
      <w:r>
        <w:t>disorders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anorexia</w:t>
      </w:r>
      <w:r>
        <w:rPr>
          <w:spacing w:val="-1"/>
        </w:rPr>
        <w:t xml:space="preserve"> </w:t>
      </w:r>
      <w:r>
        <w:t>nervosa, bulimia;</w:t>
      </w:r>
      <w:r>
        <w:rPr>
          <w:spacing w:val="-2"/>
        </w:rPr>
        <w:t xml:space="preserve"> </w:t>
      </w:r>
      <w:r>
        <w:t>or</w:t>
      </w:r>
    </w:p>
    <w:p w14:paraId="72CC980C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Soiling,</w:t>
      </w:r>
      <w:r>
        <w:rPr>
          <w:spacing w:val="-1"/>
        </w:rPr>
        <w:t xml:space="preserve"> </w:t>
      </w:r>
      <w:r>
        <w:t>smearing</w:t>
      </w:r>
      <w:r>
        <w:rPr>
          <w:spacing w:val="-4"/>
        </w:rPr>
        <w:t xml:space="preserve"> </w:t>
      </w:r>
      <w:r>
        <w:t>faeces, enuresis.</w:t>
      </w:r>
    </w:p>
    <w:p w14:paraId="2DF1E7CA" w14:textId="77777777" w:rsidR="00901B81" w:rsidRDefault="00901B81">
      <w:pPr>
        <w:pStyle w:val="BodyText"/>
        <w:spacing w:before="7"/>
        <w:rPr>
          <w:sz w:val="21"/>
        </w:rPr>
      </w:pPr>
    </w:p>
    <w:p w14:paraId="34560BB9" w14:textId="77777777" w:rsidR="00901B81" w:rsidRDefault="00000000">
      <w:pPr>
        <w:pStyle w:val="BodyText"/>
        <w:spacing w:before="1"/>
        <w:ind w:left="144" w:right="662"/>
      </w:pPr>
      <w:r>
        <w:t>N.B: Some situations where children stop communicating suddenly (known as “traumatic mutism”) can</w:t>
      </w:r>
      <w:r>
        <w:rPr>
          <w:spacing w:val="-59"/>
        </w:rPr>
        <w:t xml:space="preserve"> </w:t>
      </w:r>
      <w:r>
        <w:t>indicate maltreatment.</w:t>
      </w:r>
    </w:p>
    <w:p w14:paraId="640C7BCA" w14:textId="77777777" w:rsidR="00901B81" w:rsidRDefault="00901B81">
      <w:pPr>
        <w:pStyle w:val="BodyText"/>
        <w:spacing w:before="2"/>
      </w:pPr>
    </w:p>
    <w:p w14:paraId="4DF5EE71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ind w:hanging="270"/>
      </w:pPr>
      <w:r>
        <w:t>Responses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Parents/Carers</w:t>
      </w:r>
    </w:p>
    <w:p w14:paraId="6EC93AC4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38E0699D" w14:textId="77777777" w:rsidR="00901B81" w:rsidRDefault="00000000">
      <w:pPr>
        <w:pStyle w:val="BodyText"/>
        <w:ind w:left="144" w:right="662"/>
      </w:pPr>
      <w:r>
        <w:t>Research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responses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suggest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concern across</w:t>
      </w:r>
      <w:r>
        <w:rPr>
          <w:spacing w:val="-2"/>
        </w:rPr>
        <w:t xml:space="preserve"> </w:t>
      </w:r>
      <w:r>
        <w:t>all five</w:t>
      </w:r>
      <w:r>
        <w:rPr>
          <w:spacing w:val="-2"/>
        </w:rPr>
        <w:t xml:space="preserve"> </w:t>
      </w:r>
      <w:r>
        <w:t>categories:</w:t>
      </w:r>
    </w:p>
    <w:p w14:paraId="144081FB" w14:textId="77777777" w:rsidR="00901B81" w:rsidRDefault="00901B81">
      <w:pPr>
        <w:pStyle w:val="BodyText"/>
        <w:spacing w:before="2"/>
      </w:pPr>
    </w:p>
    <w:p w14:paraId="09C73AC7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Delay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obviously</w:t>
      </w:r>
      <w:r>
        <w:rPr>
          <w:spacing w:val="-1"/>
        </w:rPr>
        <w:t xml:space="preserve"> </w:t>
      </w:r>
      <w:r>
        <w:t>needed</w:t>
      </w:r>
    </w:p>
    <w:p w14:paraId="3B26876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Unawareness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denial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injury,</w:t>
      </w:r>
      <w:r>
        <w:rPr>
          <w:spacing w:val="-2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fractured</w:t>
      </w:r>
      <w:r>
        <w:rPr>
          <w:spacing w:val="-1"/>
        </w:rPr>
        <w:t xml:space="preserve"> </w:t>
      </w:r>
      <w:r>
        <w:t>limb)</w:t>
      </w:r>
    </w:p>
    <w:p w14:paraId="50268E6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2" w:line="237" w:lineRule="auto"/>
        <w:ind w:right="802"/>
      </w:pPr>
      <w:r>
        <w:t>Incompatible explanations offered, several different explanations or the child is said to have</w:t>
      </w:r>
      <w:r>
        <w:rPr>
          <w:spacing w:val="-59"/>
        </w:rPr>
        <w:t xml:space="preserve"> </w:t>
      </w:r>
      <w:r>
        <w:t>acted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her/his</w:t>
      </w:r>
      <w:r>
        <w:rPr>
          <w:spacing w:val="1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14:paraId="7232FB62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1"/>
        <w:ind w:hanging="361"/>
      </w:pPr>
      <w:r>
        <w:t>Reluctance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injuries</w:t>
      </w:r>
    </w:p>
    <w:p w14:paraId="28E2CE3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Frequent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injuries</w:t>
      </w:r>
    </w:p>
    <w:p w14:paraId="200F133E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A</w:t>
      </w:r>
      <w:r>
        <w:rPr>
          <w:spacing w:val="-3"/>
        </w:rPr>
        <w:t xml:space="preserve"> </w:t>
      </w:r>
      <w:r>
        <w:t>persistently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</w:p>
    <w:p w14:paraId="7D61E884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Unrealistic</w:t>
      </w:r>
      <w:r>
        <w:rPr>
          <w:spacing w:val="-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or constant</w:t>
      </w:r>
      <w:r>
        <w:rPr>
          <w:spacing w:val="-3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</w:p>
    <w:p w14:paraId="30221C98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Alcohol</w:t>
      </w:r>
      <w:r>
        <w:rPr>
          <w:spacing w:val="-2"/>
        </w:rPr>
        <w:t xml:space="preserve"> </w:t>
      </w:r>
      <w:r>
        <w:t>misuse</w:t>
      </w:r>
      <w:r>
        <w:rPr>
          <w:spacing w:val="-1"/>
        </w:rPr>
        <w:t xml:space="preserve"> </w:t>
      </w:r>
      <w:r>
        <w:t>or other</w:t>
      </w:r>
      <w:r>
        <w:rPr>
          <w:spacing w:val="-4"/>
        </w:rPr>
        <w:t xml:space="preserve"> </w:t>
      </w:r>
      <w:r>
        <w:t>drug/substance</w:t>
      </w:r>
      <w:r>
        <w:rPr>
          <w:spacing w:val="-2"/>
        </w:rPr>
        <w:t xml:space="preserve"> </w:t>
      </w:r>
      <w:r>
        <w:t>misuse</w:t>
      </w:r>
    </w:p>
    <w:p w14:paraId="27AFCAD0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line="269" w:lineRule="exact"/>
        <w:ind w:hanging="361"/>
      </w:pPr>
      <w:r>
        <w:t>Parents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 from</w:t>
      </w:r>
      <w:r>
        <w:rPr>
          <w:spacing w:val="-1"/>
        </w:rPr>
        <w:t xml:space="preserve"> </w:t>
      </w:r>
      <w:r>
        <w:t>home;</w:t>
      </w:r>
      <w:r>
        <w:rPr>
          <w:spacing w:val="-3"/>
        </w:rPr>
        <w:t xml:space="preserve"> </w:t>
      </w:r>
      <w:r>
        <w:t>or</w:t>
      </w:r>
    </w:p>
    <w:p w14:paraId="1E044E01" w14:textId="77777777" w:rsidR="00901B81" w:rsidRDefault="00901B81">
      <w:pPr>
        <w:spacing w:line="269" w:lineRule="exact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263137E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spacing w:before="82"/>
        <w:ind w:hanging="361"/>
      </w:pPr>
      <w:r>
        <w:lastRenderedPageBreak/>
        <w:t>Violence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household</w:t>
      </w:r>
    </w:p>
    <w:p w14:paraId="493B8ECF" w14:textId="77777777" w:rsidR="00901B81" w:rsidRDefault="00000000">
      <w:pPr>
        <w:pStyle w:val="ListParagraph"/>
        <w:numPr>
          <w:ilvl w:val="1"/>
          <w:numId w:val="6"/>
        </w:numPr>
        <w:tabs>
          <w:tab w:val="left" w:pos="1225"/>
          <w:tab w:val="left" w:pos="1226"/>
        </w:tabs>
        <w:ind w:hanging="361"/>
      </w:pP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coercion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control.</w:t>
      </w:r>
    </w:p>
    <w:p w14:paraId="0CE283E1" w14:textId="77777777" w:rsidR="00901B81" w:rsidRDefault="00901B81">
      <w:pPr>
        <w:pStyle w:val="BodyText"/>
        <w:spacing w:before="11"/>
        <w:rPr>
          <w:sz w:val="21"/>
        </w:rPr>
      </w:pPr>
    </w:p>
    <w:p w14:paraId="68E9F8B2" w14:textId="77777777" w:rsidR="00901B81" w:rsidRDefault="00000000">
      <w:pPr>
        <w:pStyle w:val="Heading1"/>
        <w:numPr>
          <w:ilvl w:val="0"/>
          <w:numId w:val="6"/>
        </w:numPr>
        <w:tabs>
          <w:tab w:val="left" w:pos="414"/>
        </w:tabs>
        <w:ind w:hanging="270"/>
      </w:pP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</w:p>
    <w:p w14:paraId="72F6BA13" w14:textId="77777777" w:rsidR="00901B81" w:rsidRDefault="00901B81">
      <w:pPr>
        <w:pStyle w:val="BodyText"/>
        <w:spacing w:before="11"/>
        <w:rPr>
          <w:rFonts w:ascii="Arial"/>
          <w:b/>
          <w:sz w:val="23"/>
        </w:rPr>
      </w:pPr>
    </w:p>
    <w:p w14:paraId="7E4D5CF1" w14:textId="77777777" w:rsidR="00901B81" w:rsidRDefault="00000000">
      <w:pPr>
        <w:pStyle w:val="BodyText"/>
        <w:ind w:left="144" w:right="662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recognised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adults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(SEND)</w:t>
      </w:r>
      <w:r>
        <w:rPr>
          <w:spacing w:val="-8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present additional safeguarding challenges. Additional barriers can exist when recognising abuse and</w:t>
      </w:r>
      <w:r>
        <w:rPr>
          <w:spacing w:val="1"/>
        </w:rPr>
        <w:t xml:space="preserve"> </w:t>
      </w:r>
      <w:r>
        <w:t>neglect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group of</w:t>
      </w:r>
      <w:r>
        <w:rPr>
          <w:spacing w:val="2"/>
        </w:rPr>
        <w:t xml:space="preserve"> </w:t>
      </w:r>
      <w:r>
        <w:t>children.</w:t>
      </w:r>
    </w:p>
    <w:p w14:paraId="78F37512" w14:textId="77777777" w:rsidR="00901B81" w:rsidRDefault="00901B81">
      <w:pPr>
        <w:pStyle w:val="BodyText"/>
        <w:spacing w:before="10"/>
        <w:rPr>
          <w:sz w:val="21"/>
        </w:rPr>
      </w:pPr>
    </w:p>
    <w:p w14:paraId="2EDF268E" w14:textId="77777777" w:rsidR="00901B81" w:rsidRDefault="00000000">
      <w:pPr>
        <w:pStyle w:val="BodyText"/>
        <w:ind w:left="144" w:right="802"/>
        <w:jc w:val="both"/>
      </w:pPr>
      <w:r>
        <w:t>These can include: assumptions that indicators of possible abuse such as behaviour, mood and injury,</w:t>
      </w:r>
      <w:r>
        <w:rPr>
          <w:spacing w:val="-59"/>
        </w:rPr>
        <w:t xml:space="preserve"> </w:t>
      </w:r>
      <w:r>
        <w:rPr>
          <w:spacing w:val="-1"/>
        </w:rPr>
        <w:t>relate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child’s</w:t>
      </w:r>
      <w:r>
        <w:rPr>
          <w:spacing w:val="-8"/>
        </w:rPr>
        <w:t xml:space="preserve"> </w:t>
      </w:r>
      <w:r>
        <w:rPr>
          <w:spacing w:val="-1"/>
        </w:rPr>
        <w:t>impairment</w:t>
      </w:r>
      <w:r>
        <w:rPr>
          <w:spacing w:val="-10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exploration;</w:t>
      </w:r>
      <w:r>
        <w:rPr>
          <w:spacing w:val="-10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disproportionately</w:t>
      </w:r>
      <w:r>
        <w:rPr>
          <w:spacing w:val="-59"/>
        </w:rPr>
        <w:t xml:space="preserve"> </w:t>
      </w:r>
      <w:r>
        <w:t>impacted</w:t>
      </w:r>
      <w:r>
        <w:rPr>
          <w:spacing w:val="-3"/>
        </w:rPr>
        <w:t xml:space="preserve"> </w:t>
      </w:r>
      <w:r>
        <w:t>by issues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bullying,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outward signs.</w:t>
      </w:r>
    </w:p>
    <w:p w14:paraId="41D6E888" w14:textId="77777777" w:rsidR="00901B81" w:rsidRDefault="00901B81">
      <w:pPr>
        <w:pStyle w:val="BodyText"/>
        <w:spacing w:before="1"/>
      </w:pPr>
    </w:p>
    <w:p w14:paraId="6CA3862A" w14:textId="77777777" w:rsidR="00901B81" w:rsidRDefault="00000000">
      <w:pPr>
        <w:pStyle w:val="Heading2"/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children at</w:t>
      </w:r>
      <w:r>
        <w:rPr>
          <w:spacing w:val="-1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abuse?</w:t>
      </w:r>
    </w:p>
    <w:p w14:paraId="585EF484" w14:textId="77777777" w:rsidR="00901B81" w:rsidRDefault="00901B81">
      <w:pPr>
        <w:pStyle w:val="BodyText"/>
        <w:rPr>
          <w:rFonts w:ascii="Arial"/>
          <w:b/>
        </w:rPr>
      </w:pPr>
    </w:p>
    <w:p w14:paraId="4DD73E26" w14:textId="77777777" w:rsidR="00901B81" w:rsidRDefault="00000000">
      <w:pPr>
        <w:pStyle w:val="BodyText"/>
        <w:ind w:left="144" w:right="923"/>
        <w:jc w:val="both"/>
      </w:pPr>
      <w:r>
        <w:t>There are several factors that contribute to disabled children and young people being at a greater risk</w:t>
      </w:r>
      <w:r>
        <w:rPr>
          <w:spacing w:val="-59"/>
        </w:rPr>
        <w:t xml:space="preserve"> </w:t>
      </w:r>
      <w:r>
        <w:t>of abuse.</w:t>
      </w:r>
    </w:p>
    <w:p w14:paraId="55781B9C" w14:textId="77777777" w:rsidR="00901B81" w:rsidRDefault="00901B81">
      <w:pPr>
        <w:pStyle w:val="BodyText"/>
      </w:pPr>
    </w:p>
    <w:p w14:paraId="7BC80769" w14:textId="77777777" w:rsidR="00901B81" w:rsidRDefault="00000000">
      <w:pPr>
        <w:pStyle w:val="Heading2"/>
      </w:pPr>
      <w:r>
        <w:t>Empowering</w:t>
      </w:r>
      <w:r>
        <w:rPr>
          <w:spacing w:val="-2"/>
        </w:rPr>
        <w:t xml:space="preserve"> </w:t>
      </w:r>
      <w:r>
        <w:t>our Learners</w:t>
      </w:r>
    </w:p>
    <w:p w14:paraId="43D13BE2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4CF326F1" w14:textId="77777777" w:rsidR="00901B81" w:rsidRDefault="00000000">
      <w:pPr>
        <w:pStyle w:val="BodyText"/>
        <w:ind w:left="144"/>
        <w:jc w:val="both"/>
      </w:pPr>
      <w:r>
        <w:t>Social</w:t>
      </w:r>
      <w:r>
        <w:rPr>
          <w:spacing w:val="-4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self-confidence.</w:t>
      </w:r>
    </w:p>
    <w:p w14:paraId="2729BD39" w14:textId="77777777" w:rsidR="00901B81" w:rsidRDefault="00901B81">
      <w:pPr>
        <w:pStyle w:val="BodyText"/>
      </w:pPr>
    </w:p>
    <w:p w14:paraId="074D0D1A" w14:textId="77777777" w:rsidR="00901B81" w:rsidRDefault="00000000">
      <w:pPr>
        <w:pStyle w:val="BodyText"/>
        <w:ind w:left="144" w:right="910"/>
      </w:pPr>
      <w:r>
        <w:t>Getting to know a child or young person with SEND and finding the best way to communicate with</w:t>
      </w:r>
      <w:r>
        <w:rPr>
          <w:spacing w:val="1"/>
        </w:rPr>
        <w:t xml:space="preserve"> </w:t>
      </w:r>
      <w:r>
        <w:t>them is a positive way of building a child’s self-esteem. This can show the child that there is someone</w:t>
      </w:r>
      <w:r>
        <w:rPr>
          <w:spacing w:val="-59"/>
        </w:rPr>
        <w:t xml:space="preserve"> </w:t>
      </w:r>
      <w:r>
        <w:t>they can trust and communicate with and help them feel confident about letting someone know if they</w:t>
      </w:r>
      <w:r>
        <w:rPr>
          <w:spacing w:val="-59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 makes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feel uncomfortable.</w:t>
      </w:r>
    </w:p>
    <w:p w14:paraId="31FC464F" w14:textId="77777777" w:rsidR="00901B81" w:rsidRDefault="00901B81">
      <w:pPr>
        <w:pStyle w:val="BodyText"/>
      </w:pPr>
    </w:p>
    <w:p w14:paraId="36221074" w14:textId="77777777" w:rsidR="00901B81" w:rsidRDefault="00000000">
      <w:pPr>
        <w:pStyle w:val="Heading2"/>
      </w:pPr>
      <w:r>
        <w:t>Help empower</w:t>
      </w:r>
      <w:r>
        <w:rPr>
          <w:spacing w:val="-3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by:</w:t>
      </w:r>
    </w:p>
    <w:p w14:paraId="53DDFE1E" w14:textId="77777777" w:rsidR="00901B81" w:rsidRDefault="00901B81">
      <w:pPr>
        <w:pStyle w:val="BodyText"/>
        <w:rPr>
          <w:rFonts w:ascii="Arial"/>
          <w:b/>
        </w:rPr>
      </w:pPr>
    </w:p>
    <w:p w14:paraId="066AA5C9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providing</w:t>
      </w:r>
      <w:r>
        <w:rPr>
          <w:spacing w:val="-2"/>
        </w:rPr>
        <w:t xml:space="preserve"> </w:t>
      </w:r>
      <w:r>
        <w:t>them with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themselves</w:t>
      </w:r>
    </w:p>
    <w:p w14:paraId="4466BE2D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helping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 supportive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trusted</w:t>
      </w:r>
      <w:r>
        <w:rPr>
          <w:spacing w:val="-1"/>
        </w:rPr>
        <w:t xml:space="preserve"> </w:t>
      </w:r>
      <w:r>
        <w:t>person</w:t>
      </w:r>
    </w:p>
    <w:p w14:paraId="349A99FE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consulting</w:t>
      </w:r>
      <w:r>
        <w:rPr>
          <w:spacing w:val="-2"/>
        </w:rPr>
        <w:t xml:space="preserve"> </w:t>
      </w:r>
      <w:r>
        <w:t>them on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views and</w:t>
      </w:r>
      <w:r>
        <w:rPr>
          <w:spacing w:val="-1"/>
        </w:rPr>
        <w:t xml:space="preserve"> </w:t>
      </w:r>
      <w:r>
        <w:t>wishes about</w:t>
      </w:r>
      <w:r>
        <w:rPr>
          <w:spacing w:val="-3"/>
        </w:rPr>
        <w:t xml:space="preserve"> </w:t>
      </w:r>
      <w:r>
        <w:t>their life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needs</w:t>
      </w:r>
    </w:p>
    <w:p w14:paraId="2A12705A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providing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safe,</w:t>
      </w:r>
      <w:r>
        <w:rPr>
          <w:spacing w:val="-6"/>
        </w:rPr>
        <w:t xml:space="preserve"> </w:t>
      </w:r>
      <w:r>
        <w:t>sex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online</w:t>
      </w:r>
    </w:p>
    <w:p w14:paraId="206D06B0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safety</w:t>
      </w:r>
      <w:r>
        <w:rPr>
          <w:spacing w:val="-5"/>
        </w:rPr>
        <w:t xml:space="preserve"> </w:t>
      </w:r>
      <w:r>
        <w:t>(NSPCC</w:t>
      </w:r>
      <w:r>
        <w:rPr>
          <w:spacing w:val="-2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“stay</w:t>
      </w:r>
      <w:r>
        <w:rPr>
          <w:spacing w:val="-3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out”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O2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programme)</w:t>
      </w:r>
    </w:p>
    <w:p w14:paraId="11A64730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providing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formats</w:t>
      </w:r>
    </w:p>
    <w:p w14:paraId="3305A739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providing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peer 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activities</w:t>
      </w:r>
    </w:p>
    <w:p w14:paraId="7AED04AE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giving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creatively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art and</w:t>
      </w:r>
      <w:r>
        <w:rPr>
          <w:spacing w:val="-3"/>
        </w:rPr>
        <w:t xml:space="preserve"> </w:t>
      </w:r>
      <w:r>
        <w:t>music</w:t>
      </w:r>
    </w:p>
    <w:p w14:paraId="71D97248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giving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advocacy services</w:t>
      </w:r>
      <w:r>
        <w:rPr>
          <w:spacing w:val="-3"/>
        </w:rPr>
        <w:t xml:space="preserve"> </w:t>
      </w:r>
      <w:r>
        <w:t>(Malachi,</w:t>
      </w:r>
      <w:r>
        <w:rPr>
          <w:spacing w:val="1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Matters)</w:t>
      </w:r>
    </w:p>
    <w:p w14:paraId="3E0223BA" w14:textId="77777777" w:rsidR="00901B81" w:rsidRDefault="00901B81">
      <w:pPr>
        <w:pStyle w:val="BodyText"/>
        <w:spacing w:before="8"/>
        <w:rPr>
          <w:sz w:val="21"/>
        </w:rPr>
      </w:pPr>
    </w:p>
    <w:p w14:paraId="73215BE0" w14:textId="77777777" w:rsidR="00901B81" w:rsidRDefault="00000000">
      <w:pPr>
        <w:pStyle w:val="Heading2"/>
      </w:pPr>
      <w:r>
        <w:t>Communication</w:t>
      </w:r>
      <w:r>
        <w:rPr>
          <w:spacing w:val="-4"/>
        </w:rPr>
        <w:t xml:space="preserve"> </w:t>
      </w:r>
      <w:r>
        <w:t>barriers</w:t>
      </w:r>
    </w:p>
    <w:p w14:paraId="61CEA140" w14:textId="77777777" w:rsidR="00901B81" w:rsidRDefault="00901B81">
      <w:pPr>
        <w:pStyle w:val="BodyText"/>
        <w:rPr>
          <w:rFonts w:ascii="Arial"/>
          <w:b/>
        </w:rPr>
      </w:pPr>
    </w:p>
    <w:p w14:paraId="4F0CFE46" w14:textId="77777777" w:rsidR="00901B81" w:rsidRDefault="00000000">
      <w:pPr>
        <w:pStyle w:val="BodyText"/>
        <w:ind w:left="144" w:right="798"/>
        <w:jc w:val="both"/>
      </w:pPr>
      <w:r>
        <w:t>Adults</w:t>
      </w:r>
      <w:r>
        <w:rPr>
          <w:spacing w:val="-12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non-verbally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make</w:t>
      </w:r>
      <w:r>
        <w:rPr>
          <w:spacing w:val="-5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harder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feelings.</w:t>
      </w:r>
    </w:p>
    <w:p w14:paraId="40839E18" w14:textId="77777777" w:rsidR="00901B81" w:rsidRDefault="00901B81">
      <w:pPr>
        <w:pStyle w:val="BodyText"/>
      </w:pPr>
    </w:p>
    <w:p w14:paraId="1454D052" w14:textId="77777777" w:rsidR="00901B81" w:rsidRDefault="00000000">
      <w:pPr>
        <w:pStyle w:val="BodyText"/>
        <w:ind w:left="144" w:right="802"/>
        <w:jc w:val="both"/>
      </w:pPr>
      <w:r>
        <w:t>Communicating</w:t>
      </w:r>
      <w:r>
        <w:rPr>
          <w:spacing w:val="-8"/>
        </w:rPr>
        <w:t xml:space="preserve"> </w:t>
      </w:r>
      <w:r>
        <w:t>solely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carers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pose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parent</w:t>
      </w:r>
      <w:r>
        <w:rPr>
          <w:spacing w:val="-59"/>
        </w:rPr>
        <w:t xml:space="preserve"> </w:t>
      </w:r>
      <w:r>
        <w:t>or carer.</w:t>
      </w:r>
    </w:p>
    <w:p w14:paraId="14C885DA" w14:textId="77777777" w:rsidR="00901B81" w:rsidRDefault="00901B81">
      <w:pPr>
        <w:pStyle w:val="BodyText"/>
        <w:spacing w:before="2"/>
      </w:pPr>
    </w:p>
    <w:p w14:paraId="6BC3A82D" w14:textId="77777777" w:rsidR="00901B81" w:rsidRDefault="00000000">
      <w:pPr>
        <w:pStyle w:val="BodyText"/>
        <w:ind w:left="144" w:right="1740"/>
      </w:pPr>
      <w:r>
        <w:t>It can be difficult to teach messages about what abuse is or how to keep safe to children with</w:t>
      </w:r>
      <w:r>
        <w:rPr>
          <w:spacing w:val="-59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needs.</w:t>
      </w:r>
    </w:p>
    <w:p w14:paraId="4C17B817" w14:textId="77777777" w:rsidR="00901B81" w:rsidRDefault="00901B81">
      <w:pPr>
        <w:pStyle w:val="BodyText"/>
      </w:pPr>
    </w:p>
    <w:p w14:paraId="44FE1A01" w14:textId="77777777" w:rsidR="00901B81" w:rsidRDefault="00000000">
      <w:pPr>
        <w:pStyle w:val="BodyText"/>
        <w:ind w:left="144" w:right="1031"/>
      </w:pPr>
      <w:r>
        <w:t>Without this knowledge children may not recognise that they are being abused or won’t know how to</w:t>
      </w:r>
      <w:r>
        <w:rPr>
          <w:spacing w:val="-59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what’s</w:t>
      </w:r>
      <w:r>
        <w:rPr>
          <w:spacing w:val="-2"/>
        </w:rPr>
        <w:t xml:space="preserve"> </w:t>
      </w:r>
      <w:r>
        <w:t>happening to</w:t>
      </w:r>
      <w:r>
        <w:rPr>
          <w:spacing w:val="-2"/>
        </w:rPr>
        <w:t xml:space="preserve"> </w:t>
      </w:r>
      <w:r>
        <w:t>them.</w:t>
      </w:r>
    </w:p>
    <w:p w14:paraId="6338756C" w14:textId="77777777" w:rsidR="00901B81" w:rsidRDefault="00901B81">
      <w:pPr>
        <w:pStyle w:val="BodyText"/>
        <w:spacing w:before="11"/>
        <w:rPr>
          <w:sz w:val="21"/>
        </w:rPr>
      </w:pPr>
    </w:p>
    <w:p w14:paraId="07FDA101" w14:textId="77777777" w:rsidR="00901B81" w:rsidRDefault="00000000">
      <w:pPr>
        <w:pStyle w:val="BodyText"/>
        <w:ind w:left="144" w:right="811"/>
      </w:pPr>
      <w:r>
        <w:t>Some learners can even have no capacity to communicate at the level required to express themselves</w:t>
      </w:r>
      <w:r>
        <w:rPr>
          <w:spacing w:val="-59"/>
        </w:rPr>
        <w:t xml:space="preserve"> </w:t>
      </w:r>
      <w:r>
        <w:t>around any safeguarding issues or concerns. Staff will need to be very vigilant and observe any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could 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 of</w:t>
      </w:r>
      <w:r>
        <w:rPr>
          <w:spacing w:val="1"/>
        </w:rPr>
        <w:t xml:space="preserve"> </w:t>
      </w:r>
      <w:r>
        <w:t>abuse or</w:t>
      </w:r>
      <w:r>
        <w:rPr>
          <w:spacing w:val="1"/>
        </w:rPr>
        <w:t xml:space="preserve"> </w:t>
      </w:r>
      <w:r>
        <w:t>neglect.</w:t>
      </w:r>
    </w:p>
    <w:p w14:paraId="28166501" w14:textId="77777777" w:rsidR="00901B81" w:rsidRDefault="00901B81">
      <w:pPr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7E2D8F55" w14:textId="77777777" w:rsidR="00901B81" w:rsidRDefault="00000000">
      <w:pPr>
        <w:pStyle w:val="Heading2"/>
        <w:spacing w:before="80"/>
      </w:pPr>
      <w:r>
        <w:lastRenderedPageBreak/>
        <w:t>Changes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be:</w:t>
      </w:r>
    </w:p>
    <w:p w14:paraId="34E0A405" w14:textId="77777777" w:rsidR="00901B81" w:rsidRDefault="00901B81">
      <w:pPr>
        <w:pStyle w:val="BodyText"/>
        <w:spacing w:before="2"/>
        <w:rPr>
          <w:rFonts w:ascii="Arial"/>
          <w:b/>
        </w:rPr>
      </w:pPr>
    </w:p>
    <w:p w14:paraId="29011C46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feels</w:t>
      </w:r>
      <w:r>
        <w:rPr>
          <w:spacing w:val="-1"/>
        </w:rPr>
        <w:t xml:space="preserve"> </w:t>
      </w:r>
      <w:r>
        <w:t>(sad,</w:t>
      </w:r>
      <w:r>
        <w:rPr>
          <w:spacing w:val="-2"/>
        </w:rPr>
        <w:t xml:space="preserve"> </w:t>
      </w:r>
      <w:r>
        <w:t>redrawn, agitated, scared,</w:t>
      </w:r>
      <w:r>
        <w:rPr>
          <w:spacing w:val="-3"/>
        </w:rPr>
        <w:t xml:space="preserve"> </w:t>
      </w:r>
      <w:r>
        <w:t>etc)</w:t>
      </w:r>
    </w:p>
    <w:p w14:paraId="2AA675B5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(injuries,</w:t>
      </w:r>
      <w:r>
        <w:rPr>
          <w:spacing w:val="-1"/>
        </w:rPr>
        <w:t xml:space="preserve"> </w:t>
      </w:r>
      <w:r>
        <w:t>clothes,</w:t>
      </w:r>
      <w:r>
        <w:rPr>
          <w:spacing w:val="-2"/>
        </w:rPr>
        <w:t xml:space="preserve"> </w:t>
      </w:r>
      <w:r>
        <w:t>hygiene,</w:t>
      </w:r>
      <w:r>
        <w:rPr>
          <w:spacing w:val="-3"/>
        </w:rPr>
        <w:t xml:space="preserve"> </w:t>
      </w:r>
      <w:r>
        <w:t>etc)</w:t>
      </w:r>
    </w:p>
    <w:p w14:paraId="4EFE7725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Their behaviour</w:t>
      </w:r>
      <w:r>
        <w:rPr>
          <w:spacing w:val="-3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usual,</w:t>
      </w:r>
      <w:r>
        <w:rPr>
          <w:spacing w:val="1"/>
        </w:rPr>
        <w:t xml:space="preserve"> </w:t>
      </w:r>
      <w:r>
        <w:t>aggressive,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touch,</w:t>
      </w:r>
      <w:r>
        <w:rPr>
          <w:spacing w:val="-2"/>
        </w:rPr>
        <w:t xml:space="preserve"> </w:t>
      </w:r>
      <w:r>
        <w:t>etc)</w:t>
      </w:r>
    </w:p>
    <w:p w14:paraId="132DB0D8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Eating</w:t>
      </w:r>
      <w:r>
        <w:rPr>
          <w:spacing w:val="-1"/>
        </w:rPr>
        <w:t xml:space="preserve"> </w:t>
      </w:r>
      <w:r>
        <w:t>habits</w:t>
      </w:r>
      <w:r>
        <w:rPr>
          <w:spacing w:val="-3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anymore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hungry)</w:t>
      </w:r>
    </w:p>
    <w:p w14:paraId="5AE5FF3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(parents,</w:t>
      </w:r>
      <w:r>
        <w:rPr>
          <w:spacing w:val="-4"/>
        </w:rPr>
        <w:t xml:space="preserve"> </w:t>
      </w:r>
      <w:r>
        <w:t>siblings, other</w:t>
      </w:r>
      <w:r>
        <w:rPr>
          <w:spacing w:val="-3"/>
        </w:rPr>
        <w:t xml:space="preserve"> </w:t>
      </w:r>
      <w:r>
        <w:t>professionals,</w:t>
      </w:r>
      <w:r>
        <w:rPr>
          <w:spacing w:val="-1"/>
        </w:rPr>
        <w:t xml:space="preserve"> </w:t>
      </w:r>
      <w:r>
        <w:t>etc)</w:t>
      </w:r>
    </w:p>
    <w:p w14:paraId="447DF73E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 w:line="237" w:lineRule="auto"/>
        <w:ind w:right="1400"/>
        <w:rPr>
          <w:rFonts w:ascii="Symbol" w:hAnsi="Symbol"/>
        </w:rPr>
      </w:pPr>
      <w:r>
        <w:t>Parental engagement (attendance to meetings, consultations with specialist and medical,</w:t>
      </w:r>
      <w:r>
        <w:rPr>
          <w:spacing w:val="-59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communication)</w:t>
      </w:r>
    </w:p>
    <w:p w14:paraId="2F82D9D2" w14:textId="77777777" w:rsidR="00901B81" w:rsidRDefault="00901B81">
      <w:pPr>
        <w:pStyle w:val="BodyText"/>
        <w:spacing w:before="10"/>
        <w:rPr>
          <w:sz w:val="21"/>
        </w:rPr>
      </w:pPr>
    </w:p>
    <w:p w14:paraId="49EB0E07" w14:textId="77777777" w:rsidR="00901B81" w:rsidRDefault="00000000">
      <w:pPr>
        <w:pStyle w:val="Heading2"/>
      </w:pPr>
      <w:r>
        <w:t>Misunderstanding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</w:t>
      </w:r>
    </w:p>
    <w:p w14:paraId="5985F9FC" w14:textId="77777777" w:rsidR="00901B81" w:rsidRDefault="00901B81">
      <w:pPr>
        <w:pStyle w:val="BodyText"/>
        <w:rPr>
          <w:rFonts w:ascii="Arial"/>
          <w:b/>
        </w:rPr>
      </w:pPr>
    </w:p>
    <w:p w14:paraId="03D4116A" w14:textId="77777777" w:rsidR="00901B81" w:rsidRDefault="00000000">
      <w:pPr>
        <w:pStyle w:val="BodyText"/>
        <w:ind w:left="144" w:right="1130"/>
      </w:pPr>
      <w:r>
        <w:t>It’s not always easy to spot the signs of abuse. In some cases, adults may mistake the indicators of</w:t>
      </w:r>
      <w:r>
        <w:rPr>
          <w:spacing w:val="-59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disability.</w:t>
      </w:r>
    </w:p>
    <w:p w14:paraId="79ACD351" w14:textId="77777777" w:rsidR="00901B81" w:rsidRDefault="00901B81">
      <w:pPr>
        <w:pStyle w:val="BodyText"/>
      </w:pPr>
    </w:p>
    <w:p w14:paraId="7633B306" w14:textId="77777777" w:rsidR="00901B81" w:rsidRDefault="00000000">
      <w:pPr>
        <w:pStyle w:val="BodyText"/>
        <w:ind w:left="144" w:right="921"/>
      </w:pPr>
      <w:r>
        <w:t>A child experiencing abuse or attempting to disclose abuse may self-harm or display inappropriate</w:t>
      </w:r>
      <w:r>
        <w:rPr>
          <w:spacing w:val="1"/>
        </w:rPr>
        <w:t xml:space="preserve"> </w:t>
      </w:r>
      <w:r>
        <w:t>sexual behaviour or other repetitive and challenging behaviours. If this is misinterpreted as part of a</w:t>
      </w:r>
      <w:r>
        <w:rPr>
          <w:spacing w:val="1"/>
        </w:rPr>
        <w:t xml:space="preserve"> </w:t>
      </w:r>
      <w:r>
        <w:t>child’s disability or health condition rather than an indicator of abuse, it can prevent adults from taking</w:t>
      </w:r>
      <w:r>
        <w:rPr>
          <w:spacing w:val="-59"/>
        </w:rPr>
        <w:t xml:space="preserve"> </w:t>
      </w:r>
      <w:r>
        <w:t>action.</w:t>
      </w:r>
    </w:p>
    <w:p w14:paraId="3867DCE6" w14:textId="77777777" w:rsidR="00901B81" w:rsidRDefault="00901B81">
      <w:pPr>
        <w:pStyle w:val="BodyText"/>
      </w:pPr>
    </w:p>
    <w:p w14:paraId="039236CE" w14:textId="77777777" w:rsidR="00901B81" w:rsidRDefault="00000000">
      <w:pPr>
        <w:pStyle w:val="BodyText"/>
        <w:ind w:left="144" w:right="800"/>
        <w:jc w:val="both"/>
      </w:pPr>
      <w:r>
        <w:rPr>
          <w:spacing w:val="-1"/>
        </w:rPr>
        <w:t>Injuries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bruising</w:t>
      </w:r>
      <w:r>
        <w:rPr>
          <w:spacing w:val="-17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raise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level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concern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seen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non-disabled</w:t>
      </w:r>
      <w:r>
        <w:rPr>
          <w:spacing w:val="-59"/>
        </w:rPr>
        <w:t xml:space="preserve"> </w:t>
      </w:r>
      <w:r>
        <w:t>child. Adults may assume that bruising was self-inflicted or caused by disability equipment or problems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mobility.</w:t>
      </w:r>
    </w:p>
    <w:p w14:paraId="1B4D28BF" w14:textId="77777777" w:rsidR="00901B81" w:rsidRDefault="00901B81">
      <w:pPr>
        <w:pStyle w:val="BodyText"/>
        <w:spacing w:before="1"/>
      </w:pPr>
    </w:p>
    <w:p w14:paraId="7A20EBCB" w14:textId="77777777" w:rsidR="00901B81" w:rsidRDefault="00000000">
      <w:pPr>
        <w:pStyle w:val="Heading2"/>
      </w:pP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on staying</w:t>
      </w:r>
      <w:r>
        <w:rPr>
          <w:spacing w:val="-1"/>
        </w:rPr>
        <w:t xml:space="preserve"> </w:t>
      </w:r>
      <w:r>
        <w:t>safe</w:t>
      </w:r>
    </w:p>
    <w:p w14:paraId="5C02C4BA" w14:textId="77777777" w:rsidR="00901B81" w:rsidRDefault="00901B81">
      <w:pPr>
        <w:pStyle w:val="BodyText"/>
        <w:rPr>
          <w:rFonts w:ascii="Arial"/>
          <w:b/>
        </w:rPr>
      </w:pPr>
    </w:p>
    <w:p w14:paraId="714208AE" w14:textId="77777777" w:rsidR="00901B81" w:rsidRDefault="00000000">
      <w:pPr>
        <w:pStyle w:val="BodyText"/>
        <w:spacing w:before="1"/>
        <w:ind w:left="144" w:right="1631"/>
      </w:pPr>
      <w:r>
        <w:t>Personal safety programmes and relationships and sex education (RSE) are not always made</w:t>
      </w:r>
      <w:r>
        <w:rPr>
          <w:spacing w:val="-59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 with</w:t>
      </w:r>
      <w:r>
        <w:rPr>
          <w:spacing w:val="-1"/>
        </w:rPr>
        <w:t xml:space="preserve"> </w:t>
      </w:r>
      <w:r>
        <w:t>SEND.</w:t>
      </w:r>
      <w:r>
        <w:rPr>
          <w:spacing w:val="2"/>
        </w:rPr>
        <w:t xml:space="preserve"> </w:t>
      </w:r>
      <w:r>
        <w:t>This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reasons:</w:t>
      </w:r>
    </w:p>
    <w:p w14:paraId="0D53F7BF" w14:textId="77777777" w:rsidR="00901B81" w:rsidRDefault="00901B81">
      <w:pPr>
        <w:pStyle w:val="BodyText"/>
        <w:spacing w:before="3"/>
      </w:pPr>
    </w:p>
    <w:p w14:paraId="695409AA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37" w:lineRule="auto"/>
        <w:ind w:right="1839"/>
        <w:rPr>
          <w:rFonts w:ascii="Symbol" w:hAnsi="Symbol"/>
        </w:rPr>
      </w:pPr>
      <w:r>
        <w:t>parents and professionals may think young people with learning disabilities shouldn’t</w:t>
      </w:r>
      <w:r>
        <w:rPr>
          <w:spacing w:val="-59"/>
        </w:rPr>
        <w:t xml:space="preserve"> </w:t>
      </w:r>
      <w:r>
        <w:t>have relationships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</w:t>
      </w:r>
    </w:p>
    <w:p w14:paraId="5803B033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4" w:line="237" w:lineRule="auto"/>
        <w:ind w:right="873"/>
        <w:rPr>
          <w:rFonts w:ascii="Symbol" w:hAnsi="Symbol"/>
        </w:rPr>
      </w:pPr>
      <w:r>
        <w:t>sex and relationships education may not be taught in a way that makes sense to young people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learning disabilities.</w:t>
      </w:r>
    </w:p>
    <w:p w14:paraId="208B6E85" w14:textId="77777777" w:rsidR="00901B81" w:rsidRDefault="00901B81">
      <w:pPr>
        <w:pStyle w:val="BodyText"/>
        <w:spacing w:before="1"/>
      </w:pPr>
    </w:p>
    <w:p w14:paraId="201B9D90" w14:textId="77777777" w:rsidR="00901B81" w:rsidRDefault="00000000">
      <w:pPr>
        <w:pStyle w:val="Heading2"/>
      </w:pPr>
      <w:r>
        <w:t>Increased</w:t>
      </w:r>
      <w:r>
        <w:rPr>
          <w:spacing w:val="-3"/>
        </w:rPr>
        <w:t xml:space="preserve"> </w:t>
      </w:r>
      <w:r>
        <w:t>isolation</w:t>
      </w:r>
    </w:p>
    <w:p w14:paraId="5E786E75" w14:textId="77777777" w:rsidR="00901B81" w:rsidRDefault="00901B81">
      <w:pPr>
        <w:pStyle w:val="BodyText"/>
        <w:spacing w:before="9"/>
        <w:rPr>
          <w:rFonts w:ascii="Arial"/>
          <w:b/>
          <w:sz w:val="21"/>
        </w:rPr>
      </w:pPr>
    </w:p>
    <w:p w14:paraId="4D3273D7" w14:textId="77777777" w:rsidR="00901B81" w:rsidRDefault="00000000">
      <w:pPr>
        <w:pStyle w:val="BodyText"/>
        <w:ind w:left="144" w:right="1092"/>
      </w:pPr>
      <w:r>
        <w:t>Disabled children may have less contact with other people than non-disabled children because they</w:t>
      </w:r>
      <w:r>
        <w:rPr>
          <w:spacing w:val="-59"/>
        </w:rPr>
        <w:t xml:space="preserve"> </w:t>
      </w:r>
      <w:r>
        <w:t>have:</w:t>
      </w:r>
    </w:p>
    <w:p w14:paraId="2392EA2E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3"/>
        <w:ind w:hanging="361"/>
        <w:rPr>
          <w:rFonts w:ascii="Symbol" w:hAnsi="Symbol"/>
        </w:rPr>
      </w:pPr>
      <w:r>
        <w:t>fewer</w:t>
      </w:r>
      <w:r>
        <w:rPr>
          <w:spacing w:val="-1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peers</w:t>
      </w:r>
    </w:p>
    <w:p w14:paraId="562EAFD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fewer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spontaneous</w:t>
      </w:r>
      <w:r>
        <w:rPr>
          <w:spacing w:val="-4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friends</w:t>
      </w:r>
    </w:p>
    <w:p w14:paraId="581CAFBC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difficulty</w:t>
      </w:r>
      <w:r>
        <w:rPr>
          <w:spacing w:val="-5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events/places</w:t>
      </w:r>
    </w:p>
    <w:p w14:paraId="5F8E96F6" w14:textId="77777777" w:rsidR="00901B81" w:rsidRDefault="00901B81">
      <w:pPr>
        <w:pStyle w:val="BodyText"/>
        <w:spacing w:before="8"/>
        <w:rPr>
          <w:sz w:val="21"/>
        </w:rPr>
      </w:pPr>
    </w:p>
    <w:p w14:paraId="7C424922" w14:textId="77777777" w:rsidR="00901B81" w:rsidRDefault="00000000">
      <w:pPr>
        <w:pStyle w:val="Heading2"/>
      </w:pPr>
      <w:r>
        <w:t>Dependency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others</w:t>
      </w:r>
    </w:p>
    <w:p w14:paraId="15FCA187" w14:textId="77777777" w:rsidR="00901B81" w:rsidRDefault="00901B81">
      <w:pPr>
        <w:pStyle w:val="BodyText"/>
        <w:spacing w:before="2"/>
        <w:rPr>
          <w:rFonts w:ascii="Arial"/>
          <w:b/>
        </w:rPr>
      </w:pPr>
    </w:p>
    <w:p w14:paraId="17CD7B68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40" w:lineRule="auto"/>
        <w:ind w:right="2208"/>
        <w:rPr>
          <w:rFonts w:ascii="Symbol" w:hAnsi="Symbol"/>
        </w:rPr>
      </w:pPr>
      <w:r>
        <w:t>Children with disabilities may have regular contact with a wide network of carers</w:t>
      </w:r>
      <w:r>
        <w:rPr>
          <w:spacing w:val="1"/>
        </w:rPr>
        <w:t xml:space="preserve"> </w:t>
      </w:r>
      <w:r>
        <w:t>and other adults for practical assistance in daily living including personal intimate</w:t>
      </w:r>
      <w:r>
        <w:rPr>
          <w:spacing w:val="-59"/>
        </w:rPr>
        <w:t xml:space="preserve"> </w:t>
      </w:r>
      <w:r>
        <w:t>care. This can increase the opportunity for an abusive adult to be alone with a</w:t>
      </w:r>
      <w:r>
        <w:rPr>
          <w:spacing w:val="1"/>
        </w:rPr>
        <w:t xml:space="preserve"> </w:t>
      </w:r>
      <w:r>
        <w:t>child.</w:t>
      </w:r>
    </w:p>
    <w:p w14:paraId="41040392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 w:line="237" w:lineRule="auto"/>
        <w:ind w:right="2963"/>
        <w:rPr>
          <w:rFonts w:ascii="Symbol" w:hAnsi="Symbol"/>
        </w:rPr>
      </w:pPr>
      <w:r>
        <w:t>If a child is abused by a carer they rely on, they may be more reluctant to</w:t>
      </w:r>
      <w:r>
        <w:rPr>
          <w:spacing w:val="-59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 will</w:t>
      </w:r>
      <w:r>
        <w:rPr>
          <w:spacing w:val="-1"/>
        </w:rPr>
        <w:t xml:space="preserve"> </w:t>
      </w:r>
      <w:r>
        <w:t>stop.</w:t>
      </w:r>
    </w:p>
    <w:p w14:paraId="5209DA1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3" w:line="237" w:lineRule="auto"/>
        <w:ind w:right="2194"/>
        <w:rPr>
          <w:rFonts w:ascii="Symbol" w:hAnsi="Symbol"/>
        </w:rPr>
      </w:pPr>
      <w:r>
        <w:t>Caring for a child with little or no support can put families under stress. This can</w:t>
      </w:r>
      <w:r>
        <w:rPr>
          <w:spacing w:val="1"/>
        </w:rPr>
        <w:t xml:space="preserve"> </w:t>
      </w:r>
      <w:r>
        <w:t>make it difficult for parents to provide the care their child needs and can lead to a</w:t>
      </w:r>
      <w:r>
        <w:rPr>
          <w:spacing w:val="-59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being abused or</w:t>
      </w:r>
      <w:r>
        <w:rPr>
          <w:spacing w:val="-1"/>
        </w:rPr>
        <w:t xml:space="preserve"> </w:t>
      </w:r>
      <w:r>
        <w:t>neglected.</w:t>
      </w:r>
    </w:p>
    <w:p w14:paraId="5F01A82F" w14:textId="77777777" w:rsidR="00901B81" w:rsidRDefault="00901B81">
      <w:pPr>
        <w:pStyle w:val="BodyText"/>
        <w:spacing w:before="2"/>
      </w:pPr>
    </w:p>
    <w:p w14:paraId="5D9DF381" w14:textId="77777777" w:rsidR="00901B81" w:rsidRDefault="00000000">
      <w:pPr>
        <w:pStyle w:val="Heading2"/>
      </w:pPr>
      <w:r>
        <w:t>Inadequate</w:t>
      </w:r>
      <w:r>
        <w:rPr>
          <w:spacing w:val="-2"/>
        </w:rPr>
        <w:t xml:space="preserve"> </w:t>
      </w:r>
      <w:r>
        <w:t>support</w:t>
      </w:r>
    </w:p>
    <w:p w14:paraId="0F93934D" w14:textId="77777777" w:rsidR="00901B81" w:rsidRDefault="00901B81">
      <w:pPr>
        <w:pStyle w:val="BodyText"/>
        <w:rPr>
          <w:rFonts w:ascii="Arial"/>
          <w:b/>
        </w:rPr>
      </w:pPr>
    </w:p>
    <w:p w14:paraId="2B86B8FB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40" w:lineRule="auto"/>
        <w:ind w:hanging="361"/>
        <w:rPr>
          <w:rFonts w:ascii="Symbol" w:hAnsi="Symbol"/>
        </w:rPr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 who</w:t>
      </w:r>
      <w:r>
        <w:rPr>
          <w:spacing w:val="-1"/>
        </w:rPr>
        <w:t xml:space="preserve"> </w:t>
      </w:r>
      <w:r>
        <w:t>has experienced</w:t>
      </w:r>
      <w:r>
        <w:rPr>
          <w:spacing w:val="-1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they</w:t>
      </w:r>
    </w:p>
    <w:p w14:paraId="6A733E03" w14:textId="77777777" w:rsidR="00901B81" w:rsidRDefault="00901B81">
      <w:pPr>
        <w:rPr>
          <w:rFonts w:ascii="Symbol" w:hAnsi="Symbol"/>
        </w:rPr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621EE835" w14:textId="77777777" w:rsidR="00901B81" w:rsidRDefault="00000000">
      <w:pPr>
        <w:pStyle w:val="BodyText"/>
        <w:spacing w:before="80"/>
        <w:ind w:left="865"/>
      </w:pPr>
      <w:r>
        <w:lastRenderedPageBreak/>
        <w:t>need, but</w:t>
      </w:r>
      <w:r>
        <w:rPr>
          <w:spacing w:val="1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problems.</w:t>
      </w:r>
    </w:p>
    <w:p w14:paraId="56BF216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3" w:line="237" w:lineRule="auto"/>
        <w:ind w:right="2427"/>
        <w:rPr>
          <w:rFonts w:ascii="Symbol" w:hAnsi="Symbol"/>
        </w:rPr>
      </w:pPr>
      <w:r>
        <w:t>Disabled children are less likely to tell someone about experiencing abuse and</w:t>
      </w:r>
      <w:r>
        <w:rPr>
          <w:spacing w:val="-5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telling someone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their non-disabled peers</w:t>
      </w:r>
    </w:p>
    <w:p w14:paraId="7D7158B0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 w:line="269" w:lineRule="exact"/>
        <w:ind w:hanging="361"/>
        <w:rPr>
          <w:rFonts w:ascii="Symbol" w:hAnsi="Symbol"/>
        </w:rPr>
      </w:pPr>
      <w:r>
        <w:t>Some</w:t>
      </w:r>
      <w:r>
        <w:rPr>
          <w:spacing w:val="-2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views.</w:t>
      </w:r>
    </w:p>
    <w:p w14:paraId="006443D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 w:line="237" w:lineRule="auto"/>
        <w:ind w:right="2266"/>
        <w:rPr>
          <w:rFonts w:ascii="Symbol" w:hAnsi="Symbol"/>
        </w:rPr>
      </w:pPr>
      <w:r>
        <w:t>If abuse is reported to the police and/or children’s social care, the response may</w:t>
      </w:r>
      <w:r>
        <w:rPr>
          <w:spacing w:val="-59"/>
        </w:rPr>
        <w:t xml:space="preserve"> </w:t>
      </w:r>
      <w:r>
        <w:t>be affected if professionals lack skills or experience in working with disabled</w:t>
      </w:r>
      <w:r>
        <w:rPr>
          <w:spacing w:val="1"/>
        </w:rPr>
        <w:t xml:space="preserve"> </w:t>
      </w:r>
      <w:r>
        <w:t>children.</w:t>
      </w:r>
    </w:p>
    <w:p w14:paraId="218B31CD" w14:textId="77777777" w:rsidR="00901B81" w:rsidRDefault="00901B81">
      <w:pPr>
        <w:pStyle w:val="BodyText"/>
        <w:spacing w:before="2"/>
      </w:pPr>
    </w:p>
    <w:p w14:paraId="74023CC5" w14:textId="77777777" w:rsidR="00901B81" w:rsidRDefault="00000000">
      <w:pPr>
        <w:pStyle w:val="BodyText"/>
        <w:ind w:left="144"/>
      </w:pPr>
      <w:r>
        <w:t>When</w:t>
      </w:r>
      <w:r>
        <w:rPr>
          <w:spacing w:val="26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children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disabilities,</w:t>
      </w:r>
      <w:r>
        <w:rPr>
          <w:spacing w:val="29"/>
        </w:rPr>
        <w:t xml:space="preserve"> </w:t>
      </w:r>
      <w:r>
        <w:t>practitioners</w:t>
      </w:r>
      <w:r>
        <w:rPr>
          <w:spacing w:val="28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aware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additional</w:t>
      </w:r>
      <w:r>
        <w:rPr>
          <w:spacing w:val="35"/>
        </w:rPr>
        <w:t xml:space="preserve"> </w:t>
      </w:r>
      <w:r>
        <w:t>possible</w:t>
      </w:r>
      <w:r>
        <w:rPr>
          <w:spacing w:val="-58"/>
        </w:rPr>
        <w:t xml:space="preserve"> </w:t>
      </w:r>
      <w:r>
        <w:t>indicators of</w:t>
      </w:r>
      <w:r>
        <w:rPr>
          <w:spacing w:val="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neglect</w:t>
      </w:r>
      <w:r>
        <w:rPr>
          <w:spacing w:val="-3"/>
        </w:rPr>
        <w:t xml:space="preserve"> </w:t>
      </w:r>
      <w:r>
        <w:t>may also</w:t>
      </w:r>
      <w:r>
        <w:rPr>
          <w:spacing w:val="-2"/>
        </w:rPr>
        <w:t xml:space="preserve"> </w:t>
      </w:r>
      <w:r>
        <w:t>include:</w:t>
      </w:r>
    </w:p>
    <w:p w14:paraId="14E23BBE" w14:textId="77777777" w:rsidR="00901B81" w:rsidRDefault="00901B81">
      <w:pPr>
        <w:pStyle w:val="BodyText"/>
        <w:spacing w:before="3"/>
      </w:pPr>
    </w:p>
    <w:p w14:paraId="461AAA56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37" w:lineRule="auto"/>
        <w:ind w:right="806"/>
        <w:rPr>
          <w:rFonts w:ascii="Symbol" w:hAnsi="Symbol"/>
        </w:rPr>
      </w:pPr>
      <w:r>
        <w:t>A</w:t>
      </w:r>
      <w:r>
        <w:rPr>
          <w:spacing w:val="9"/>
        </w:rPr>
        <w:t xml:space="preserve"> </w:t>
      </w:r>
      <w:r>
        <w:t>bruise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site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concern</w:t>
      </w:r>
      <w:r>
        <w:rPr>
          <w:spacing w:val="10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ambulant</w:t>
      </w:r>
      <w:r>
        <w:rPr>
          <w:spacing w:val="9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shin,</w:t>
      </w:r>
      <w:r>
        <w:rPr>
          <w:spacing w:val="8"/>
        </w:rPr>
        <w:t xml:space="preserve"> </w:t>
      </w:r>
      <w:r>
        <w:t>maybe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concern 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non-mobile child</w:t>
      </w:r>
    </w:p>
    <w:p w14:paraId="08057592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/>
        <w:ind w:hanging="361"/>
        <w:rPr>
          <w:rFonts w:ascii="Symbol" w:hAnsi="Symbol"/>
        </w:rPr>
      </w:pPr>
      <w:r>
        <w:t>Not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feeding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malnourishment</w:t>
      </w:r>
    </w:p>
    <w:p w14:paraId="547C0AB9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Poor</w:t>
      </w:r>
      <w:r>
        <w:rPr>
          <w:spacing w:val="-2"/>
        </w:rPr>
        <w:t xml:space="preserve"> </w:t>
      </w:r>
      <w:r>
        <w:t>toileting</w:t>
      </w:r>
      <w:r>
        <w:rPr>
          <w:spacing w:val="-3"/>
        </w:rPr>
        <w:t xml:space="preserve"> </w:t>
      </w:r>
      <w:r>
        <w:t>arrangements</w:t>
      </w:r>
    </w:p>
    <w:p w14:paraId="35B44D40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Lack of</w:t>
      </w:r>
      <w:r>
        <w:rPr>
          <w:spacing w:val="-2"/>
        </w:rPr>
        <w:t xml:space="preserve"> </w:t>
      </w:r>
      <w:r>
        <w:t>stimulation</w:t>
      </w:r>
    </w:p>
    <w:p w14:paraId="61045542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Unjustified</w:t>
      </w:r>
      <w:r>
        <w:rPr>
          <w:spacing w:val="-4"/>
        </w:rPr>
        <w:t xml:space="preserve"> </w:t>
      </w:r>
      <w:r>
        <w:t>and/or excessive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restraint</w:t>
      </w:r>
    </w:p>
    <w:p w14:paraId="7E47A9FA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 w:line="237" w:lineRule="auto"/>
        <w:ind w:right="802"/>
        <w:rPr>
          <w:rFonts w:ascii="Symbol" w:hAnsi="Symbol"/>
        </w:rPr>
      </w:pPr>
      <w:r>
        <w:t>Rough</w:t>
      </w:r>
      <w:r>
        <w:rPr>
          <w:spacing w:val="34"/>
        </w:rPr>
        <w:t xml:space="preserve"> </w:t>
      </w:r>
      <w:r>
        <w:t>handling,</w:t>
      </w:r>
      <w:r>
        <w:rPr>
          <w:spacing w:val="35"/>
        </w:rPr>
        <w:t xml:space="preserve"> </w:t>
      </w:r>
      <w:r>
        <w:t>extreme</w:t>
      </w:r>
      <w:r>
        <w:rPr>
          <w:spacing w:val="34"/>
        </w:rPr>
        <w:t xml:space="preserve"> </w:t>
      </w:r>
      <w:r>
        <w:t>behaviour</w:t>
      </w:r>
      <w:r>
        <w:rPr>
          <w:spacing w:val="35"/>
        </w:rPr>
        <w:t xml:space="preserve"> </w:t>
      </w:r>
      <w:r>
        <w:t>modification</w:t>
      </w:r>
      <w:r>
        <w:rPr>
          <w:spacing w:val="34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deprivation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medication,</w:t>
      </w:r>
      <w:r>
        <w:rPr>
          <w:spacing w:val="34"/>
        </w:rPr>
        <w:t xml:space="preserve"> </w:t>
      </w:r>
      <w:r>
        <w:t>food</w:t>
      </w:r>
      <w:r>
        <w:rPr>
          <w:spacing w:val="3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clothing,</w:t>
      </w:r>
      <w:r>
        <w:rPr>
          <w:spacing w:val="1"/>
        </w:rPr>
        <w:t xml:space="preserve"> </w:t>
      </w:r>
      <w:r>
        <w:t>disabling wheelchair</w:t>
      </w:r>
      <w:r>
        <w:rPr>
          <w:spacing w:val="1"/>
        </w:rPr>
        <w:t xml:space="preserve"> </w:t>
      </w:r>
      <w:r>
        <w:t>batteries</w:t>
      </w:r>
    </w:p>
    <w:p w14:paraId="1E50D655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 w:line="269" w:lineRule="exact"/>
        <w:ind w:hanging="361"/>
        <w:rPr>
          <w:rFonts w:ascii="Symbol" w:hAnsi="Symbol"/>
        </w:rPr>
      </w:pPr>
      <w:r>
        <w:t>Unwillingness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</w:p>
    <w:p w14:paraId="1E3B2DC2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Ill-fitting</w:t>
      </w:r>
      <w:r>
        <w:rPr>
          <w:spacing w:val="-5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callipers,</w:t>
      </w:r>
      <w:r>
        <w:rPr>
          <w:spacing w:val="-3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boards,</w:t>
      </w:r>
      <w:r>
        <w:rPr>
          <w:spacing w:val="-4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splinting</w:t>
      </w:r>
    </w:p>
    <w:p w14:paraId="5F572BC3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Misappropriation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finances;</w:t>
      </w:r>
      <w:r>
        <w:rPr>
          <w:spacing w:val="-4"/>
        </w:rPr>
        <w:t xml:space="preserve"> </w:t>
      </w:r>
      <w:r>
        <w:t>or</w:t>
      </w:r>
    </w:p>
    <w:p w14:paraId="2E36D233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Inappropriate</w:t>
      </w:r>
      <w:r>
        <w:rPr>
          <w:spacing w:val="-1"/>
        </w:rPr>
        <w:t xml:space="preserve"> </w:t>
      </w:r>
      <w:r>
        <w:t>invasive</w:t>
      </w:r>
      <w:r>
        <w:rPr>
          <w:spacing w:val="-4"/>
        </w:rPr>
        <w:t xml:space="preserve"> </w:t>
      </w:r>
      <w:r>
        <w:t>procedures.</w:t>
      </w:r>
    </w:p>
    <w:p w14:paraId="082AB9C2" w14:textId="77777777" w:rsidR="00901B81" w:rsidRDefault="00901B81">
      <w:pPr>
        <w:pStyle w:val="BodyText"/>
        <w:spacing w:before="8"/>
        <w:rPr>
          <w:sz w:val="21"/>
        </w:rPr>
      </w:pPr>
    </w:p>
    <w:p w14:paraId="6A250909" w14:textId="77777777" w:rsidR="00901B81" w:rsidRDefault="00000000">
      <w:pPr>
        <w:pStyle w:val="BodyText"/>
        <w:ind w:left="144"/>
      </w:pPr>
      <w:hyperlink r:id="rId150">
        <w:r>
          <w:rPr>
            <w:color w:val="0000FF"/>
            <w:u w:val="single" w:color="0000FF"/>
          </w:rPr>
          <w:t>Calthorpe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Safeguarding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</w:hyperlink>
    </w:p>
    <w:p w14:paraId="29D89C00" w14:textId="77777777" w:rsidR="00901B81" w:rsidRDefault="00901B81">
      <w:pPr>
        <w:pStyle w:val="BodyText"/>
        <w:spacing w:before="1"/>
      </w:pPr>
    </w:p>
    <w:p w14:paraId="75E57DE5" w14:textId="77777777" w:rsidR="00901B81" w:rsidRDefault="00000000">
      <w:pPr>
        <w:pStyle w:val="Heading1"/>
        <w:spacing w:line="276" w:lineRule="exact"/>
      </w:pPr>
      <w:r>
        <w:t>Homelessness</w:t>
      </w:r>
    </w:p>
    <w:p w14:paraId="001BA87D" w14:textId="77777777" w:rsidR="00901B81" w:rsidRDefault="00000000">
      <w:pPr>
        <w:pStyle w:val="BodyText"/>
        <w:spacing w:line="253" w:lineRule="exact"/>
        <w:ind w:left="144"/>
      </w:pP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homelessness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 home. People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classed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homeless</w:t>
      </w:r>
    </w:p>
    <w:p w14:paraId="401B8546" w14:textId="77777777" w:rsidR="00901B81" w:rsidRDefault="00000000">
      <w:pPr>
        <w:pStyle w:val="BodyText"/>
        <w:spacing w:before="1"/>
        <w:ind w:left="144" w:right="1202"/>
      </w:pPr>
      <w:r>
        <w:t>if they have nowhere to stay and are living on the streets, but can be homeless even if they have a</w:t>
      </w:r>
      <w:r>
        <w:rPr>
          <w:spacing w:val="-59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over their</w:t>
      </w:r>
      <w:r>
        <w:rPr>
          <w:spacing w:val="-1"/>
        </w:rPr>
        <w:t xml:space="preserve"> </w:t>
      </w:r>
      <w:r>
        <w:t>head.</w:t>
      </w:r>
    </w:p>
    <w:p w14:paraId="7AD49B4E" w14:textId="77777777" w:rsidR="00901B81" w:rsidRDefault="00901B81">
      <w:pPr>
        <w:pStyle w:val="BodyText"/>
        <w:spacing w:before="11"/>
        <w:rPr>
          <w:sz w:val="21"/>
        </w:rPr>
      </w:pPr>
    </w:p>
    <w:p w14:paraId="4956F57F" w14:textId="77777777" w:rsidR="00901B81" w:rsidRDefault="00000000">
      <w:pPr>
        <w:pStyle w:val="BodyText"/>
        <w:spacing w:line="253" w:lineRule="exact"/>
        <w:ind w:left="144"/>
      </w:pPr>
      <w:r>
        <w:t>People are classed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homeless if</w:t>
      </w:r>
      <w:r>
        <w:rPr>
          <w:spacing w:val="-1"/>
        </w:rPr>
        <w:t xml:space="preserve"> </w:t>
      </w:r>
      <w:r>
        <w:t>they are:</w:t>
      </w:r>
    </w:p>
    <w:p w14:paraId="2814F436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53" w:lineRule="exact"/>
        <w:ind w:hanging="361"/>
        <w:rPr>
          <w:rFonts w:ascii="Symbol" w:hAnsi="Symbol"/>
          <w:sz w:val="20"/>
        </w:rPr>
      </w:pPr>
      <w:r>
        <w:t>staying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family</w:t>
      </w:r>
    </w:p>
    <w:p w14:paraId="46E984B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2" w:line="252" w:lineRule="exact"/>
        <w:ind w:hanging="361"/>
        <w:rPr>
          <w:rFonts w:ascii="Symbol" w:hAnsi="Symbol"/>
          <w:sz w:val="20"/>
        </w:rPr>
      </w:pPr>
      <w:r>
        <w:t>staying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hostel,</w:t>
      </w:r>
      <w:r>
        <w:rPr>
          <w:spacing w:val="1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shelter or B&amp;B</w:t>
      </w:r>
    </w:p>
    <w:p w14:paraId="07967805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52" w:lineRule="exact"/>
        <w:ind w:hanging="361"/>
        <w:rPr>
          <w:rFonts w:ascii="Symbol" w:hAnsi="Symbol"/>
          <w:sz w:val="20"/>
        </w:rPr>
      </w:pPr>
      <w:r>
        <w:t>squatting</w:t>
      </w:r>
      <w:r>
        <w:rPr>
          <w:spacing w:val="-3"/>
        </w:rPr>
        <w:t xml:space="preserve"> </w:t>
      </w:r>
      <w:r>
        <w:t>(because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 legal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stay)</w:t>
      </w:r>
    </w:p>
    <w:p w14:paraId="3287091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52" w:lineRule="exact"/>
        <w:ind w:hanging="361"/>
        <w:rPr>
          <w:rFonts w:ascii="Symbol" w:hAnsi="Symbol"/>
          <w:sz w:val="20"/>
        </w:rPr>
      </w:pP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hyperlink r:id="rId151">
        <w:r>
          <w:rPr>
            <w:spacing w:val="-1"/>
            <w:w w:val="20"/>
          </w:rPr>
          <w:t> 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ce or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3"/>
            <w:u w:val="single" w:color="0000FF"/>
          </w:rPr>
          <w:t>u</w:t>
        </w:r>
        <w:r>
          <w:rPr>
            <w:color w:val="0000FF"/>
            <w:u w:val="single" w:color="0000FF"/>
          </w:rPr>
          <w:t>se in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>i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4"/>
            <w:u w:val="single" w:color="0000FF"/>
          </w:rPr>
          <w:t>o</w:t>
        </w:r>
        <w:r>
          <w:rPr>
            <w:color w:val="0000FF"/>
            <w:u w:val="single" w:color="0000FF"/>
          </w:rPr>
          <w:t>me</w:t>
        </w:r>
      </w:hyperlink>
    </w:p>
    <w:p w14:paraId="0175B1AC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 w:line="252" w:lineRule="exact"/>
        <w:ind w:hanging="361"/>
        <w:rPr>
          <w:rFonts w:ascii="Symbol" w:hAnsi="Symbol"/>
          <w:sz w:val="20"/>
        </w:rPr>
      </w:pPr>
      <w:r>
        <w:t>living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that affect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health</w:t>
      </w:r>
    </w:p>
    <w:p w14:paraId="1B2DCAE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52" w:lineRule="exact"/>
        <w:ind w:hanging="361"/>
        <w:rPr>
          <w:rFonts w:ascii="Symbol" w:hAnsi="Symbol"/>
          <w:sz w:val="20"/>
        </w:rPr>
      </w:pPr>
      <w:r>
        <w:t>living</w:t>
      </w:r>
      <w:r>
        <w:rPr>
          <w:spacing w:val="-2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together</w:t>
      </w:r>
    </w:p>
    <w:p w14:paraId="46CEF630" w14:textId="77777777" w:rsidR="00901B81" w:rsidRDefault="00901B81">
      <w:pPr>
        <w:pStyle w:val="BodyText"/>
        <w:rPr>
          <w:sz w:val="24"/>
        </w:rPr>
      </w:pPr>
    </w:p>
    <w:p w14:paraId="0CC759BB" w14:textId="77777777" w:rsidR="00901B81" w:rsidRDefault="00000000">
      <w:pPr>
        <w:pStyle w:val="BodyText"/>
        <w:spacing w:before="174" w:line="252" w:lineRule="exact"/>
        <w:ind w:left="144"/>
      </w:pPr>
      <w:r>
        <w:t>There are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homelessness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occur.</w:t>
      </w:r>
    </w:p>
    <w:p w14:paraId="56CA2543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40" w:lineRule="auto"/>
        <w:ind w:right="1414"/>
        <w:rPr>
          <w:rFonts w:ascii="Symbol" w:hAnsi="Symbol"/>
          <w:sz w:val="20"/>
        </w:rPr>
      </w:pPr>
      <w:r>
        <w:t>People become homeless for lots of different reasons. There are social causes of</w:t>
      </w:r>
      <w:r>
        <w:rPr>
          <w:spacing w:val="1"/>
        </w:rPr>
        <w:t xml:space="preserve"> </w:t>
      </w:r>
      <w:r>
        <w:t>homelessness, such as a lack of affordable housing, poverty and unemployment; and life</w:t>
      </w:r>
      <w:r>
        <w:rPr>
          <w:spacing w:val="-59"/>
        </w:rPr>
        <w:t xml:space="preserve"> </w:t>
      </w:r>
      <w:r>
        <w:t>events which</w:t>
      </w:r>
      <w:r>
        <w:rPr>
          <w:spacing w:val="-2"/>
        </w:rPr>
        <w:t xml:space="preserve"> </w:t>
      </w:r>
      <w:r>
        <w:t>push people into homelessness.</w:t>
      </w:r>
    </w:p>
    <w:p w14:paraId="24045C60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4" w:line="259" w:lineRule="auto"/>
        <w:ind w:right="928"/>
        <w:rPr>
          <w:rFonts w:ascii="Symbol" w:hAnsi="Symbol"/>
        </w:rPr>
      </w:pPr>
      <w:r>
        <w:t>Being homeless or being at risk of becoming homeless is a significant risk to a child’s welfare.</w:t>
      </w:r>
      <w:r>
        <w:rPr>
          <w:spacing w:val="-59"/>
        </w:rPr>
        <w:t xml:space="preserve"> </w:t>
      </w:r>
      <w:r>
        <w:t>Whilst referrals and/or discussion with the Local Housing Authority should be progressed as</w:t>
      </w:r>
      <w:r>
        <w:rPr>
          <w:spacing w:val="1"/>
        </w:rPr>
        <w:t xml:space="preserve"> </w:t>
      </w:r>
      <w:r>
        <w:t>appropriate, and in accordance with local procedures, this does not, and should not, replace a</w:t>
      </w:r>
      <w:r>
        <w:rPr>
          <w:spacing w:val="-59"/>
        </w:rPr>
        <w:t xml:space="preserve"> </w:t>
      </w:r>
      <w:r>
        <w:t>referral into local authority children’s social care where a child has been harmed or is at risk of</w:t>
      </w:r>
      <w:r>
        <w:rPr>
          <w:spacing w:val="-60"/>
        </w:rPr>
        <w:t xml:space="preserve"> </w:t>
      </w:r>
      <w:r>
        <w:t>harm.</w:t>
      </w:r>
    </w:p>
    <w:p w14:paraId="56588AF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54" w:lineRule="auto"/>
        <w:ind w:right="998"/>
        <w:rPr>
          <w:rFonts w:ascii="Symbol" w:hAnsi="Symbol"/>
        </w:rPr>
      </w:pPr>
      <w:r>
        <w:t>The Homelessness Reduction Act 2017 places a legal duty on councils so that everyone who</w:t>
      </w:r>
      <w:r>
        <w:rPr>
          <w:spacing w:val="-59"/>
        </w:rPr>
        <w:t xml:space="preserve"> </w:t>
      </w:r>
      <w:r>
        <w:t>is homeless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homelessness</w:t>
      </w:r>
      <w:r>
        <w:rPr>
          <w:spacing w:val="-2"/>
        </w:rPr>
        <w:t xml:space="preserve"> </w:t>
      </w:r>
      <w:r>
        <w:t>will 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help.</w:t>
      </w:r>
    </w:p>
    <w:p w14:paraId="1DD8197F" w14:textId="77777777" w:rsidR="00901B81" w:rsidRDefault="00901B81">
      <w:pPr>
        <w:spacing w:line="254" w:lineRule="auto"/>
        <w:rPr>
          <w:rFonts w:ascii="Symbol" w:hAnsi="Symbol"/>
        </w:rPr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0656E8F8" w14:textId="77777777" w:rsidR="00901B81" w:rsidRDefault="00000000">
      <w:pPr>
        <w:pStyle w:val="Heading1"/>
        <w:spacing w:before="80"/>
      </w:pPr>
      <w:r>
        <w:lastRenderedPageBreak/>
        <w:t>Young</w:t>
      </w:r>
      <w:r>
        <w:rPr>
          <w:spacing w:val="-2"/>
        </w:rPr>
        <w:t xml:space="preserve"> </w:t>
      </w:r>
      <w:r>
        <w:t>Carers</w:t>
      </w:r>
    </w:p>
    <w:p w14:paraId="4F341EAD" w14:textId="77777777" w:rsidR="00901B81" w:rsidRDefault="00901B81">
      <w:pPr>
        <w:pStyle w:val="BodyText"/>
        <w:rPr>
          <w:rFonts w:ascii="Arial"/>
          <w:b/>
          <w:sz w:val="26"/>
        </w:rPr>
      </w:pPr>
    </w:p>
    <w:p w14:paraId="1D89AF9C" w14:textId="77777777" w:rsidR="00901B81" w:rsidRDefault="00000000">
      <w:pPr>
        <w:pStyle w:val="BodyText"/>
        <w:spacing w:before="152"/>
        <w:ind w:left="144" w:right="1006"/>
      </w:pPr>
      <w:r>
        <w:t>A young carer is someone who helps care for someone within their family. The support they give is</w:t>
      </w:r>
      <w:r>
        <w:rPr>
          <w:spacing w:val="1"/>
        </w:rPr>
        <w:t xml:space="preserve"> </w:t>
      </w:r>
      <w:r>
        <w:t>usually regular or ongoing for another family member, usually a parent or sibling. A young carer may</w:t>
      </w:r>
      <w:r>
        <w:rPr>
          <w:spacing w:val="-59"/>
        </w:rPr>
        <w:t xml:space="preserve"> </w:t>
      </w:r>
      <w:r>
        <w:t>provide care or support for another person due to them having an illness, a physical disability, a</w:t>
      </w:r>
      <w:r>
        <w:rPr>
          <w:spacing w:val="1"/>
        </w:rPr>
        <w:t xml:space="preserve"> </w:t>
      </w:r>
      <w:r>
        <w:t>barrier that prevents them from having independence, a mental health condition, or a drug or alcohol</w:t>
      </w:r>
      <w:r>
        <w:rPr>
          <w:spacing w:val="-59"/>
        </w:rPr>
        <w:t xml:space="preserve"> </w:t>
      </w:r>
      <w:r>
        <w:t>problem. Young carers often have to assume a level of responsibility that would normally only be</w:t>
      </w:r>
      <w:r>
        <w:rPr>
          <w:spacing w:val="1"/>
        </w:rPr>
        <w:t xml:space="preserve"> </w:t>
      </w:r>
      <w:r>
        <w:t>asked of an</w:t>
      </w:r>
      <w:r>
        <w:rPr>
          <w:spacing w:val="-2"/>
        </w:rPr>
        <w:t xml:space="preserve"> </w:t>
      </w:r>
      <w:r>
        <w:t>adult.</w:t>
      </w:r>
    </w:p>
    <w:p w14:paraId="4622C891" w14:textId="77777777" w:rsidR="00901B81" w:rsidRDefault="00000000">
      <w:pPr>
        <w:pStyle w:val="BodyText"/>
        <w:ind w:left="144" w:right="1227"/>
      </w:pPr>
      <w:r>
        <w:t>Some people start giving care at a very young age and don’t really realise they are carers. Other</w:t>
      </w:r>
      <w:r>
        <w:rPr>
          <w:spacing w:val="1"/>
        </w:rPr>
        <w:t xml:space="preserve"> </w:t>
      </w:r>
      <w:r>
        <w:t>young people can become carers following an accident or diagnosis of illness. The BBC estimates</w:t>
      </w:r>
      <w:r>
        <w:rPr>
          <w:spacing w:val="-5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 are about</w:t>
      </w:r>
      <w:r>
        <w:rPr>
          <w:spacing w:val="2"/>
        </w:rPr>
        <w:t xml:space="preserve"> </w:t>
      </w:r>
      <w:r>
        <w:t>700,000 young carers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UK.</w:t>
      </w:r>
    </w:p>
    <w:p w14:paraId="3F7534CC" w14:textId="77777777" w:rsidR="00901B81" w:rsidRDefault="00000000">
      <w:pPr>
        <w:pStyle w:val="BodyText"/>
        <w:spacing w:line="252" w:lineRule="exact"/>
        <w:ind w:left="144"/>
      </w:pPr>
      <w:r>
        <w:t>Young</w:t>
      </w:r>
      <w:r>
        <w:rPr>
          <w:spacing w:val="-1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for another person:</w:t>
      </w:r>
    </w:p>
    <w:p w14:paraId="0E7752F3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Practical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cooking,</w:t>
      </w:r>
      <w:r>
        <w:rPr>
          <w:spacing w:val="1"/>
        </w:rPr>
        <w:t xml:space="preserve"> </w:t>
      </w:r>
      <w:r>
        <w:t>housework or</w:t>
      </w:r>
      <w:r>
        <w:rPr>
          <w:spacing w:val="-1"/>
        </w:rPr>
        <w:t xml:space="preserve"> </w:t>
      </w:r>
      <w:r>
        <w:t>shopping</w:t>
      </w:r>
    </w:p>
    <w:p w14:paraId="12B5E9C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Physical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lifting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stairs</w:t>
      </w:r>
    </w:p>
    <w:p w14:paraId="67D6454B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Personal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dressing,</w:t>
      </w:r>
      <w:r>
        <w:rPr>
          <w:spacing w:val="1"/>
        </w:rPr>
        <w:t xml:space="preserve"> </w:t>
      </w:r>
      <w:r>
        <w:t>washing or attending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toileting</w:t>
      </w:r>
      <w:r>
        <w:rPr>
          <w:spacing w:val="-1"/>
        </w:rPr>
        <w:t xml:space="preserve"> </w:t>
      </w:r>
      <w:r>
        <w:t>needs</w:t>
      </w:r>
    </w:p>
    <w:p w14:paraId="222D2B76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69" w:lineRule="exact"/>
        <w:ind w:hanging="361"/>
        <w:rPr>
          <w:rFonts w:ascii="Symbol" w:hAnsi="Symbol"/>
        </w:rPr>
      </w:pPr>
      <w:r>
        <w:t>Emotional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listening,</w:t>
      </w:r>
      <w:r>
        <w:rPr>
          <w:spacing w:val="-2"/>
        </w:rPr>
        <w:t xml:space="preserve"> </w:t>
      </w:r>
      <w:r>
        <w:t>calming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there</w:t>
      </w:r>
    </w:p>
    <w:p w14:paraId="39E8FFD8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ind w:hanging="361"/>
        <w:rPr>
          <w:rFonts w:ascii="Symbol" w:hAnsi="Symbol"/>
        </w:rPr>
      </w:pPr>
      <w:r>
        <w:t>Household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paying</w:t>
      </w:r>
      <w:r>
        <w:rPr>
          <w:spacing w:val="-3"/>
        </w:rPr>
        <w:t xml:space="preserve"> </w:t>
      </w:r>
      <w:r>
        <w:t>bills or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finances</w:t>
      </w:r>
    </w:p>
    <w:p w14:paraId="3AABE13A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 w:line="237" w:lineRule="auto"/>
        <w:ind w:right="1377"/>
        <w:rPr>
          <w:rFonts w:ascii="Symbol" w:hAnsi="Symbol"/>
        </w:rPr>
      </w:pPr>
      <w:r>
        <w:t>Looking after siblings for example, putting them to bed, walking them to school or general</w:t>
      </w:r>
      <w:r>
        <w:rPr>
          <w:spacing w:val="-59"/>
        </w:rPr>
        <w:t xml:space="preserve"> </w:t>
      </w:r>
      <w:r>
        <w:t>parenting</w:t>
      </w:r>
    </w:p>
    <w:p w14:paraId="6EEC4D27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4" w:line="237" w:lineRule="auto"/>
        <w:ind w:right="1523"/>
        <w:rPr>
          <w:rFonts w:ascii="Symbol" w:hAnsi="Symbol"/>
        </w:rPr>
      </w:pPr>
      <w:r>
        <w:t>Interpretation such as translating for someone with English as an additional language or</w:t>
      </w:r>
      <w:r>
        <w:rPr>
          <w:spacing w:val="-59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someone with a</w:t>
      </w:r>
      <w:r>
        <w:rPr>
          <w:spacing w:val="-2"/>
        </w:rPr>
        <w:t xml:space="preserve"> </w:t>
      </w:r>
      <w:r>
        <w:t>hearing or</w:t>
      </w:r>
      <w:r>
        <w:rPr>
          <w:spacing w:val="-2"/>
        </w:rPr>
        <w:t xml:space="preserve"> </w:t>
      </w:r>
      <w:r>
        <w:t>speech impairment</w:t>
      </w:r>
    </w:p>
    <w:p w14:paraId="7A58BE43" w14:textId="77777777" w:rsidR="00901B81" w:rsidRDefault="00000000">
      <w:pPr>
        <w:pStyle w:val="BodyText"/>
        <w:spacing w:before="2"/>
        <w:ind w:left="144"/>
      </w:pPr>
      <w:r>
        <w:t>Many</w:t>
      </w:r>
      <w:r>
        <w:rPr>
          <w:spacing w:val="-2"/>
        </w:rPr>
        <w:t xml:space="preserve"> </w:t>
      </w:r>
      <w:r>
        <w:t>young carers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suffer</w:t>
      </w:r>
      <w:r>
        <w:rPr>
          <w:spacing w:val="-1"/>
        </w:rPr>
        <w:t xml:space="preserve"> </w:t>
      </w:r>
      <w:r>
        <w:t>from:</w:t>
      </w:r>
    </w:p>
    <w:p w14:paraId="3987FC2A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/>
        <w:ind w:hanging="361"/>
        <w:rPr>
          <w:rFonts w:ascii="Symbol" w:hAnsi="Symbol"/>
        </w:rPr>
      </w:pPr>
      <w:r>
        <w:t>Anxiety and</w:t>
      </w:r>
      <w:r>
        <w:rPr>
          <w:spacing w:val="-1"/>
        </w:rPr>
        <w:t xml:space="preserve"> </w:t>
      </w:r>
      <w:r>
        <w:t>exhaustion</w:t>
      </w:r>
      <w:r>
        <w:rPr>
          <w:spacing w:val="-5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pressure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responsibilities</w:t>
      </w:r>
    </w:p>
    <w:p w14:paraId="30E1996C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line="237" w:lineRule="auto"/>
        <w:ind w:right="1023"/>
        <w:rPr>
          <w:rFonts w:ascii="Symbol" w:hAnsi="Symbol"/>
        </w:rPr>
      </w:pPr>
      <w:r>
        <w:t>Worry that they may let family members down if they can’t keep up or feel the need to ask for</w:t>
      </w:r>
      <w:r>
        <w:rPr>
          <w:spacing w:val="-59"/>
        </w:rPr>
        <w:t xml:space="preserve"> </w:t>
      </w:r>
      <w:r>
        <w:t>help</w:t>
      </w:r>
    </w:p>
    <w:p w14:paraId="59C7869F" w14:textId="77777777" w:rsidR="00901B81" w:rsidRDefault="00000000">
      <w:pPr>
        <w:pStyle w:val="ListParagraph"/>
        <w:numPr>
          <w:ilvl w:val="0"/>
          <w:numId w:val="5"/>
        </w:numPr>
        <w:tabs>
          <w:tab w:val="left" w:pos="865"/>
          <w:tab w:val="left" w:pos="866"/>
        </w:tabs>
        <w:spacing w:before="1" w:line="240" w:lineRule="auto"/>
        <w:ind w:hanging="361"/>
        <w:rPr>
          <w:rFonts w:ascii="Symbol" w:hAnsi="Symbol"/>
        </w:rPr>
      </w:pPr>
      <w:r>
        <w:t>Social</w:t>
      </w:r>
      <w:r>
        <w:rPr>
          <w:spacing w:val="-2"/>
        </w:rPr>
        <w:t xml:space="preserve"> </w:t>
      </w:r>
      <w:r>
        <w:t>issues –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affected</w:t>
      </w:r>
    </w:p>
    <w:p w14:paraId="5684590D" w14:textId="77777777" w:rsidR="00901B81" w:rsidRDefault="00901B81">
      <w:pPr>
        <w:pStyle w:val="BodyText"/>
        <w:rPr>
          <w:sz w:val="26"/>
        </w:rPr>
      </w:pPr>
    </w:p>
    <w:p w14:paraId="2E593904" w14:textId="77777777" w:rsidR="00901B81" w:rsidRDefault="00000000">
      <w:pPr>
        <w:pStyle w:val="BodyText"/>
        <w:spacing w:before="152" w:line="256" w:lineRule="auto"/>
        <w:ind w:left="144" w:right="1007"/>
      </w:pPr>
      <w:r>
        <w:t>Staff should be particularly alert to the potential need for early help for a child who is a young carer1.</w:t>
      </w:r>
      <w:r>
        <w:rPr>
          <w:spacing w:val="-59"/>
        </w:rPr>
        <w:t xml:space="preserve"> </w:t>
      </w:r>
      <w:r>
        <w:t>This is part of the broader responsibility to identify children who may benefit from early help and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emerges.</w:t>
      </w:r>
    </w:p>
    <w:p w14:paraId="2FED1A82" w14:textId="77777777" w:rsidR="00901B81" w:rsidRDefault="00901B81">
      <w:pPr>
        <w:spacing w:line="256" w:lineRule="auto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361EAEB7" w14:textId="77777777" w:rsidR="00901B81" w:rsidRDefault="00000000">
      <w:pPr>
        <w:pStyle w:val="Heading1"/>
        <w:spacing w:before="80"/>
      </w:pPr>
      <w:r>
        <w:lastRenderedPageBreak/>
        <w:t>Appendix</w:t>
      </w:r>
      <w:r>
        <w:rPr>
          <w:spacing w:val="-1"/>
        </w:rPr>
        <w:t xml:space="preserve"> </w:t>
      </w:r>
      <w:r>
        <w:t>2</w:t>
      </w:r>
    </w:p>
    <w:p w14:paraId="522172E1" w14:textId="77777777" w:rsidR="00901B81" w:rsidRDefault="00000000">
      <w:pPr>
        <w:spacing w:before="183"/>
        <w:ind w:left="1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Dealing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disclosure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abuse</w:t>
      </w:r>
    </w:p>
    <w:p w14:paraId="6840F7C1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1F6D9509" w14:textId="77777777" w:rsidR="00901B81" w:rsidRDefault="00000000">
      <w:pPr>
        <w:pStyle w:val="BodyText"/>
        <w:ind w:left="144"/>
        <w:jc w:val="both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 tells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suffered,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remember?</w:t>
      </w:r>
    </w:p>
    <w:p w14:paraId="49FB3FA7" w14:textId="77777777" w:rsidR="00901B81" w:rsidRDefault="00901B81">
      <w:pPr>
        <w:pStyle w:val="BodyText"/>
        <w:spacing w:before="2"/>
      </w:pPr>
    </w:p>
    <w:p w14:paraId="46C5CB26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before="1"/>
        <w:ind w:left="1136"/>
      </w:pPr>
      <w:r>
        <w:t>Stay</w:t>
      </w:r>
      <w:r>
        <w:rPr>
          <w:spacing w:val="-1"/>
        </w:rPr>
        <w:t xml:space="preserve"> </w:t>
      </w:r>
      <w:r>
        <w:t>calm.</w:t>
      </w:r>
    </w:p>
    <w:p w14:paraId="2D0F56B5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shock, anger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embarrassment.</w:t>
      </w:r>
    </w:p>
    <w:p w14:paraId="407E38CB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line="269" w:lineRule="exact"/>
        <w:ind w:left="1136"/>
      </w:pPr>
      <w:r>
        <w:t>Reassure</w:t>
      </w:r>
      <w:r>
        <w:rPr>
          <w:spacing w:val="-3"/>
        </w:rPr>
        <w:t xml:space="preserve"> </w:t>
      </w:r>
      <w:r>
        <w:t>the child.</w:t>
      </w:r>
      <w:r>
        <w:rPr>
          <w:spacing w:val="-2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pleased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speaking to</w:t>
      </w:r>
      <w:r>
        <w:rPr>
          <w:spacing w:val="-3"/>
        </w:rPr>
        <w:t xml:space="preserve"> </w:t>
      </w:r>
      <w:r>
        <w:t>you.</w:t>
      </w:r>
    </w:p>
    <w:p w14:paraId="455591D2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9"/>
        </w:tabs>
        <w:spacing w:before="1" w:line="237" w:lineRule="auto"/>
        <w:ind w:right="800" w:hanging="274"/>
        <w:jc w:val="both"/>
      </w:pPr>
      <w:r>
        <w:t>Never enter into a pact of secrecy with the child.</w:t>
      </w:r>
      <w:r>
        <w:rPr>
          <w:spacing w:val="1"/>
        </w:rPr>
        <w:t xml:space="preserve"> </w:t>
      </w:r>
      <w:r>
        <w:t>Assure her/him that you will try to help but</w:t>
      </w:r>
      <w:r>
        <w:rPr>
          <w:spacing w:val="1"/>
        </w:rPr>
        <w:t xml:space="preserve"> </w:t>
      </w:r>
      <w:r>
        <w:t>let the child know that you will have to tell other people in order to do this. State who this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and why.</w:t>
      </w:r>
    </w:p>
    <w:p w14:paraId="7EC80977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9"/>
        </w:tabs>
        <w:spacing w:before="5" w:line="237" w:lineRule="auto"/>
        <w:ind w:right="802" w:hanging="274"/>
        <w:jc w:val="both"/>
      </w:pPr>
      <w:r>
        <w:t>Say you'll take them seriously - They may have kept the abuse secret because they were</w:t>
      </w:r>
      <w:r>
        <w:rPr>
          <w:spacing w:val="1"/>
        </w:rPr>
        <w:t xml:space="preserve"> </w:t>
      </w:r>
      <w:r>
        <w:t>scared they wouldn’t be believed. Make sure they know they can trust you and you’ll listen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them.</w:t>
      </w:r>
    </w:p>
    <w:p w14:paraId="5B2014D0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9"/>
        </w:tabs>
        <w:spacing w:before="3" w:line="269" w:lineRule="exact"/>
        <w:ind w:hanging="274"/>
      </w:pPr>
      <w:r>
        <w:t>Tell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her/his fault.</w:t>
      </w:r>
    </w:p>
    <w:p w14:paraId="78CB4FB1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line="269" w:lineRule="exact"/>
        <w:ind w:left="1136"/>
      </w:pP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 but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"leading</w:t>
      </w:r>
      <w:r>
        <w:rPr>
          <w:spacing w:val="-3"/>
        </w:rPr>
        <w:t xml:space="preserve"> </w:t>
      </w:r>
      <w:r>
        <w:t>questions" or press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information.</w:t>
      </w:r>
    </w:p>
    <w:p w14:paraId="2ABD3B3A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Listen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remember.</w:t>
      </w:r>
    </w:p>
    <w:p w14:paraId="3895F8B6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Check that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correctly 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 you.</w:t>
      </w:r>
    </w:p>
    <w:p w14:paraId="6C733362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Praise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telling</w:t>
      </w:r>
      <w:r>
        <w:rPr>
          <w:spacing w:val="-1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protected.</w:t>
      </w:r>
    </w:p>
    <w:p w14:paraId="1A872B91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dirty,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or bad.</w:t>
      </w:r>
    </w:p>
    <w:p w14:paraId="4E9F21FB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ind w:left="113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offender.</w:t>
      </w:r>
    </w:p>
    <w:p w14:paraId="49E77EE3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9"/>
        </w:tabs>
        <w:spacing w:before="1" w:line="237" w:lineRule="auto"/>
        <w:ind w:right="800" w:hanging="274"/>
      </w:pPr>
      <w:r>
        <w:t>Be aware that the child may retract what s/he has told you. It is essential to record in writing,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you have heard,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 of</w:t>
      </w:r>
      <w:r>
        <w:rPr>
          <w:spacing w:val="2"/>
        </w:rPr>
        <w:t xml:space="preserve"> </w:t>
      </w:r>
      <w:r>
        <w:t>disclosure.</w:t>
      </w:r>
    </w:p>
    <w:p w14:paraId="50FBA919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before="3" w:line="237" w:lineRule="auto"/>
        <w:ind w:right="1228" w:hanging="274"/>
      </w:pPr>
      <w:r>
        <w:t>At the end of the conversation, tell the child again who you are going to tell and why that</w:t>
      </w:r>
      <w:r>
        <w:rPr>
          <w:spacing w:val="-59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people need to</w:t>
      </w:r>
      <w:r>
        <w:rPr>
          <w:spacing w:val="-2"/>
        </w:rPr>
        <w:t xml:space="preserve"> </w:t>
      </w:r>
      <w:r>
        <w:t>know.</w:t>
      </w:r>
    </w:p>
    <w:p w14:paraId="61930DBB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before="2" w:line="240" w:lineRule="auto"/>
        <w:ind w:right="874" w:hanging="274"/>
      </w:pPr>
      <w:r>
        <w:t>As soon as you can afterwards, make a detailed record of the conversation using the child’s</w:t>
      </w:r>
      <w:r>
        <w:rPr>
          <w:spacing w:val="-59"/>
        </w:rPr>
        <w:t xml:space="preserve"> </w:t>
      </w:r>
      <w:r>
        <w:t>own language.</w:t>
      </w:r>
      <w:r>
        <w:rPr>
          <w:spacing w:val="1"/>
        </w:rPr>
        <w:t xml:space="preserve"> </w:t>
      </w:r>
      <w:r>
        <w:t>Include any questions you may have asked.</w:t>
      </w:r>
      <w:r>
        <w:rPr>
          <w:spacing w:val="1"/>
        </w:rPr>
        <w:t xml:space="preserve"> </w:t>
      </w:r>
      <w:r>
        <w:t>Do not add any opinions or</w:t>
      </w:r>
      <w:r>
        <w:rPr>
          <w:spacing w:val="1"/>
        </w:rPr>
        <w:t xml:space="preserve"> </w:t>
      </w:r>
      <w:r>
        <w:t>interpretations.</w:t>
      </w:r>
    </w:p>
    <w:p w14:paraId="61829D1E" w14:textId="77777777" w:rsidR="00901B81" w:rsidRDefault="00000000">
      <w:pPr>
        <w:pStyle w:val="ListParagraph"/>
        <w:numPr>
          <w:ilvl w:val="1"/>
          <w:numId w:val="5"/>
        </w:numPr>
        <w:tabs>
          <w:tab w:val="left" w:pos="1137"/>
        </w:tabs>
        <w:spacing w:before="2" w:line="237" w:lineRule="auto"/>
        <w:ind w:right="868" w:hanging="274"/>
      </w:pPr>
      <w:r>
        <w:t>If the disclosure relates to a physical injury do not photograph the injury but record in writing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 detail as possible.</w:t>
      </w:r>
    </w:p>
    <w:p w14:paraId="6AD26E19" w14:textId="77777777" w:rsidR="00901B81" w:rsidRDefault="00901B81">
      <w:pPr>
        <w:pStyle w:val="BodyText"/>
        <w:spacing w:before="1"/>
      </w:pPr>
    </w:p>
    <w:p w14:paraId="25D6ABFF" w14:textId="77777777" w:rsidR="00901B81" w:rsidRDefault="00000000">
      <w:pPr>
        <w:pStyle w:val="Heading2"/>
        <w:spacing w:line="252" w:lineRule="exact"/>
      </w:pPr>
      <w:r>
        <w:t>NB</w:t>
      </w:r>
    </w:p>
    <w:p w14:paraId="3791134E" w14:textId="77777777" w:rsidR="00901B81" w:rsidRDefault="00000000">
      <w:pPr>
        <w:pStyle w:val="BodyText"/>
        <w:ind w:left="144" w:right="801"/>
        <w:jc w:val="both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staff’s</w:t>
      </w:r>
      <w:r>
        <w:rPr>
          <w:spacing w:val="-11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seek</w:t>
      </w:r>
      <w:r>
        <w:rPr>
          <w:spacing w:val="-11"/>
        </w:rPr>
        <w:t xml:space="preserve"> </w:t>
      </w:r>
      <w:r>
        <w:t>disclosures.</w:t>
      </w:r>
      <w:r>
        <w:rPr>
          <w:spacing w:val="36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observe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wrong,</w:t>
      </w:r>
      <w:r>
        <w:rPr>
          <w:spacing w:val="-59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it,</w:t>
      </w:r>
      <w:r>
        <w:rPr>
          <w:spacing w:val="2"/>
        </w:rPr>
        <w:t xml:space="preserve"> </w:t>
      </w:r>
      <w:r>
        <w:t>listen,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 and 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talk.</w:t>
      </w:r>
    </w:p>
    <w:p w14:paraId="539E5D9E" w14:textId="77777777" w:rsidR="00901B81" w:rsidRDefault="00000000">
      <w:pPr>
        <w:pStyle w:val="BodyText"/>
        <w:ind w:left="144" w:right="806"/>
        <w:jc w:val="both"/>
      </w:pPr>
      <w:r>
        <w:t>Staff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ready or</w:t>
      </w:r>
      <w:r>
        <w:rPr>
          <w:spacing w:val="-2"/>
        </w:rPr>
        <w:t xml:space="preserve"> </w:t>
      </w:r>
      <w:r>
        <w:t>know 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abused, exploited,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neglected, and/or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harmful</w:t>
      </w:r>
    </w:p>
    <w:p w14:paraId="7D7A5EC5" w14:textId="77777777" w:rsidR="00901B81" w:rsidRDefault="00901B81">
      <w:pPr>
        <w:pStyle w:val="BodyText"/>
        <w:rPr>
          <w:sz w:val="24"/>
        </w:rPr>
      </w:pPr>
    </w:p>
    <w:p w14:paraId="5A92ACBE" w14:textId="77777777" w:rsidR="00901B81" w:rsidRDefault="00901B81">
      <w:pPr>
        <w:pStyle w:val="BodyText"/>
        <w:rPr>
          <w:sz w:val="24"/>
        </w:rPr>
      </w:pPr>
    </w:p>
    <w:p w14:paraId="47F9D48F" w14:textId="77777777" w:rsidR="00901B81" w:rsidRDefault="00000000">
      <w:pPr>
        <w:pStyle w:val="Heading1"/>
        <w:spacing w:before="152"/>
      </w:pPr>
      <w:r>
        <w:t>Immediately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disclosure</w:t>
      </w:r>
    </w:p>
    <w:p w14:paraId="565C3C21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2B7B9116" w14:textId="77777777" w:rsidR="00901B81" w:rsidRDefault="00000000">
      <w:pPr>
        <w:pStyle w:val="BodyText"/>
        <w:ind w:left="144" w:right="799"/>
        <w:jc w:val="both"/>
      </w:pPr>
      <w:r>
        <w:rPr>
          <w:u w:val="single"/>
        </w:rPr>
        <w:t>You should not deal with this yourself</w:t>
      </w:r>
      <w:r>
        <w:t>. Clear indications or disclosure of abuse must be reported to</w:t>
      </w:r>
      <w:r>
        <w:rPr>
          <w:spacing w:val="1"/>
        </w:rPr>
        <w:t xml:space="preserve"> </w:t>
      </w:r>
      <w:r>
        <w:t>Birmingham</w:t>
      </w:r>
      <w:r>
        <w:rPr>
          <w:spacing w:val="-6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delay,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Head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Teacher</w:t>
      </w:r>
      <w:r>
        <w:t>,</w:t>
      </w:r>
      <w:r>
        <w:rPr>
          <w:spacing w:val="-5"/>
        </w:rPr>
        <w:t xml:space="preserve"> </w:t>
      </w:r>
      <w:r>
        <w:t>DSL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exceptional</w:t>
      </w:r>
      <w:r>
        <w:rPr>
          <w:spacing w:val="-8"/>
        </w:rPr>
        <w:t xml:space="preserve"> </w:t>
      </w:r>
      <w:r>
        <w:t>circumstances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the concern.</w:t>
      </w:r>
    </w:p>
    <w:p w14:paraId="3E79BD54" w14:textId="77777777" w:rsidR="00901B81" w:rsidRDefault="00901B81">
      <w:pPr>
        <w:pStyle w:val="BodyText"/>
        <w:spacing w:before="1"/>
      </w:pPr>
    </w:p>
    <w:p w14:paraId="5F610C2A" w14:textId="77777777" w:rsidR="00901B81" w:rsidRDefault="00000000">
      <w:pPr>
        <w:pStyle w:val="BodyText"/>
        <w:ind w:left="144" w:right="803"/>
        <w:jc w:val="both"/>
      </w:pPr>
      <w:r>
        <w:t>Children</w:t>
      </w:r>
      <w:r>
        <w:rPr>
          <w:spacing w:val="-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difficulty,</w:t>
      </w:r>
      <w:r>
        <w:rPr>
          <w:spacing w:val="-7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chosen</w:t>
      </w:r>
      <w:r>
        <w:rPr>
          <w:spacing w:val="-11"/>
        </w:rPr>
        <w:t xml:space="preserve"> </w:t>
      </w:r>
      <w:r>
        <w:t>carefully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speak.</w:t>
      </w:r>
      <w:r>
        <w:rPr>
          <w:spacing w:val="-59"/>
        </w:rPr>
        <w:t xml:space="preserve"> </w:t>
      </w:r>
      <w:r>
        <w:t xml:space="preserve">Listening to and supporting a </w:t>
      </w:r>
      <w:r>
        <w:rPr>
          <w:rFonts w:ascii="Arial"/>
          <w:b/>
        </w:rPr>
        <w:t xml:space="preserve">children </w:t>
      </w:r>
      <w:r>
        <w:t>who has been abused can be traumatic for the adults involved.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be available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DSL or</w:t>
      </w:r>
      <w:r>
        <w:rPr>
          <w:spacing w:val="4"/>
        </w:rPr>
        <w:t xml:space="preserve"> </w:t>
      </w:r>
      <w:r>
        <w:rPr>
          <w:rFonts w:ascii="Arial"/>
          <w:b/>
        </w:rPr>
        <w:t>Head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Teacher</w:t>
      </w:r>
      <w:r>
        <w:t>.</w:t>
      </w:r>
    </w:p>
    <w:p w14:paraId="291CA07E" w14:textId="77777777" w:rsidR="00901B81" w:rsidRDefault="00901B81">
      <w:pPr>
        <w:jc w:val="both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4A45D791" w14:textId="77777777" w:rsidR="00901B81" w:rsidRDefault="00000000">
      <w:pPr>
        <w:pStyle w:val="Heading1"/>
        <w:spacing w:before="80"/>
      </w:pPr>
      <w:r>
        <w:lastRenderedPageBreak/>
        <w:t>Appendix</w:t>
      </w:r>
      <w:r>
        <w:rPr>
          <w:spacing w:val="-1"/>
        </w:rPr>
        <w:t xml:space="preserve"> </w:t>
      </w:r>
      <w:r>
        <w:t>3</w:t>
      </w:r>
    </w:p>
    <w:p w14:paraId="746BAEB0" w14:textId="77777777" w:rsidR="00901B81" w:rsidRDefault="00901B81">
      <w:pPr>
        <w:pStyle w:val="BodyText"/>
        <w:rPr>
          <w:rFonts w:ascii="Arial"/>
          <w:b/>
          <w:sz w:val="26"/>
        </w:rPr>
      </w:pPr>
    </w:p>
    <w:p w14:paraId="62198E0C" w14:textId="77777777" w:rsidR="00901B81" w:rsidRDefault="00000000">
      <w:pPr>
        <w:spacing w:before="153"/>
        <w:ind w:left="1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Allegations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about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member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staff, governor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volunteer</w:t>
      </w:r>
    </w:p>
    <w:p w14:paraId="096B42CC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72EE36D1" w14:textId="77777777" w:rsidR="00901B81" w:rsidRDefault="00000000">
      <w:pPr>
        <w:pStyle w:val="ListParagraph"/>
        <w:numPr>
          <w:ilvl w:val="0"/>
          <w:numId w:val="4"/>
        </w:numPr>
        <w:tabs>
          <w:tab w:val="left" w:pos="865"/>
          <w:tab w:val="left" w:pos="866"/>
        </w:tabs>
        <w:spacing w:line="240" w:lineRule="auto"/>
        <w:ind w:hanging="722"/>
      </w:pPr>
      <w:r>
        <w:t>Inappropriate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staff/volunteers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forms:</w:t>
      </w:r>
    </w:p>
    <w:p w14:paraId="37B9DE4C" w14:textId="77777777" w:rsidR="00901B81" w:rsidRDefault="00901B81">
      <w:pPr>
        <w:pStyle w:val="BodyText"/>
        <w:spacing w:before="1"/>
      </w:pPr>
    </w:p>
    <w:p w14:paraId="7091D283" w14:textId="77777777" w:rsidR="00901B81" w:rsidRDefault="00000000">
      <w:pPr>
        <w:pStyle w:val="Heading1"/>
        <w:numPr>
          <w:ilvl w:val="1"/>
          <w:numId w:val="4"/>
        </w:numPr>
        <w:tabs>
          <w:tab w:val="left" w:pos="865"/>
          <w:tab w:val="left" w:pos="866"/>
        </w:tabs>
        <w:spacing w:line="293" w:lineRule="exact"/>
        <w:ind w:hanging="361"/>
        <w:rPr>
          <w:rFonts w:ascii="Symbol" w:hAnsi="Symbol"/>
        </w:rPr>
      </w:pPr>
      <w:r>
        <w:t>Physical</w:t>
      </w:r>
    </w:p>
    <w:p w14:paraId="2545E1AE" w14:textId="77777777" w:rsidR="00901B81" w:rsidRDefault="00000000">
      <w:pPr>
        <w:pStyle w:val="BodyText"/>
        <w:ind w:left="1225" w:right="662"/>
      </w:pPr>
      <w:r>
        <w:t>For</w:t>
      </w:r>
      <w:r>
        <w:rPr>
          <w:spacing w:val="-13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intentional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force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punishment,</w:t>
      </w:r>
      <w:r>
        <w:rPr>
          <w:spacing w:val="-11"/>
        </w:rPr>
        <w:t xml:space="preserve"> </w:t>
      </w:r>
      <w:r>
        <w:t>slapping,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objects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hit</w:t>
      </w:r>
      <w:r>
        <w:rPr>
          <w:spacing w:val="-15"/>
        </w:rPr>
        <w:t xml:space="preserve"> </w:t>
      </w:r>
      <w:r>
        <w:t>with,</w:t>
      </w:r>
      <w:r>
        <w:rPr>
          <w:spacing w:val="-58"/>
        </w:rPr>
        <w:t xml:space="preserve"> </w:t>
      </w:r>
      <w:r>
        <w:t>throwing</w:t>
      </w:r>
      <w:r>
        <w:rPr>
          <w:spacing w:val="-1"/>
        </w:rPr>
        <w:t xml:space="preserve"> </w:t>
      </w:r>
      <w:r>
        <w:t>objects,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rough physical</w:t>
      </w:r>
      <w:r>
        <w:rPr>
          <w:spacing w:val="-1"/>
        </w:rPr>
        <w:t xml:space="preserve"> </w:t>
      </w:r>
      <w:r>
        <w:t>handling.</w:t>
      </w:r>
    </w:p>
    <w:p w14:paraId="04EF8DE1" w14:textId="77777777" w:rsidR="00901B81" w:rsidRDefault="00000000">
      <w:pPr>
        <w:pStyle w:val="Heading1"/>
        <w:numPr>
          <w:ilvl w:val="1"/>
          <w:numId w:val="4"/>
        </w:numPr>
        <w:tabs>
          <w:tab w:val="left" w:pos="865"/>
          <w:tab w:val="left" w:pos="866"/>
        </w:tabs>
        <w:spacing w:line="292" w:lineRule="exact"/>
        <w:ind w:hanging="361"/>
        <w:rPr>
          <w:rFonts w:ascii="Symbol" w:hAnsi="Symbol"/>
        </w:rPr>
      </w:pPr>
      <w:r>
        <w:t>Emotional</w:t>
      </w:r>
    </w:p>
    <w:p w14:paraId="7522B705" w14:textId="77777777" w:rsidR="00901B81" w:rsidRDefault="00000000">
      <w:pPr>
        <w:pStyle w:val="BodyText"/>
        <w:ind w:left="1225" w:right="662"/>
      </w:pPr>
      <w:r>
        <w:t>For</w:t>
      </w:r>
      <w:r>
        <w:rPr>
          <w:spacing w:val="25"/>
        </w:rPr>
        <w:t xml:space="preserve"> </w:t>
      </w:r>
      <w:r>
        <w:t>example,</w:t>
      </w:r>
      <w:r>
        <w:rPr>
          <w:spacing w:val="23"/>
        </w:rPr>
        <w:t xml:space="preserve"> </w:t>
      </w:r>
      <w:r>
        <w:t>intimidation,</w:t>
      </w:r>
      <w:r>
        <w:rPr>
          <w:spacing w:val="24"/>
        </w:rPr>
        <w:t xml:space="preserve"> </w:t>
      </w:r>
      <w:r>
        <w:t>belittling,</w:t>
      </w:r>
      <w:r>
        <w:rPr>
          <w:spacing w:val="23"/>
        </w:rPr>
        <w:t xml:space="preserve"> </w:t>
      </w:r>
      <w:r>
        <w:t>scapegoating,</w:t>
      </w:r>
      <w:r>
        <w:rPr>
          <w:spacing w:val="23"/>
        </w:rPr>
        <w:t xml:space="preserve"> </w:t>
      </w:r>
      <w:r>
        <w:t>sarcasm,</w:t>
      </w:r>
      <w:r>
        <w:rPr>
          <w:spacing w:val="24"/>
        </w:rPr>
        <w:t xml:space="preserve"> </w:t>
      </w:r>
      <w:r>
        <w:t>lack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respect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children’s</w:t>
      </w:r>
      <w:r>
        <w:rPr>
          <w:spacing w:val="-58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gender, disability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sexuality.</w:t>
      </w:r>
    </w:p>
    <w:p w14:paraId="4FD42331" w14:textId="77777777" w:rsidR="00901B81" w:rsidRDefault="00000000">
      <w:pPr>
        <w:pStyle w:val="Heading1"/>
        <w:numPr>
          <w:ilvl w:val="1"/>
          <w:numId w:val="4"/>
        </w:numPr>
        <w:tabs>
          <w:tab w:val="left" w:pos="865"/>
          <w:tab w:val="left" w:pos="866"/>
        </w:tabs>
        <w:spacing w:line="293" w:lineRule="exact"/>
        <w:ind w:hanging="361"/>
        <w:rPr>
          <w:rFonts w:ascii="Symbol" w:hAnsi="Symbol"/>
        </w:rPr>
      </w:pPr>
      <w:r>
        <w:t>Sexual</w:t>
      </w:r>
    </w:p>
    <w:p w14:paraId="1856E9B1" w14:textId="77777777" w:rsidR="00901B81" w:rsidRDefault="00000000">
      <w:pPr>
        <w:pStyle w:val="BodyText"/>
        <w:ind w:left="1225" w:right="662"/>
      </w:pP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sexualised</w:t>
      </w:r>
      <w:r>
        <w:rPr>
          <w:spacing w:val="-6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inappropriate</w:t>
      </w:r>
      <w:r>
        <w:rPr>
          <w:spacing w:val="-6"/>
        </w:rPr>
        <w:t xml:space="preserve"> </w:t>
      </w:r>
      <w:r>
        <w:t>phone</w:t>
      </w:r>
      <w:r>
        <w:rPr>
          <w:spacing w:val="-58"/>
        </w:rPr>
        <w:t xml:space="preserve"> </w:t>
      </w:r>
      <w:r>
        <w:t>calls and texts,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via social</w:t>
      </w:r>
      <w:r>
        <w:rPr>
          <w:spacing w:val="-2"/>
        </w:rPr>
        <w:t xml:space="preserve"> </w:t>
      </w:r>
      <w:r>
        <w:t>media,</w:t>
      </w:r>
      <w:r>
        <w:rPr>
          <w:spacing w:val="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rape.</w:t>
      </w:r>
    </w:p>
    <w:p w14:paraId="594FEB70" w14:textId="77777777" w:rsidR="00901B81" w:rsidRDefault="00000000">
      <w:pPr>
        <w:pStyle w:val="Heading1"/>
        <w:numPr>
          <w:ilvl w:val="1"/>
          <w:numId w:val="4"/>
        </w:numPr>
        <w:tabs>
          <w:tab w:val="left" w:pos="865"/>
          <w:tab w:val="left" w:pos="866"/>
        </w:tabs>
        <w:spacing w:line="292" w:lineRule="exact"/>
        <w:ind w:hanging="361"/>
        <w:rPr>
          <w:rFonts w:ascii="Symbol" w:hAnsi="Symbol"/>
        </w:rPr>
      </w:pPr>
      <w:r>
        <w:t>Neglect</w:t>
      </w:r>
    </w:p>
    <w:p w14:paraId="6A08141B" w14:textId="77777777" w:rsidR="00901B81" w:rsidRDefault="00000000">
      <w:pPr>
        <w:pStyle w:val="BodyText"/>
        <w:ind w:left="1225" w:right="662"/>
      </w:pPr>
      <w:r>
        <w:t>For example,</w:t>
      </w:r>
      <w:r>
        <w:rPr>
          <w:spacing w:val="-3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children/young</w:t>
      </w:r>
      <w:r>
        <w:rPr>
          <w:spacing w:val="-2"/>
        </w:rPr>
        <w:t xml:space="preserve"> </w:t>
      </w:r>
      <w:r>
        <w:t>people,</w:t>
      </w:r>
      <w:r>
        <w:rPr>
          <w:spacing w:val="-2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assessment.</w:t>
      </w:r>
    </w:p>
    <w:p w14:paraId="52F849A4" w14:textId="77777777" w:rsidR="00901B81" w:rsidRDefault="00000000">
      <w:pPr>
        <w:pStyle w:val="Heading1"/>
        <w:numPr>
          <w:ilvl w:val="1"/>
          <w:numId w:val="4"/>
        </w:numPr>
        <w:tabs>
          <w:tab w:val="left" w:pos="865"/>
          <w:tab w:val="left" w:pos="866"/>
        </w:tabs>
        <w:spacing w:line="293" w:lineRule="exact"/>
        <w:ind w:hanging="361"/>
        <w:rPr>
          <w:rFonts w:ascii="Symbol" w:hAnsi="Symbol"/>
        </w:rPr>
      </w:pPr>
      <w:r>
        <w:t>Spiritual</w:t>
      </w:r>
      <w:r>
        <w:rPr>
          <w:spacing w:val="-1"/>
        </w:rPr>
        <w:t xml:space="preserve"> </w:t>
      </w:r>
      <w:r>
        <w:t>Abuse</w:t>
      </w:r>
    </w:p>
    <w:p w14:paraId="1A2DFFC2" w14:textId="77777777" w:rsidR="00901B81" w:rsidRDefault="00000000">
      <w:pPr>
        <w:pStyle w:val="BodyText"/>
        <w:ind w:left="1225" w:right="662"/>
      </w:pPr>
      <w:r>
        <w:t>For</w:t>
      </w:r>
      <w:r>
        <w:rPr>
          <w:spacing w:val="3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undue</w:t>
      </w:r>
      <w:r>
        <w:rPr>
          <w:spacing w:val="3"/>
        </w:rPr>
        <w:t xml:space="preserve"> </w:t>
      </w:r>
      <w:r>
        <w:t>influence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obedience,</w:t>
      </w:r>
      <w:r>
        <w:rPr>
          <w:spacing w:val="-58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beatings or</w:t>
      </w:r>
      <w:r>
        <w:rPr>
          <w:spacing w:val="-2"/>
        </w:rPr>
        <w:t xml:space="preserve"> </w:t>
      </w:r>
      <w:r>
        <w:t>starvation.</w:t>
      </w:r>
    </w:p>
    <w:p w14:paraId="71B96D85" w14:textId="77777777" w:rsidR="00901B81" w:rsidRDefault="00901B81">
      <w:pPr>
        <w:pStyle w:val="BodyText"/>
        <w:spacing w:before="10"/>
        <w:rPr>
          <w:sz w:val="24"/>
        </w:rPr>
      </w:pPr>
    </w:p>
    <w:p w14:paraId="71AB826C" w14:textId="77777777" w:rsidR="00901B81" w:rsidRDefault="00000000">
      <w:pPr>
        <w:pStyle w:val="ListParagraph"/>
        <w:numPr>
          <w:ilvl w:val="0"/>
          <w:numId w:val="4"/>
        </w:numPr>
        <w:tabs>
          <w:tab w:val="left" w:pos="866"/>
        </w:tabs>
        <w:spacing w:before="1" w:line="240" w:lineRule="auto"/>
        <w:ind w:right="796"/>
        <w:jc w:val="both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allegation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rPr>
          <w:rFonts w:ascii="Arial"/>
          <w:b/>
        </w:rPr>
        <w:t>Governor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Trustee,</w:t>
      </w:r>
      <w:r>
        <w:rPr>
          <w:rFonts w:ascii="Arial"/>
          <w:b/>
          <w:spacing w:val="-9"/>
        </w:rPr>
        <w:t xml:space="preserve"> </w:t>
      </w:r>
      <w:r>
        <w:t>visitor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volunteer</w:t>
      </w:r>
      <w:r>
        <w:rPr>
          <w:spacing w:val="-59"/>
        </w:rPr>
        <w:t xml:space="preserve"> </w:t>
      </w:r>
      <w:r>
        <w:t xml:space="preserve">the </w:t>
      </w:r>
      <w:r>
        <w:rPr>
          <w:rFonts w:ascii="Arial"/>
          <w:b/>
        </w:rPr>
        <w:t xml:space="preserve">Head Teacher </w:t>
      </w:r>
      <w:r>
        <w:t xml:space="preserve">must be informed immediately. The </w:t>
      </w:r>
      <w:r>
        <w:rPr>
          <w:rFonts w:ascii="Arial"/>
          <w:b/>
        </w:rPr>
        <w:t xml:space="preserve">Head Teacher </w:t>
      </w:r>
      <w:r>
        <w:t>must carry out an urgent</w:t>
      </w:r>
      <w:r>
        <w:rPr>
          <w:spacing w:val="-59"/>
        </w:rPr>
        <w:t xml:space="preserve"> </w:t>
      </w:r>
      <w:r>
        <w:t xml:space="preserve">initial consideration in order to establish whether there is substance to the allegation. The </w:t>
      </w:r>
      <w:r>
        <w:rPr>
          <w:rFonts w:ascii="Arial"/>
          <w:b/>
        </w:rPr>
        <w:t>Head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 xml:space="preserve">Teacher </w:t>
      </w:r>
      <w:r>
        <w:t>should not carry out the investigation him/herself or interview pupils. However, they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investigations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appropriately.</w:t>
      </w:r>
    </w:p>
    <w:p w14:paraId="5BB753DB" w14:textId="77777777" w:rsidR="00901B81" w:rsidRDefault="00901B81">
      <w:pPr>
        <w:pStyle w:val="BodyText"/>
        <w:spacing w:before="10"/>
        <w:rPr>
          <w:sz w:val="21"/>
        </w:rPr>
      </w:pPr>
    </w:p>
    <w:p w14:paraId="2318E4AF" w14:textId="77777777" w:rsidR="00901B81" w:rsidRDefault="00000000">
      <w:pPr>
        <w:pStyle w:val="ListParagraph"/>
        <w:numPr>
          <w:ilvl w:val="0"/>
          <w:numId w:val="4"/>
        </w:numPr>
        <w:tabs>
          <w:tab w:val="left" w:pos="866"/>
        </w:tabs>
        <w:spacing w:line="240" w:lineRule="auto"/>
        <w:ind w:right="801"/>
        <w:jc w:val="both"/>
      </w:pPr>
      <w:r>
        <w:t>The</w:t>
      </w:r>
      <w:r>
        <w:rPr>
          <w:spacing w:val="-1"/>
        </w:rPr>
        <w:t xml:space="preserve"> </w:t>
      </w:r>
      <w:r>
        <w:rPr>
          <w:rFonts w:ascii="Arial"/>
          <w:b/>
        </w:rPr>
        <w:t>Head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Teacher</w:t>
      </w:r>
      <w:r>
        <w:rPr>
          <w:rFonts w:ascii="Arial"/>
          <w:b/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judgement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action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0D09C52D" w14:textId="77777777" w:rsidR="00901B81" w:rsidRDefault="00901B81">
      <w:pPr>
        <w:pStyle w:val="BodyText"/>
        <w:spacing w:before="2"/>
      </w:pPr>
    </w:p>
    <w:p w14:paraId="4ADDFA48" w14:textId="77777777" w:rsidR="00901B81" w:rsidRDefault="00000000">
      <w:pPr>
        <w:pStyle w:val="ListParagraph"/>
        <w:numPr>
          <w:ilvl w:val="1"/>
          <w:numId w:val="4"/>
        </w:numPr>
        <w:tabs>
          <w:tab w:val="left" w:pos="1226"/>
        </w:tabs>
        <w:spacing w:line="240" w:lineRule="auto"/>
        <w:ind w:left="1225" w:right="799"/>
        <w:jc w:val="both"/>
        <w:rPr>
          <w:rFonts w:ascii="Symbol" w:hAnsi="Symbol"/>
        </w:rPr>
      </w:pPr>
      <w:r>
        <w:t>If the actions of the member of staff, and the consequences of the actions, raise credible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Head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Teacher</w:t>
      </w:r>
      <w:r>
        <w:rPr>
          <w:rFonts w:ascii="Arial" w:hAnsi="Arial"/>
          <w:b/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Birmingham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Designated Officer (LADO) Team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(Tel: 0121 675 1669).</w:t>
      </w:r>
      <w:r>
        <w:rPr>
          <w:spacing w:val="1"/>
        </w:rPr>
        <w:t xml:space="preserve"> </w:t>
      </w:r>
      <w:r>
        <w:t>The LADO Team will liaise with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Governors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advise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initiate</w:t>
      </w:r>
      <w:r>
        <w:rPr>
          <w:spacing w:val="-8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referrals</w:t>
      </w:r>
      <w:r>
        <w:rPr>
          <w:spacing w:val="-59"/>
        </w:rPr>
        <w:t xml:space="preserve"> </w:t>
      </w:r>
      <w:r>
        <w:t>within Birmingham Children’s Trust to address the needs of children likely to have been</w:t>
      </w:r>
      <w:r>
        <w:rPr>
          <w:spacing w:val="1"/>
        </w:rPr>
        <w:t xml:space="preserve"> </w:t>
      </w:r>
      <w:r>
        <w:t>affected.</w:t>
      </w:r>
    </w:p>
    <w:p w14:paraId="40D77911" w14:textId="77777777" w:rsidR="00901B81" w:rsidRDefault="00000000">
      <w:pPr>
        <w:pStyle w:val="ListParagraph"/>
        <w:numPr>
          <w:ilvl w:val="1"/>
          <w:numId w:val="4"/>
        </w:numPr>
        <w:tabs>
          <w:tab w:val="left" w:pos="1226"/>
        </w:tabs>
        <w:spacing w:line="240" w:lineRule="auto"/>
        <w:ind w:left="1225" w:right="798"/>
        <w:jc w:val="both"/>
        <w:rPr>
          <w:rFonts w:ascii="Symbol" w:hAnsi="Symbol"/>
        </w:rPr>
      </w:pPr>
      <w:r>
        <w:t>If the actions of the member of staff, and the consequences of the actions, do not raise</w:t>
      </w:r>
      <w:r>
        <w:rPr>
          <w:spacing w:val="1"/>
        </w:rPr>
        <w:t xml:space="preserve"> </w:t>
      </w:r>
      <w:r>
        <w:t>credible child protection concerns, but do raise other issues in relation to the conduct of the</w:t>
      </w:r>
      <w:r>
        <w:rPr>
          <w:spacing w:val="-59"/>
        </w:rPr>
        <w:t xml:space="preserve"> </w:t>
      </w:r>
      <w:r>
        <w:t>member of staff or the pupil. These should be addressed through the school’s own internal</w:t>
      </w:r>
      <w:r>
        <w:rPr>
          <w:spacing w:val="1"/>
        </w:rPr>
        <w:t xml:space="preserve"> </w:t>
      </w:r>
      <w:r>
        <w:t>procedures.</w:t>
      </w:r>
    </w:p>
    <w:p w14:paraId="254C6402" w14:textId="77777777" w:rsidR="00901B81" w:rsidRDefault="00000000">
      <w:pPr>
        <w:pStyle w:val="ListParagraph"/>
        <w:numPr>
          <w:ilvl w:val="1"/>
          <w:numId w:val="4"/>
        </w:numPr>
        <w:tabs>
          <w:tab w:val="left" w:pos="1226"/>
        </w:tabs>
        <w:spacing w:line="240" w:lineRule="auto"/>
        <w:ind w:left="1225" w:right="798"/>
        <w:jc w:val="both"/>
        <w:rPr>
          <w:rFonts w:ascii="Symbol" w:hAnsi="Symbol"/>
        </w:rPr>
      </w:pPr>
      <w:r>
        <w:t xml:space="preserve">If the </w:t>
      </w:r>
      <w:r>
        <w:rPr>
          <w:rFonts w:ascii="Arial" w:hAnsi="Arial"/>
          <w:b/>
        </w:rPr>
        <w:t xml:space="preserve">Head Teacher </w:t>
      </w:r>
      <w:r>
        <w:t>decides that the allegation is without foundation and no further formal</w:t>
      </w:r>
      <w:r>
        <w:rPr>
          <w:spacing w:val="1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necessary,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informed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conclusion,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reasons</w:t>
      </w:r>
      <w:r>
        <w:rPr>
          <w:spacing w:val="-5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recorded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child’s</w:t>
      </w:r>
      <w:r>
        <w:rPr>
          <w:spacing w:val="-8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file.</w:t>
      </w:r>
      <w:r>
        <w:rPr>
          <w:spacing w:val="-6"/>
        </w:rPr>
        <w:t xml:space="preserve"> </w:t>
      </w: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allegation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should</w:t>
      </w:r>
      <w:r>
        <w:rPr>
          <w:spacing w:val="-8"/>
          <w:u w:val="single"/>
        </w:rPr>
        <w:t xml:space="preserve"> </w:t>
      </w:r>
      <w:r>
        <w:rPr>
          <w:u w:val="single"/>
        </w:rPr>
        <w:t>be</w:t>
      </w:r>
      <w:r>
        <w:rPr>
          <w:spacing w:val="-59"/>
        </w:rPr>
        <w:t xml:space="preserve"> </w:t>
      </w:r>
      <w:r>
        <w:rPr>
          <w:u w:val="single"/>
        </w:rPr>
        <w:t>removed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personnel</w:t>
      </w:r>
      <w:r>
        <w:rPr>
          <w:spacing w:val="-3"/>
          <w:u w:val="single"/>
        </w:rPr>
        <w:t xml:space="preserve"> </w:t>
      </w:r>
      <w:r>
        <w:rPr>
          <w:u w:val="single"/>
        </w:rPr>
        <w:t>records.</w:t>
      </w:r>
    </w:p>
    <w:p w14:paraId="7EA56A9A" w14:textId="77777777" w:rsidR="00901B81" w:rsidRDefault="00901B81">
      <w:pPr>
        <w:pStyle w:val="BodyText"/>
        <w:spacing w:before="4"/>
        <w:rPr>
          <w:sz w:val="13"/>
        </w:rPr>
      </w:pPr>
    </w:p>
    <w:p w14:paraId="2AF799E5" w14:textId="77777777" w:rsidR="00901B81" w:rsidRDefault="00000000">
      <w:pPr>
        <w:pStyle w:val="ListParagraph"/>
        <w:numPr>
          <w:ilvl w:val="0"/>
          <w:numId w:val="4"/>
        </w:numPr>
        <w:tabs>
          <w:tab w:val="left" w:pos="866"/>
        </w:tabs>
        <w:spacing w:before="94" w:line="240" w:lineRule="auto"/>
        <w:ind w:right="796"/>
        <w:jc w:val="both"/>
      </w:pPr>
      <w:r>
        <w:t xml:space="preserve">Where an allegation has been made against the </w:t>
      </w:r>
      <w:r>
        <w:rPr>
          <w:rFonts w:ascii="Arial"/>
          <w:b/>
        </w:rPr>
        <w:t>Head Teacher</w:t>
      </w:r>
      <w:r>
        <w:t xml:space="preserve">, then the </w:t>
      </w:r>
      <w:r>
        <w:rPr>
          <w:rFonts w:ascii="Arial"/>
          <w:b/>
        </w:rPr>
        <w:t>Chair of the Local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Governing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Body</w:t>
      </w:r>
      <w:r>
        <w:rPr>
          <w:rFonts w:ascii="Arial"/>
          <w:b/>
          <w:spacing w:val="-14"/>
        </w:rPr>
        <w:t xml:space="preserve"> </w:t>
      </w:r>
      <w:r>
        <w:rPr>
          <w:spacing w:val="-1"/>
        </w:rPr>
        <w:t>takes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role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liaising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LADO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determining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forward.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hyperlink r:id="rId152">
        <w:r>
          <w:rPr>
            <w:rFonts w:ascii="Arial"/>
            <w:b/>
            <w:u w:val="thick"/>
          </w:rPr>
          <w:t>Allegations</w:t>
        </w:r>
        <w:r>
          <w:rPr>
            <w:rFonts w:ascii="Arial"/>
            <w:b/>
            <w:spacing w:val="-8"/>
            <w:u w:val="thick"/>
          </w:rPr>
          <w:t xml:space="preserve"> </w:t>
        </w:r>
        <w:r>
          <w:rPr>
            <w:rFonts w:ascii="Arial"/>
            <w:b/>
            <w:u w:val="thick"/>
          </w:rPr>
          <w:t>against</w:t>
        </w:r>
        <w:r>
          <w:rPr>
            <w:rFonts w:ascii="Arial"/>
            <w:b/>
            <w:spacing w:val="-7"/>
            <w:u w:val="thick"/>
          </w:rPr>
          <w:t xml:space="preserve"> </w:t>
        </w:r>
        <w:r>
          <w:rPr>
            <w:rFonts w:ascii="Arial"/>
            <w:b/>
            <w:u w:val="thick"/>
          </w:rPr>
          <w:t>Staff</w:t>
        </w:r>
      </w:hyperlink>
      <w:r>
        <w:rPr>
          <w:rFonts w:ascii="Arial"/>
          <w:b/>
          <w:spacing w:val="-58"/>
        </w:rPr>
        <w:t xml:space="preserve"> </w:t>
      </w:r>
      <w:hyperlink r:id="rId153">
        <w:r>
          <w:rPr>
            <w:rFonts w:ascii="Arial"/>
            <w:b/>
            <w:u w:val="thick"/>
          </w:rPr>
          <w:t>and</w:t>
        </w:r>
        <w:r>
          <w:rPr>
            <w:rFonts w:ascii="Arial"/>
            <w:b/>
            <w:spacing w:val="-1"/>
            <w:u w:val="thick"/>
          </w:rPr>
          <w:t xml:space="preserve"> </w:t>
        </w:r>
        <w:r>
          <w:rPr>
            <w:rFonts w:ascii="Arial"/>
            <w:b/>
            <w:u w:val="thick"/>
          </w:rPr>
          <w:t>Volunteers</w:t>
        </w:r>
        <w:r>
          <w:rPr>
            <w:rFonts w:ascii="Arial"/>
            <w:b/>
            <w:spacing w:val="1"/>
          </w:rPr>
          <w:t xml:space="preserve"> </w:t>
        </w:r>
      </w:hyperlink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Midlands Child protection procedures.</w:t>
      </w:r>
    </w:p>
    <w:p w14:paraId="77D7BB15" w14:textId="77777777" w:rsidR="00901B81" w:rsidRDefault="00000000">
      <w:pPr>
        <w:pStyle w:val="ListParagraph"/>
        <w:numPr>
          <w:ilvl w:val="0"/>
          <w:numId w:val="4"/>
        </w:numPr>
        <w:tabs>
          <w:tab w:val="left" w:pos="866"/>
        </w:tabs>
        <w:spacing w:line="240" w:lineRule="auto"/>
        <w:ind w:right="799"/>
        <w:jc w:val="both"/>
      </w:pPr>
      <w:r>
        <w:t>Where the allegation is against the sole proprietor, the referral should be made to the LADO</w:t>
      </w:r>
      <w:r>
        <w:rPr>
          <w:spacing w:val="1"/>
        </w:rPr>
        <w:t xml:space="preserve"> </w:t>
      </w:r>
      <w:r>
        <w:t>Team directly.</w:t>
      </w:r>
    </w:p>
    <w:p w14:paraId="2A310D1E" w14:textId="77777777" w:rsidR="00901B81" w:rsidRDefault="00901B81">
      <w:pPr>
        <w:pStyle w:val="BodyText"/>
        <w:rPr>
          <w:sz w:val="20"/>
        </w:rPr>
      </w:pPr>
    </w:p>
    <w:p w14:paraId="36D0EE5F" w14:textId="77777777" w:rsidR="00901B81" w:rsidRDefault="00901B81">
      <w:pPr>
        <w:pStyle w:val="BodyText"/>
        <w:rPr>
          <w:sz w:val="20"/>
        </w:rPr>
      </w:pPr>
    </w:p>
    <w:p w14:paraId="08558E61" w14:textId="4A0E5534" w:rsidR="00901B81" w:rsidRDefault="009729E1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93204E" wp14:editId="0A4667F2">
                <wp:simplePos x="0" y="0"/>
                <wp:positionH relativeFrom="page">
                  <wp:posOffset>612775</wp:posOffset>
                </wp:positionH>
                <wp:positionV relativeFrom="paragraph">
                  <wp:posOffset>238760</wp:posOffset>
                </wp:positionV>
                <wp:extent cx="1828800" cy="8890"/>
                <wp:effectExtent l="0" t="0" r="0" b="0"/>
                <wp:wrapTopAndBottom/>
                <wp:docPr id="1502311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0BB6" id="Rectangle 3" o:spid="_x0000_s1026" style="position:absolute;margin-left:48.25pt;margin-top:18.8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H3HN7bfAAAAC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43C6E0" w14:textId="77777777" w:rsidR="00901B81" w:rsidRDefault="00000000">
      <w:pPr>
        <w:spacing w:before="71"/>
        <w:ind w:left="144"/>
        <w:rPr>
          <w:sz w:val="20"/>
        </w:rPr>
      </w:pPr>
      <w:bookmarkStart w:id="0" w:name="_bookmark0"/>
      <w:bookmarkEnd w:id="0"/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LADO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referred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(POT)</w:t>
      </w:r>
    </w:p>
    <w:p w14:paraId="24315C96" w14:textId="77777777" w:rsidR="00901B81" w:rsidRDefault="00901B81">
      <w:pPr>
        <w:rPr>
          <w:sz w:val="20"/>
        </w:rPr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14B9BED6" w14:textId="77777777" w:rsidR="00901B81" w:rsidRDefault="00000000">
      <w:pPr>
        <w:pStyle w:val="Heading1"/>
        <w:spacing w:before="80"/>
      </w:pPr>
      <w:r>
        <w:lastRenderedPageBreak/>
        <w:t>Appendix</w:t>
      </w:r>
      <w:r>
        <w:rPr>
          <w:spacing w:val="-1"/>
        </w:rPr>
        <w:t xml:space="preserve"> </w:t>
      </w:r>
      <w:r>
        <w:t>4</w:t>
      </w:r>
    </w:p>
    <w:p w14:paraId="34DAD123" w14:textId="77777777" w:rsidR="00901B81" w:rsidRDefault="00901B81">
      <w:pPr>
        <w:pStyle w:val="BodyText"/>
        <w:rPr>
          <w:rFonts w:ascii="Arial"/>
          <w:b/>
          <w:sz w:val="26"/>
        </w:rPr>
      </w:pPr>
    </w:p>
    <w:p w14:paraId="49960ACC" w14:textId="77777777" w:rsidR="00901B81" w:rsidRDefault="00000000">
      <w:pPr>
        <w:spacing w:before="153"/>
        <w:ind w:left="1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Indicators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vulnerability/susceptibility 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radicalisation</w:t>
      </w:r>
    </w:p>
    <w:p w14:paraId="1C292135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70EBB3B6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52" w:lineRule="exact"/>
        <w:ind w:hanging="361"/>
        <w:jc w:val="both"/>
      </w:pPr>
      <w:r>
        <w:t>Radicalisation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KCSiE 2024</w:t>
      </w:r>
      <w:r>
        <w:rPr>
          <w:spacing w:val="-2"/>
        </w:rPr>
        <w:t xml:space="preserve"> </w:t>
      </w:r>
      <w:r>
        <w:t>as:</w:t>
      </w:r>
    </w:p>
    <w:p w14:paraId="1D5A3592" w14:textId="77777777" w:rsidR="00901B81" w:rsidRDefault="00000000">
      <w:pPr>
        <w:pStyle w:val="BodyText"/>
        <w:ind w:left="1585" w:right="804"/>
        <w:jc w:val="both"/>
      </w:pPr>
      <w:r>
        <w:t>The process by which a person comes to support terrorism and extremist ideologies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terrorist groups.</w:t>
      </w:r>
    </w:p>
    <w:p w14:paraId="28C5DD9C" w14:textId="77777777" w:rsidR="00901B81" w:rsidRDefault="00901B81">
      <w:pPr>
        <w:pStyle w:val="BodyText"/>
        <w:spacing w:before="1"/>
      </w:pPr>
    </w:p>
    <w:p w14:paraId="49D36CA8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52" w:lineRule="exact"/>
        <w:ind w:hanging="361"/>
        <w:jc w:val="both"/>
      </w:pPr>
      <w:r>
        <w:t>Extremism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Prevent Strategy</w:t>
      </w:r>
      <w:r>
        <w:rPr>
          <w:spacing w:val="-1"/>
        </w:rPr>
        <w:t xml:space="preserve"> </w:t>
      </w:r>
      <w:r>
        <w:t>as:</w:t>
      </w:r>
    </w:p>
    <w:p w14:paraId="4EFC51B5" w14:textId="77777777" w:rsidR="00901B81" w:rsidRDefault="00000000">
      <w:pPr>
        <w:pStyle w:val="BodyText"/>
        <w:ind w:left="1585" w:right="796"/>
        <w:jc w:val="both"/>
      </w:pPr>
      <w:r>
        <w:t>Vocal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active</w:t>
      </w:r>
      <w:r>
        <w:rPr>
          <w:spacing w:val="-9"/>
        </w:rPr>
        <w:t xml:space="preserve"> </w:t>
      </w:r>
      <w:r>
        <w:t>opposition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British</w:t>
      </w:r>
      <w:r>
        <w:rPr>
          <w:spacing w:val="-9"/>
        </w:rPr>
        <w:t xml:space="preserve"> </w:t>
      </w:r>
      <w:r>
        <w:t>values,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democracy,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law,</w:t>
      </w:r>
      <w:r>
        <w:rPr>
          <w:spacing w:val="-10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liberty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mutual</w:t>
      </w:r>
      <w:r>
        <w:rPr>
          <w:spacing w:val="-12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tolerance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faiths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beliefs.</w:t>
      </w:r>
      <w:r>
        <w:rPr>
          <w:spacing w:val="40"/>
        </w:rPr>
        <w:t xml:space="preserve"> </w:t>
      </w:r>
      <w:r>
        <w:t>We</w:t>
      </w:r>
      <w:r>
        <w:rPr>
          <w:spacing w:val="-59"/>
        </w:rPr>
        <w:t xml:space="preserve"> </w:t>
      </w:r>
      <w:r>
        <w:t>also include in our definition of extremism calls for the death of members of our armed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overseas.</w:t>
      </w:r>
    </w:p>
    <w:p w14:paraId="40D75D14" w14:textId="77777777" w:rsidR="00901B81" w:rsidRDefault="00901B81">
      <w:pPr>
        <w:pStyle w:val="BodyText"/>
      </w:pPr>
    </w:p>
    <w:p w14:paraId="211A9751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40" w:lineRule="auto"/>
        <w:ind w:hanging="361"/>
        <w:jc w:val="both"/>
      </w:pPr>
      <w:r>
        <w:t>Extremism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Crown</w:t>
      </w:r>
      <w:r>
        <w:rPr>
          <w:spacing w:val="-4"/>
        </w:rPr>
        <w:t xml:space="preserve"> </w:t>
      </w:r>
      <w:r>
        <w:t>Prosecution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as:</w:t>
      </w:r>
    </w:p>
    <w:p w14:paraId="142BCA1B" w14:textId="77777777" w:rsidR="00901B81" w:rsidRDefault="00000000">
      <w:pPr>
        <w:pStyle w:val="BodyText"/>
        <w:spacing w:before="1"/>
        <w:ind w:left="1585" w:right="797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demonstration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unacceptable</w:t>
      </w:r>
      <w:r>
        <w:rPr>
          <w:spacing w:val="-10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medium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express</w:t>
      </w:r>
      <w:r>
        <w:rPr>
          <w:spacing w:val="-59"/>
        </w:rPr>
        <w:t xml:space="preserve"> </w:t>
      </w:r>
      <w:r>
        <w:t>views which:</w:t>
      </w:r>
    </w:p>
    <w:p w14:paraId="6EF532D1" w14:textId="77777777" w:rsidR="00901B81" w:rsidRDefault="00901B81">
      <w:pPr>
        <w:pStyle w:val="BodyText"/>
      </w:pPr>
    </w:p>
    <w:p w14:paraId="4FAB60EE" w14:textId="77777777" w:rsidR="00901B81" w:rsidRDefault="00000000">
      <w:pPr>
        <w:pStyle w:val="ListParagraph"/>
        <w:numPr>
          <w:ilvl w:val="1"/>
          <w:numId w:val="3"/>
        </w:numPr>
        <w:tabs>
          <w:tab w:val="left" w:pos="1945"/>
          <w:tab w:val="left" w:pos="1946"/>
        </w:tabs>
        <w:spacing w:line="269" w:lineRule="exact"/>
        <w:ind w:hanging="361"/>
      </w:pPr>
      <w:r>
        <w:t>Encourage,</w:t>
      </w:r>
      <w:r>
        <w:rPr>
          <w:spacing w:val="-3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glorify terrorist</w:t>
      </w:r>
      <w:r>
        <w:rPr>
          <w:spacing w:val="-2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furtherance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beliefs;</w:t>
      </w:r>
    </w:p>
    <w:p w14:paraId="7CB25E9A" w14:textId="77777777" w:rsidR="00901B81" w:rsidRDefault="00000000">
      <w:pPr>
        <w:pStyle w:val="ListParagraph"/>
        <w:numPr>
          <w:ilvl w:val="1"/>
          <w:numId w:val="3"/>
        </w:numPr>
        <w:tabs>
          <w:tab w:val="left" w:pos="1945"/>
          <w:tab w:val="left" w:pos="1946"/>
        </w:tabs>
        <w:spacing w:line="269" w:lineRule="exact"/>
        <w:ind w:hanging="361"/>
      </w:pP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provoke</w:t>
      </w:r>
      <w:r>
        <w:rPr>
          <w:spacing w:val="-1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terrorist</w:t>
      </w:r>
      <w:r>
        <w:rPr>
          <w:spacing w:val="1"/>
        </w:rPr>
        <w:t xml:space="preserve"> </w:t>
      </w:r>
      <w:r>
        <w:t>acts;</w:t>
      </w:r>
    </w:p>
    <w:p w14:paraId="61E43979" w14:textId="77777777" w:rsidR="00901B81" w:rsidRDefault="00000000">
      <w:pPr>
        <w:pStyle w:val="ListParagraph"/>
        <w:numPr>
          <w:ilvl w:val="1"/>
          <w:numId w:val="3"/>
        </w:numPr>
        <w:tabs>
          <w:tab w:val="left" w:pos="1945"/>
          <w:tab w:val="left" w:pos="1946"/>
        </w:tabs>
        <w:spacing w:before="2" w:line="237" w:lineRule="auto"/>
        <w:ind w:right="797"/>
      </w:pPr>
      <w:r>
        <w:rPr>
          <w:spacing w:val="-1"/>
        </w:rPr>
        <w:t>Encourage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serious</w:t>
      </w:r>
      <w:r>
        <w:rPr>
          <w:spacing w:val="-14"/>
        </w:rPr>
        <w:t xml:space="preserve"> </w:t>
      </w:r>
      <w:r>
        <w:rPr>
          <w:spacing w:val="-1"/>
        </w:rPr>
        <w:t>criminal</w:t>
      </w:r>
      <w:r>
        <w:rPr>
          <w:spacing w:val="-11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seek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provoke</w:t>
      </w:r>
      <w:r>
        <w:rPr>
          <w:spacing w:val="-11"/>
        </w:rPr>
        <w:t xml:space="preserve"> </w:t>
      </w:r>
      <w:r>
        <w:t>others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criminal</w:t>
      </w:r>
      <w:r>
        <w:rPr>
          <w:spacing w:val="-59"/>
        </w:rPr>
        <w:t xml:space="preserve"> </w:t>
      </w:r>
      <w:r>
        <w:t>acts; or</w:t>
      </w:r>
    </w:p>
    <w:p w14:paraId="0B7DB6CB" w14:textId="77777777" w:rsidR="00901B81" w:rsidRDefault="00000000">
      <w:pPr>
        <w:pStyle w:val="ListParagraph"/>
        <w:numPr>
          <w:ilvl w:val="1"/>
          <w:numId w:val="3"/>
        </w:numPr>
        <w:tabs>
          <w:tab w:val="left" w:pos="1945"/>
          <w:tab w:val="left" w:pos="1946"/>
        </w:tabs>
        <w:spacing w:before="1" w:line="240" w:lineRule="auto"/>
        <w:ind w:hanging="361"/>
      </w:pPr>
      <w:r>
        <w:t>Foster</w:t>
      </w:r>
      <w:r>
        <w:rPr>
          <w:spacing w:val="-3"/>
        </w:rPr>
        <w:t xml:space="preserve"> </w:t>
      </w:r>
      <w:r>
        <w:t>hatred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might 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inter-community violence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UK.</w:t>
      </w:r>
    </w:p>
    <w:p w14:paraId="70DA496F" w14:textId="77777777" w:rsidR="00901B81" w:rsidRDefault="00901B81">
      <w:pPr>
        <w:pStyle w:val="BodyText"/>
        <w:spacing w:before="8"/>
        <w:rPr>
          <w:sz w:val="21"/>
        </w:rPr>
      </w:pPr>
    </w:p>
    <w:p w14:paraId="0140104E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40" w:lineRule="auto"/>
        <w:ind w:right="800"/>
        <w:jc w:val="both"/>
      </w:pPr>
      <w:r>
        <w:t>Terrorism as an action that endangers or causes serious violence to a person/people; causes</w:t>
      </w:r>
      <w:r>
        <w:rPr>
          <w:spacing w:val="1"/>
        </w:rPr>
        <w:t xml:space="preserve"> </w:t>
      </w:r>
      <w:r>
        <w:t>serious damage to property; or seriously interferes or disrupts an electronic system. The use or</w:t>
      </w:r>
      <w:r>
        <w:rPr>
          <w:spacing w:val="-59"/>
        </w:rPr>
        <w:t xml:space="preserve"> </w:t>
      </w:r>
      <w:r>
        <w:t>threat must be designed to influence the government or to intimidate the public and is made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1"/>
        </w:rPr>
        <w:t xml:space="preserve"> </w:t>
      </w:r>
      <w:r>
        <w:t>advancing a</w:t>
      </w:r>
      <w:r>
        <w:rPr>
          <w:spacing w:val="2"/>
        </w:rPr>
        <w:t xml:space="preserve"> </w:t>
      </w:r>
      <w:r>
        <w:t>political,</w:t>
      </w:r>
      <w:r>
        <w:rPr>
          <w:spacing w:val="-2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ideological</w:t>
      </w:r>
      <w:r>
        <w:rPr>
          <w:spacing w:val="-2"/>
        </w:rPr>
        <w:t xml:space="preserve"> </w:t>
      </w:r>
      <w:r>
        <w:t>cause.</w:t>
      </w:r>
    </w:p>
    <w:p w14:paraId="11BE1FE2" w14:textId="77777777" w:rsidR="00901B81" w:rsidRDefault="00901B81">
      <w:pPr>
        <w:pStyle w:val="BodyText"/>
        <w:spacing w:before="11"/>
        <w:rPr>
          <w:sz w:val="21"/>
        </w:rPr>
      </w:pPr>
    </w:p>
    <w:p w14:paraId="45D9E6A3" w14:textId="77777777" w:rsidR="00901B81" w:rsidRDefault="00000000">
      <w:pPr>
        <w:pStyle w:val="BodyText"/>
        <w:ind w:left="853" w:right="799"/>
        <w:jc w:val="both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“typical</w:t>
      </w:r>
      <w:r>
        <w:rPr>
          <w:spacing w:val="-4"/>
        </w:rPr>
        <w:t xml:space="preserve"> </w:t>
      </w:r>
      <w:r>
        <w:t>extremist”.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extremist</w:t>
      </w:r>
      <w:r>
        <w:rPr>
          <w:spacing w:val="-1"/>
        </w:rPr>
        <w:t xml:space="preserve"> </w:t>
      </w:r>
      <w:r>
        <w:t>actions</w:t>
      </w:r>
      <w:r>
        <w:rPr>
          <w:spacing w:val="-59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backgrounds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hold</w:t>
      </w:r>
      <w:r>
        <w:rPr>
          <w:spacing w:val="-59"/>
        </w:rPr>
        <w:t xml:space="preserve"> </w:t>
      </w:r>
      <w:r>
        <w:t>radical</w:t>
      </w:r>
      <w:r>
        <w:rPr>
          <w:spacing w:val="-2"/>
        </w:rPr>
        <w:t xml:space="preserve"> </w:t>
      </w:r>
      <w:r>
        <w:t>views,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involved in</w:t>
      </w:r>
      <w:r>
        <w:rPr>
          <w:spacing w:val="-2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extremist</w:t>
      </w:r>
      <w:r>
        <w:rPr>
          <w:spacing w:val="-1"/>
        </w:rPr>
        <w:t xml:space="preserve"> </w:t>
      </w:r>
      <w:r>
        <w:t>activity.</w:t>
      </w:r>
    </w:p>
    <w:p w14:paraId="5371CFC5" w14:textId="77777777" w:rsidR="00901B81" w:rsidRDefault="00901B81">
      <w:pPr>
        <w:pStyle w:val="BodyText"/>
        <w:spacing w:before="1"/>
      </w:pPr>
    </w:p>
    <w:p w14:paraId="503CA4E9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40" w:lineRule="auto"/>
        <w:ind w:right="795"/>
        <w:jc w:val="both"/>
      </w:pPr>
      <w:r>
        <w:t>Pupils</w:t>
      </w:r>
      <w:r>
        <w:rPr>
          <w:spacing w:val="1"/>
        </w:rPr>
        <w:t xml:space="preserve"> </w:t>
      </w:r>
      <w:r>
        <w:t>may become susceptible to radicalisation</w:t>
      </w:r>
      <w:r>
        <w:rPr>
          <w:spacing w:val="1"/>
        </w:rPr>
        <w:t xml:space="preserve"> </w:t>
      </w:r>
      <w:r>
        <w:t>through a range of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 factors - it is known that violent extremists exploit vulnerabilities in individuals to</w:t>
      </w:r>
      <w:r>
        <w:rPr>
          <w:spacing w:val="1"/>
        </w:rPr>
        <w:t xml:space="preserve"> </w:t>
      </w:r>
      <w:r>
        <w:t>drive a wedge between them and their families and communities. It is vital that school staff can</w:t>
      </w:r>
      <w:r>
        <w:rPr>
          <w:spacing w:val="1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those vulnerabilities.</w:t>
      </w:r>
    </w:p>
    <w:p w14:paraId="418F7183" w14:textId="77777777" w:rsidR="00901B81" w:rsidRDefault="00901B81">
      <w:pPr>
        <w:pStyle w:val="BodyText"/>
      </w:pPr>
    </w:p>
    <w:p w14:paraId="37027386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40" w:lineRule="auto"/>
        <w:ind w:hanging="361"/>
        <w:jc w:val="both"/>
      </w:pPr>
      <w: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vulnerability</w:t>
      </w:r>
      <w:r>
        <w:rPr>
          <w:spacing w:val="-3"/>
        </w:rPr>
        <w:t xml:space="preserve"> </w:t>
      </w:r>
      <w:r>
        <w:t>include:</w:t>
      </w:r>
    </w:p>
    <w:p w14:paraId="7416B9B6" w14:textId="77777777" w:rsidR="00901B81" w:rsidRDefault="00901B81">
      <w:pPr>
        <w:pStyle w:val="BodyText"/>
        <w:spacing w:before="10"/>
        <w:rPr>
          <w:sz w:val="21"/>
        </w:rPr>
      </w:pPr>
    </w:p>
    <w:p w14:paraId="26DF79BF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line="240" w:lineRule="auto"/>
        <w:ind w:left="1225" w:right="796"/>
        <w:jc w:val="both"/>
      </w:pPr>
      <w:r>
        <w:rPr>
          <w:rFonts w:ascii="Arial" w:hAnsi="Arial"/>
          <w:b/>
          <w:sz w:val="24"/>
        </w:rPr>
        <w:t xml:space="preserve">Identity crisis - </w:t>
      </w:r>
      <w:r>
        <w:t>the student/pupil is distanced from their cultural/religious heritage and</w:t>
      </w:r>
      <w:r>
        <w:rPr>
          <w:spacing w:val="1"/>
        </w:rPr>
        <w:t xml:space="preserve"> </w:t>
      </w:r>
      <w:r>
        <w:t>experiences discomfort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 society</w:t>
      </w:r>
    </w:p>
    <w:p w14:paraId="664E6D53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before="2" w:line="240" w:lineRule="auto"/>
        <w:ind w:left="1225" w:right="800"/>
        <w:jc w:val="both"/>
      </w:pPr>
      <w:r>
        <w:rPr>
          <w:rFonts w:ascii="Arial" w:hAnsi="Arial"/>
          <w:b/>
          <w:sz w:val="24"/>
        </w:rPr>
        <w:t xml:space="preserve">Personal crisis - </w:t>
      </w:r>
      <w:r>
        <w:t>the student/pupil may be experiencing family tensions; a sense of</w:t>
      </w:r>
      <w:r>
        <w:rPr>
          <w:spacing w:val="1"/>
        </w:rPr>
        <w:t xml:space="preserve"> </w:t>
      </w:r>
      <w:r>
        <w:rPr>
          <w:spacing w:val="-1"/>
        </w:rPr>
        <w:t>isolation;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low</w:t>
      </w:r>
      <w:r>
        <w:rPr>
          <w:spacing w:val="-14"/>
        </w:rPr>
        <w:t xml:space="preserve"> </w:t>
      </w:r>
      <w:r>
        <w:t>self-esteem;</w:t>
      </w:r>
      <w:r>
        <w:rPr>
          <w:spacing w:val="-13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dissociated</w:t>
      </w:r>
      <w:r>
        <w:rPr>
          <w:spacing w:val="-1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friendship</w:t>
      </w:r>
      <w:r>
        <w:rPr>
          <w:spacing w:val="-12"/>
        </w:rPr>
        <w:t xml:space="preserve"> </w:t>
      </w:r>
      <w:r>
        <w:t>group</w:t>
      </w:r>
      <w:r>
        <w:rPr>
          <w:spacing w:val="-59"/>
        </w:rPr>
        <w:t xml:space="preserve"> </w:t>
      </w:r>
      <w:r>
        <w:t>and become involved with a new and different group of friends; they may be searching for</w:t>
      </w:r>
      <w:r>
        <w:rPr>
          <w:spacing w:val="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 questions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identity,</w:t>
      </w:r>
      <w:r>
        <w:rPr>
          <w:spacing w:val="-1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belonging</w:t>
      </w:r>
    </w:p>
    <w:p w14:paraId="69C4FA4B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line="240" w:lineRule="auto"/>
        <w:ind w:left="1225" w:right="797"/>
        <w:jc w:val="both"/>
      </w:pPr>
      <w:r>
        <w:rPr>
          <w:rFonts w:ascii="Arial" w:hAnsi="Arial"/>
          <w:b/>
          <w:sz w:val="24"/>
        </w:rPr>
        <w:t>Personal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circumstances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0"/>
          <w:sz w:val="24"/>
        </w:rPr>
        <w:t xml:space="preserve"> </w:t>
      </w:r>
      <w:r>
        <w:t>migration;</w:t>
      </w:r>
      <w:r>
        <w:rPr>
          <w:spacing w:val="-2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tensions;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student/pupil’s country or region of origin may contribute to a sense of grievance that is</w:t>
      </w:r>
      <w:r>
        <w:rPr>
          <w:spacing w:val="1"/>
        </w:rPr>
        <w:t xml:space="preserve"> </w:t>
      </w:r>
      <w:r>
        <w:t>triggered</w:t>
      </w:r>
      <w:r>
        <w:rPr>
          <w:spacing w:val="-1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racism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discrimination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aspects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policy</w:t>
      </w:r>
    </w:p>
    <w:p w14:paraId="44C2F3BA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line="240" w:lineRule="auto"/>
        <w:ind w:left="1225" w:right="803"/>
        <w:jc w:val="both"/>
      </w:pPr>
      <w:r>
        <w:rPr>
          <w:rFonts w:ascii="Arial" w:hAnsi="Arial"/>
          <w:b/>
          <w:sz w:val="24"/>
        </w:rPr>
        <w:t xml:space="preserve">Unmet aspirations - </w:t>
      </w:r>
      <w:r>
        <w:t>the student/pupil may have perceptions of injustice; a feeling of</w:t>
      </w:r>
      <w:r>
        <w:rPr>
          <w:spacing w:val="1"/>
        </w:rPr>
        <w:t xml:space="preserve"> </w:t>
      </w:r>
      <w:r>
        <w:t>failure;</w:t>
      </w:r>
      <w:r>
        <w:rPr>
          <w:spacing w:val="-2"/>
        </w:rPr>
        <w:t xml:space="preserve"> </w:t>
      </w:r>
      <w:r>
        <w:t>rejection of</w:t>
      </w:r>
      <w:r>
        <w:rPr>
          <w:spacing w:val="-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life</w:t>
      </w:r>
    </w:p>
    <w:p w14:paraId="060CF04E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line="240" w:lineRule="auto"/>
        <w:ind w:left="1225" w:right="803"/>
        <w:jc w:val="both"/>
      </w:pPr>
      <w:r>
        <w:rPr>
          <w:rFonts w:ascii="Arial" w:hAnsi="Arial"/>
          <w:b/>
          <w:sz w:val="24"/>
        </w:rPr>
        <w:t>Experiences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of criminality -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with criminal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imprisonment,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resettlement/reintegration</w:t>
      </w:r>
    </w:p>
    <w:p w14:paraId="396B899F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6"/>
        </w:tabs>
        <w:spacing w:before="1" w:line="240" w:lineRule="auto"/>
        <w:ind w:left="1225" w:right="800"/>
        <w:jc w:val="both"/>
      </w:pPr>
      <w:r>
        <w:rPr>
          <w:rFonts w:ascii="Arial" w:hAnsi="Arial"/>
          <w:b/>
          <w:sz w:val="24"/>
        </w:rPr>
        <w:t>Special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educational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need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 </w:t>
      </w:r>
      <w:r>
        <w:t>students/pupils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interaction, empathy with others, understanding the consequences of their actions and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motivations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others.</w:t>
      </w:r>
    </w:p>
    <w:p w14:paraId="6D8B75D2" w14:textId="77777777" w:rsidR="00901B81" w:rsidRDefault="00901B81">
      <w:pPr>
        <w:jc w:val="both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1A33EA0F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before="80" w:line="240" w:lineRule="auto"/>
        <w:ind w:right="798"/>
      </w:pPr>
      <w:r>
        <w:rPr>
          <w:spacing w:val="-1"/>
        </w:rPr>
        <w:lastRenderedPageBreak/>
        <w:t>This</w:t>
      </w:r>
      <w:r>
        <w:rPr>
          <w:spacing w:val="-14"/>
        </w:rPr>
        <w:t xml:space="preserve"> </w:t>
      </w:r>
      <w:r>
        <w:rPr>
          <w:spacing w:val="-1"/>
        </w:rPr>
        <w:t>list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exhaustive,</w:t>
      </w:r>
      <w:r>
        <w:rPr>
          <w:spacing w:val="-15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mean</w:t>
      </w:r>
      <w:r>
        <w:rPr>
          <w:spacing w:val="-1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children/young</w:t>
      </w:r>
      <w:r>
        <w:rPr>
          <w:spacing w:val="-13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experiencing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</w:t>
      </w:r>
      <w:r>
        <w:rPr>
          <w:spacing w:val="-59"/>
        </w:rPr>
        <w:t xml:space="preserve"> </w:t>
      </w:r>
      <w:r>
        <w:t>are at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radicalisation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extremism.</w:t>
      </w:r>
    </w:p>
    <w:p w14:paraId="54A70329" w14:textId="77777777" w:rsidR="00901B81" w:rsidRDefault="00901B81">
      <w:pPr>
        <w:pStyle w:val="BodyText"/>
        <w:spacing w:before="11"/>
        <w:rPr>
          <w:sz w:val="21"/>
        </w:rPr>
      </w:pPr>
    </w:p>
    <w:p w14:paraId="26312133" w14:textId="77777777" w:rsidR="00901B8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line="240" w:lineRule="auto"/>
        <w:ind w:hanging="361"/>
      </w:pPr>
      <w:r>
        <w:t>More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include:</w:t>
      </w:r>
    </w:p>
    <w:p w14:paraId="45D36B2F" w14:textId="77777777" w:rsidR="00901B81" w:rsidRDefault="00901B81">
      <w:pPr>
        <w:pStyle w:val="BodyText"/>
        <w:spacing w:before="2"/>
      </w:pPr>
    </w:p>
    <w:p w14:paraId="5AC3B2C1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spacing w:before="1"/>
        <w:ind w:left="1225" w:hanging="361"/>
      </w:pPr>
      <w:r>
        <w:t>Being</w:t>
      </w:r>
      <w:r>
        <w:rPr>
          <w:spacing w:val="-2"/>
        </w:rPr>
        <w:t xml:space="preserve"> </w:t>
      </w:r>
      <w:r>
        <w:t>in contact with</w:t>
      </w:r>
      <w:r>
        <w:rPr>
          <w:spacing w:val="-3"/>
        </w:rPr>
        <w:t xml:space="preserve"> </w:t>
      </w:r>
      <w:r>
        <w:t>extremist</w:t>
      </w:r>
      <w:r>
        <w:rPr>
          <w:spacing w:val="-3"/>
        </w:rPr>
        <w:t xml:space="preserve"> </w:t>
      </w:r>
      <w:r>
        <w:t>recruiters</w:t>
      </w:r>
    </w:p>
    <w:p w14:paraId="20AD774C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ind w:left="1225" w:hanging="361"/>
      </w:pPr>
      <w:r>
        <w:t>Family</w:t>
      </w:r>
      <w:r>
        <w:rPr>
          <w:spacing w:val="-1"/>
        </w:rPr>
        <w:t xml:space="preserve"> </w:t>
      </w:r>
      <w:r>
        <w:t>members convicted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terrorism act or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intervention</w:t>
      </w:r>
    </w:p>
    <w:p w14:paraId="39C668A4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spacing w:line="269" w:lineRule="exact"/>
        <w:ind w:left="1225" w:hanging="361"/>
      </w:pPr>
      <w:r>
        <w:t>Accessing</w:t>
      </w:r>
      <w:r>
        <w:rPr>
          <w:spacing w:val="-3"/>
        </w:rPr>
        <w:t xml:space="preserve"> </w:t>
      </w:r>
      <w:r>
        <w:t>violent extremist</w:t>
      </w:r>
      <w:r>
        <w:rPr>
          <w:spacing w:val="-1"/>
        </w:rPr>
        <w:t xml:space="preserve"> </w:t>
      </w:r>
      <w:r>
        <w:t>websites, especially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networking</w:t>
      </w:r>
      <w:r>
        <w:rPr>
          <w:spacing w:val="-2"/>
        </w:rPr>
        <w:t xml:space="preserve"> </w:t>
      </w:r>
      <w:r>
        <w:t>element</w:t>
      </w:r>
    </w:p>
    <w:p w14:paraId="0BA920BE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ind w:left="1225" w:hanging="361"/>
      </w:pPr>
      <w:r>
        <w:t>Possessing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violent extremist</w:t>
      </w:r>
      <w:r>
        <w:rPr>
          <w:spacing w:val="-3"/>
        </w:rPr>
        <w:t xml:space="preserve"> </w:t>
      </w:r>
      <w:r>
        <w:t>literature</w:t>
      </w:r>
    </w:p>
    <w:p w14:paraId="7259BF3C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ind w:left="1225" w:hanging="361"/>
      </w:pPr>
      <w:r>
        <w:t>Using</w:t>
      </w:r>
      <w:r>
        <w:rPr>
          <w:spacing w:val="-2"/>
        </w:rPr>
        <w:t xml:space="preserve"> </w:t>
      </w:r>
      <w:r>
        <w:t>extremist</w:t>
      </w:r>
      <w:r>
        <w:rPr>
          <w:spacing w:val="-2"/>
        </w:rPr>
        <w:t xml:space="preserve"> </w:t>
      </w:r>
      <w:r>
        <w:t>narratives 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ideology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disadvantage</w:t>
      </w:r>
    </w:p>
    <w:p w14:paraId="780A530F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ind w:left="1225" w:hanging="361"/>
      </w:pPr>
      <w:r>
        <w:t>Justifying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issues</w:t>
      </w:r>
    </w:p>
    <w:p w14:paraId="3F2166CD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ind w:left="1225" w:hanging="361"/>
      </w:pPr>
      <w:r>
        <w:t>Joining</w:t>
      </w:r>
      <w:r>
        <w:rPr>
          <w:spacing w:val="-1"/>
        </w:rPr>
        <w:t xml:space="preserve"> </w:t>
      </w:r>
      <w:r>
        <w:t>or seeking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extremist</w:t>
      </w:r>
      <w:r>
        <w:rPr>
          <w:spacing w:val="1"/>
        </w:rPr>
        <w:t xml:space="preserve"> </w:t>
      </w:r>
      <w:r>
        <w:t>organisations</w:t>
      </w:r>
    </w:p>
    <w:p w14:paraId="7F71A627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spacing w:line="269" w:lineRule="exact"/>
        <w:ind w:left="1225" w:hanging="361"/>
      </w:pPr>
      <w:r>
        <w:t>Significant changes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behaviour;</w:t>
      </w:r>
      <w:r>
        <w:rPr>
          <w:spacing w:val="-3"/>
        </w:rPr>
        <w:t xml:space="preserve"> </w:t>
      </w:r>
      <w:r>
        <w:t>and</w:t>
      </w:r>
    </w:p>
    <w:p w14:paraId="460024A6" w14:textId="77777777" w:rsidR="00901B81" w:rsidRDefault="00000000">
      <w:pPr>
        <w:pStyle w:val="ListParagraph"/>
        <w:numPr>
          <w:ilvl w:val="1"/>
          <w:numId w:val="3"/>
        </w:numPr>
        <w:tabs>
          <w:tab w:val="left" w:pos="1225"/>
          <w:tab w:val="left" w:pos="1226"/>
        </w:tabs>
        <w:spacing w:before="1" w:line="237" w:lineRule="auto"/>
        <w:ind w:left="1225" w:right="1456"/>
      </w:pPr>
      <w:r>
        <w:t>Experiencing a high level of social isolation resulting in issues of identity crisis and/or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crisis.</w:t>
      </w:r>
    </w:p>
    <w:p w14:paraId="0E8ABF29" w14:textId="77777777" w:rsidR="00901B81" w:rsidRDefault="00901B81">
      <w:pPr>
        <w:spacing w:line="237" w:lineRule="auto"/>
        <w:sectPr w:rsidR="00901B81">
          <w:pgSz w:w="11910" w:h="16840"/>
          <w:pgMar w:top="840" w:right="160" w:bottom="940" w:left="820" w:header="0" w:footer="631" w:gutter="0"/>
          <w:cols w:space="720"/>
        </w:sectPr>
      </w:pPr>
    </w:p>
    <w:p w14:paraId="7BD44CFA" w14:textId="77777777" w:rsidR="00901B81" w:rsidRDefault="00000000">
      <w:pPr>
        <w:pStyle w:val="Heading1"/>
        <w:spacing w:before="80"/>
      </w:pPr>
      <w:r>
        <w:lastRenderedPageBreak/>
        <w:t>Appendix</w:t>
      </w:r>
      <w:r>
        <w:rPr>
          <w:spacing w:val="-1"/>
        </w:rPr>
        <w:t xml:space="preserve"> </w:t>
      </w:r>
      <w:r>
        <w:t>5</w:t>
      </w:r>
    </w:p>
    <w:p w14:paraId="1A99FECB" w14:textId="77777777" w:rsidR="00901B81" w:rsidRDefault="00901B81">
      <w:pPr>
        <w:pStyle w:val="BodyText"/>
        <w:spacing w:before="1"/>
        <w:rPr>
          <w:rFonts w:ascii="Arial"/>
          <w:b/>
        </w:rPr>
      </w:pPr>
    </w:p>
    <w:p w14:paraId="20D081D9" w14:textId="77777777" w:rsidR="00901B81" w:rsidRDefault="00000000">
      <w:pPr>
        <w:spacing w:before="1"/>
        <w:ind w:left="1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Preventing violent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extremism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</w:p>
    <w:p w14:paraId="7A121BF9" w14:textId="77777777" w:rsidR="00901B81" w:rsidRDefault="00000000">
      <w:pPr>
        <w:pStyle w:val="Heading1"/>
      </w:pPr>
      <w:r>
        <w:t>Roles</w:t>
      </w:r>
      <w:r>
        <w:rPr>
          <w:spacing w:val="-2"/>
        </w:rPr>
        <w:t xml:space="preserve"> </w:t>
      </w:r>
      <w:r>
        <w:t>and responsibilities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 (SPOC)</w:t>
      </w:r>
    </w:p>
    <w:p w14:paraId="23C81DDD" w14:textId="77777777" w:rsidR="00901B81" w:rsidRDefault="00901B81">
      <w:pPr>
        <w:pStyle w:val="BodyText"/>
        <w:spacing w:before="10"/>
        <w:rPr>
          <w:rFonts w:ascii="Arial"/>
          <w:b/>
          <w:sz w:val="21"/>
        </w:rPr>
      </w:pPr>
    </w:p>
    <w:p w14:paraId="4F2E6B3F" w14:textId="110274CF" w:rsidR="00901B81" w:rsidRDefault="00000000">
      <w:pPr>
        <w:ind w:left="144"/>
      </w:pPr>
      <w:r>
        <w:t>The</w:t>
      </w:r>
      <w:r>
        <w:rPr>
          <w:spacing w:val="-2"/>
        </w:rPr>
        <w:t xml:space="preserve"> </w:t>
      </w:r>
      <w:r>
        <w:t>SPOC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9729E1">
        <w:rPr>
          <w:rFonts w:ascii="Arial"/>
          <w:b/>
        </w:rPr>
        <w:t>Blackwater Academy</w:t>
      </w:r>
      <w:r>
        <w:rPr>
          <w:rFonts w:ascii="Arial"/>
          <w:b/>
          <w:spacing w:val="1"/>
        </w:rPr>
        <w:t xml:space="preserve"> </w:t>
      </w:r>
      <w:r>
        <w:t xml:space="preserve">is </w:t>
      </w:r>
      <w:r w:rsidR="009729E1">
        <w:rPr>
          <w:rFonts w:ascii="Arial"/>
          <w:b/>
        </w:rPr>
        <w:t>Kyle Morrison</w:t>
      </w:r>
      <w:r>
        <w:t>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42D5200F" w14:textId="77777777" w:rsidR="00901B81" w:rsidRDefault="00901B81">
      <w:pPr>
        <w:pStyle w:val="BodyText"/>
        <w:spacing w:before="2"/>
      </w:pPr>
    </w:p>
    <w:p w14:paraId="053BC6EE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1374"/>
        <w:rPr>
          <w:rFonts w:ascii="Symbol" w:hAnsi="Symbol"/>
        </w:rPr>
      </w:pPr>
      <w:r>
        <w:t>Ensuring that staff of the school are aware that you are the SPOC in relation to protecting</w:t>
      </w:r>
      <w:r>
        <w:rPr>
          <w:spacing w:val="-59"/>
        </w:rPr>
        <w:t xml:space="preserve"> </w:t>
      </w:r>
      <w:r>
        <w:t>students/pupils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radicalisation and</w:t>
      </w:r>
      <w:r>
        <w:rPr>
          <w:spacing w:val="-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terrorism;</w:t>
      </w:r>
    </w:p>
    <w:p w14:paraId="614B4604" w14:textId="77777777" w:rsidR="00901B81" w:rsidRDefault="00901B81">
      <w:pPr>
        <w:pStyle w:val="BodyText"/>
        <w:spacing w:before="5"/>
      </w:pPr>
    </w:p>
    <w:p w14:paraId="1FC9F214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1167"/>
        <w:rPr>
          <w:rFonts w:ascii="Symbol" w:hAnsi="Symbol"/>
        </w:rPr>
      </w:pPr>
      <w:r>
        <w:t>Maintaining and applying a good understanding of the relevant guidance in relation to</w:t>
      </w:r>
      <w:r>
        <w:rPr>
          <w:spacing w:val="1"/>
        </w:rPr>
        <w:t xml:space="preserve"> </w:t>
      </w:r>
      <w:r>
        <w:t>preventing students/pupils from becoming involved in terrorism, and protecting them from</w:t>
      </w:r>
      <w:r>
        <w:rPr>
          <w:spacing w:val="1"/>
        </w:rPr>
        <w:t xml:space="preserve"> </w:t>
      </w:r>
      <w:r>
        <w:t>radicalisation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terrorism or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extremism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terrorism;</w:t>
      </w:r>
    </w:p>
    <w:p w14:paraId="2158AEF3" w14:textId="77777777" w:rsidR="00901B81" w:rsidRDefault="00901B81">
      <w:pPr>
        <w:pStyle w:val="BodyText"/>
        <w:spacing w:before="7"/>
      </w:pPr>
    </w:p>
    <w:p w14:paraId="623C7744" w14:textId="4CB931A0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1787"/>
        <w:rPr>
          <w:rFonts w:ascii="Symbol" w:hAnsi="Symbol"/>
        </w:rPr>
      </w:pPr>
      <w:r>
        <w:t xml:space="preserve">Raising awareness about the role and responsibilities of </w:t>
      </w:r>
      <w:r w:rsidR="009729E1">
        <w:rPr>
          <w:rFonts w:ascii="Arial" w:hAnsi="Arial"/>
          <w:b/>
        </w:rPr>
        <w:t>Blackwater Academy</w:t>
      </w:r>
      <w:r>
        <w:rPr>
          <w:rFonts w:ascii="Arial" w:hAnsi="Arial"/>
          <w:b/>
        </w:rPr>
        <w:t xml:space="preserve"> </w:t>
      </w:r>
      <w:r>
        <w:t>in relation to</w:t>
      </w:r>
      <w:r>
        <w:rPr>
          <w:spacing w:val="-59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students/pupils from</w:t>
      </w:r>
      <w:r>
        <w:rPr>
          <w:spacing w:val="-2"/>
        </w:rPr>
        <w:t xml:space="preserve"> </w:t>
      </w:r>
      <w:r>
        <w:t>radicalisation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involvement in</w:t>
      </w:r>
      <w:r>
        <w:rPr>
          <w:spacing w:val="-3"/>
        </w:rPr>
        <w:t xml:space="preserve"> </w:t>
      </w:r>
      <w:r>
        <w:t>terrorism;</w:t>
      </w:r>
    </w:p>
    <w:p w14:paraId="44B8677C" w14:textId="77777777" w:rsidR="00901B81" w:rsidRDefault="00901B81">
      <w:pPr>
        <w:pStyle w:val="BodyText"/>
        <w:spacing w:before="3"/>
      </w:pPr>
    </w:p>
    <w:p w14:paraId="7166DC95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852"/>
        <w:rPr>
          <w:rFonts w:ascii="Symbol" w:hAnsi="Symbol"/>
        </w:rPr>
      </w:pPr>
      <w:r>
        <w:t>Monitoring the effect in practice of the school’s RE curriculum and assembly policy to ensure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community cohesion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faiths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beliefs;</w:t>
      </w:r>
    </w:p>
    <w:p w14:paraId="1229267C" w14:textId="77777777" w:rsidR="00901B81" w:rsidRDefault="00901B81">
      <w:pPr>
        <w:pStyle w:val="BodyText"/>
        <w:spacing w:before="2"/>
      </w:pPr>
    </w:p>
    <w:p w14:paraId="4FB61B51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before="1" w:line="237" w:lineRule="auto"/>
        <w:ind w:right="1081"/>
        <w:rPr>
          <w:rFonts w:ascii="Symbol" w:hAnsi="Symbol"/>
        </w:rPr>
      </w:pPr>
      <w:r>
        <w:t>Raising awareness within the school about the safeguarding processes relating to protecting</w:t>
      </w:r>
      <w:r>
        <w:rPr>
          <w:spacing w:val="-59"/>
        </w:rPr>
        <w:t xml:space="preserve"> </w:t>
      </w:r>
      <w:r>
        <w:t>students/pupils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radicalisation and</w:t>
      </w:r>
      <w:r>
        <w:rPr>
          <w:spacing w:val="-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terrorism;</w:t>
      </w:r>
    </w:p>
    <w:p w14:paraId="1842DC14" w14:textId="77777777" w:rsidR="00901B81" w:rsidRDefault="00901B81">
      <w:pPr>
        <w:pStyle w:val="BodyText"/>
        <w:spacing w:before="4"/>
      </w:pPr>
    </w:p>
    <w:p w14:paraId="5801A316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2062"/>
        <w:rPr>
          <w:rFonts w:ascii="Symbol" w:hAnsi="Symbol"/>
        </w:rPr>
      </w:pPr>
      <w:r>
        <w:t>Acting as the first point of contact within the school for case discussions relating to</w:t>
      </w:r>
      <w:r>
        <w:rPr>
          <w:spacing w:val="-59"/>
        </w:rPr>
        <w:t xml:space="preserve"> </w:t>
      </w:r>
      <w:r>
        <w:t>students/pupils 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 of</w:t>
      </w:r>
      <w:r>
        <w:rPr>
          <w:spacing w:val="-2"/>
        </w:rPr>
        <w:t xml:space="preserve"> </w:t>
      </w:r>
      <w:r>
        <w:t>radicalisation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terrorism;</w:t>
      </w:r>
    </w:p>
    <w:p w14:paraId="51DA6932" w14:textId="77777777" w:rsidR="00901B81" w:rsidRDefault="00901B81">
      <w:pPr>
        <w:pStyle w:val="BodyText"/>
        <w:spacing w:before="3"/>
      </w:pPr>
    </w:p>
    <w:p w14:paraId="430273B6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1447"/>
        <w:rPr>
          <w:rFonts w:ascii="Symbol" w:hAnsi="Symbol"/>
        </w:rPr>
      </w:pPr>
      <w:r>
        <w:t>Collating relevant information in relation to referrals of vulnerable students/pupils into the</w:t>
      </w:r>
      <w:r>
        <w:rPr>
          <w:spacing w:val="-59"/>
        </w:rPr>
        <w:t xml:space="preserve"> </w:t>
      </w:r>
      <w:r>
        <w:t>Channel</w:t>
      </w:r>
      <w:hyperlink w:anchor="_bookmark1" w:history="1">
        <w:r>
          <w:rPr>
            <w:vertAlign w:val="superscript"/>
          </w:rPr>
          <w:t>2</w:t>
        </w:r>
        <w:r>
          <w:rPr>
            <w:spacing w:val="-1"/>
          </w:rPr>
          <w:t xml:space="preserve"> </w:t>
        </w:r>
      </w:hyperlink>
      <w:r>
        <w:t>process;</w:t>
      </w:r>
    </w:p>
    <w:p w14:paraId="501DF112" w14:textId="77777777" w:rsidR="00901B81" w:rsidRDefault="00901B81">
      <w:pPr>
        <w:pStyle w:val="BodyText"/>
        <w:spacing w:before="3"/>
      </w:pPr>
    </w:p>
    <w:p w14:paraId="27B62538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40" w:lineRule="auto"/>
        <w:ind w:hanging="361"/>
        <w:rPr>
          <w:rFonts w:ascii="Symbol" w:hAnsi="Symbol"/>
        </w:rPr>
      </w:pPr>
      <w:r>
        <w:t>Attending</w:t>
      </w:r>
      <w:r>
        <w:rPr>
          <w:spacing w:val="-2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 and</w:t>
      </w:r>
      <w:r>
        <w:rPr>
          <w:spacing w:val="-4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actions as</w:t>
      </w:r>
      <w:r>
        <w:rPr>
          <w:spacing w:val="-5"/>
        </w:rPr>
        <w:t xml:space="preserve"> </w:t>
      </w:r>
      <w:r>
        <w:t>agreed;</w:t>
      </w:r>
    </w:p>
    <w:p w14:paraId="11BE9B7B" w14:textId="77777777" w:rsidR="00901B81" w:rsidRDefault="00901B81">
      <w:pPr>
        <w:pStyle w:val="BodyText"/>
      </w:pPr>
    </w:p>
    <w:p w14:paraId="585F71C2" w14:textId="77777777" w:rsidR="00901B81" w:rsidRDefault="00000000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line="237" w:lineRule="auto"/>
        <w:ind w:right="859"/>
        <w:rPr>
          <w:rFonts w:ascii="Symbol" w:hAnsi="Symbol"/>
        </w:rPr>
      </w:pPr>
      <w:r>
        <w:t>Reporting progress on actions to the Channel co-ordinator; and sharing any relevant additional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</w:p>
    <w:p w14:paraId="609C0288" w14:textId="77777777" w:rsidR="00901B81" w:rsidRDefault="00901B81">
      <w:pPr>
        <w:pStyle w:val="BodyText"/>
        <w:rPr>
          <w:sz w:val="20"/>
        </w:rPr>
      </w:pPr>
    </w:p>
    <w:p w14:paraId="5C19FA30" w14:textId="77777777" w:rsidR="00901B81" w:rsidRDefault="00901B81">
      <w:pPr>
        <w:pStyle w:val="BodyText"/>
        <w:rPr>
          <w:sz w:val="20"/>
        </w:rPr>
      </w:pPr>
    </w:p>
    <w:p w14:paraId="6B9FFB05" w14:textId="77777777" w:rsidR="00901B81" w:rsidRDefault="00901B81">
      <w:pPr>
        <w:pStyle w:val="BodyText"/>
        <w:rPr>
          <w:sz w:val="20"/>
        </w:rPr>
      </w:pPr>
    </w:p>
    <w:p w14:paraId="736DEB1F" w14:textId="77777777" w:rsidR="00901B81" w:rsidRDefault="00901B81">
      <w:pPr>
        <w:pStyle w:val="BodyText"/>
        <w:rPr>
          <w:sz w:val="20"/>
        </w:rPr>
      </w:pPr>
    </w:p>
    <w:p w14:paraId="5AE1EB49" w14:textId="77777777" w:rsidR="00901B81" w:rsidRDefault="00901B81">
      <w:pPr>
        <w:pStyle w:val="BodyText"/>
        <w:rPr>
          <w:sz w:val="20"/>
        </w:rPr>
      </w:pPr>
    </w:p>
    <w:p w14:paraId="280C466F" w14:textId="77777777" w:rsidR="00901B81" w:rsidRDefault="00901B81">
      <w:pPr>
        <w:pStyle w:val="BodyText"/>
        <w:rPr>
          <w:sz w:val="20"/>
        </w:rPr>
      </w:pPr>
    </w:p>
    <w:p w14:paraId="79F6CDE9" w14:textId="77777777" w:rsidR="00901B81" w:rsidRDefault="00901B81">
      <w:pPr>
        <w:pStyle w:val="BodyText"/>
        <w:rPr>
          <w:sz w:val="20"/>
        </w:rPr>
      </w:pPr>
    </w:p>
    <w:p w14:paraId="0C466FB0" w14:textId="77777777" w:rsidR="00901B81" w:rsidRDefault="00901B81">
      <w:pPr>
        <w:pStyle w:val="BodyText"/>
        <w:rPr>
          <w:sz w:val="20"/>
        </w:rPr>
      </w:pPr>
    </w:p>
    <w:p w14:paraId="05377926" w14:textId="77777777" w:rsidR="00901B81" w:rsidRDefault="00901B81">
      <w:pPr>
        <w:pStyle w:val="BodyText"/>
        <w:rPr>
          <w:sz w:val="20"/>
        </w:rPr>
      </w:pPr>
    </w:p>
    <w:p w14:paraId="3C2F61D9" w14:textId="77777777" w:rsidR="00901B81" w:rsidRDefault="00901B81">
      <w:pPr>
        <w:pStyle w:val="BodyText"/>
        <w:rPr>
          <w:sz w:val="20"/>
        </w:rPr>
      </w:pPr>
    </w:p>
    <w:p w14:paraId="00C9A0C5" w14:textId="77777777" w:rsidR="00901B81" w:rsidRDefault="00901B81">
      <w:pPr>
        <w:pStyle w:val="BodyText"/>
        <w:rPr>
          <w:sz w:val="20"/>
        </w:rPr>
      </w:pPr>
    </w:p>
    <w:p w14:paraId="52295E5C" w14:textId="77777777" w:rsidR="00901B81" w:rsidRDefault="00901B81">
      <w:pPr>
        <w:pStyle w:val="BodyText"/>
        <w:rPr>
          <w:sz w:val="20"/>
        </w:rPr>
      </w:pPr>
    </w:p>
    <w:p w14:paraId="1815E37D" w14:textId="77777777" w:rsidR="00901B81" w:rsidRDefault="00901B81">
      <w:pPr>
        <w:pStyle w:val="BodyText"/>
        <w:rPr>
          <w:sz w:val="20"/>
        </w:rPr>
      </w:pPr>
    </w:p>
    <w:p w14:paraId="1AC4FF37" w14:textId="77777777" w:rsidR="00901B81" w:rsidRDefault="00901B81">
      <w:pPr>
        <w:pStyle w:val="BodyText"/>
        <w:rPr>
          <w:sz w:val="20"/>
        </w:rPr>
      </w:pPr>
    </w:p>
    <w:p w14:paraId="127F9B6D" w14:textId="77777777" w:rsidR="00901B81" w:rsidRDefault="00901B81">
      <w:pPr>
        <w:pStyle w:val="BodyText"/>
        <w:rPr>
          <w:sz w:val="20"/>
        </w:rPr>
      </w:pPr>
    </w:p>
    <w:p w14:paraId="447A7226" w14:textId="77777777" w:rsidR="00901B81" w:rsidRDefault="00901B81">
      <w:pPr>
        <w:pStyle w:val="BodyText"/>
        <w:rPr>
          <w:sz w:val="20"/>
        </w:rPr>
      </w:pPr>
    </w:p>
    <w:p w14:paraId="2879F592" w14:textId="77777777" w:rsidR="00901B81" w:rsidRDefault="00901B81">
      <w:pPr>
        <w:pStyle w:val="BodyText"/>
        <w:rPr>
          <w:sz w:val="20"/>
        </w:rPr>
      </w:pPr>
    </w:p>
    <w:p w14:paraId="69CEACBE" w14:textId="77777777" w:rsidR="00901B81" w:rsidRDefault="00901B81">
      <w:pPr>
        <w:pStyle w:val="BodyText"/>
        <w:rPr>
          <w:sz w:val="20"/>
        </w:rPr>
      </w:pPr>
    </w:p>
    <w:p w14:paraId="38C5D289" w14:textId="77777777" w:rsidR="00901B81" w:rsidRDefault="00901B81">
      <w:pPr>
        <w:pStyle w:val="BodyText"/>
        <w:rPr>
          <w:sz w:val="20"/>
        </w:rPr>
      </w:pPr>
    </w:p>
    <w:p w14:paraId="182A9F9F" w14:textId="77777777" w:rsidR="00901B81" w:rsidRDefault="00901B81">
      <w:pPr>
        <w:pStyle w:val="BodyText"/>
        <w:rPr>
          <w:sz w:val="20"/>
        </w:rPr>
      </w:pPr>
    </w:p>
    <w:p w14:paraId="363A6609" w14:textId="6290FE7A" w:rsidR="00901B81" w:rsidRDefault="009729E1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4B0E00" wp14:editId="049BA837">
                <wp:simplePos x="0" y="0"/>
                <wp:positionH relativeFrom="page">
                  <wp:posOffset>612775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973656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19C3" id="Rectangle 2" o:spid="_x0000_s1026" style="position:absolute;margin-left:48.25pt;margin-top:8.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d+lzX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96947D9" w14:textId="77777777" w:rsidR="00901B81" w:rsidRDefault="00000000">
      <w:pPr>
        <w:spacing w:before="71"/>
        <w:ind w:left="144" w:right="1496"/>
        <w:rPr>
          <w:sz w:val="20"/>
        </w:rPr>
      </w:pPr>
      <w:bookmarkStart w:id="1" w:name="_bookmark1"/>
      <w:bookmarkEnd w:id="1"/>
      <w:r>
        <w:rPr>
          <w:position w:val="6"/>
          <w:sz w:val="13"/>
        </w:rPr>
        <w:t xml:space="preserve">2 </w:t>
      </w:r>
      <w:r>
        <w:rPr>
          <w:sz w:val="20"/>
        </w:rPr>
        <w:t>Channel is a multi-agency approach to provide support to individuals who are at risk of being drawn into</w:t>
      </w:r>
      <w:r>
        <w:rPr>
          <w:spacing w:val="-53"/>
          <w:sz w:val="20"/>
        </w:rPr>
        <w:t xml:space="preserve"> </w:t>
      </w:r>
      <w:r>
        <w:rPr>
          <w:sz w:val="20"/>
        </w:rPr>
        <w:t>terrorist</w:t>
      </w:r>
      <w:r>
        <w:rPr>
          <w:spacing w:val="-3"/>
          <w:sz w:val="20"/>
        </w:rPr>
        <w:t xml:space="preserve"> </w:t>
      </w:r>
      <w:r>
        <w:rPr>
          <w:sz w:val="20"/>
        </w:rPr>
        <w:t>related activity.</w:t>
      </w:r>
      <w:r>
        <w:rPr>
          <w:spacing w:val="52"/>
          <w:sz w:val="20"/>
        </w:rPr>
        <w:t xml:space="preserve"> </w:t>
      </w:r>
      <w:r>
        <w:rPr>
          <w:sz w:val="20"/>
        </w:rPr>
        <w:t>It is</w:t>
      </w:r>
      <w:r>
        <w:rPr>
          <w:spacing w:val="-1"/>
          <w:sz w:val="20"/>
        </w:rPr>
        <w:t xml:space="preserve"> </w:t>
      </w:r>
      <w:r>
        <w:rPr>
          <w:sz w:val="20"/>
        </w:rPr>
        <w:t>led by</w:t>
      </w:r>
      <w:r>
        <w:rPr>
          <w:spacing w:val="-2"/>
          <w:sz w:val="20"/>
        </w:rPr>
        <w:t xml:space="preserve"> </w:t>
      </w:r>
      <w:r>
        <w:rPr>
          <w:sz w:val="20"/>
        </w:rPr>
        <w:t>the West Midlands</w:t>
      </w:r>
      <w:r>
        <w:rPr>
          <w:spacing w:val="1"/>
          <w:sz w:val="20"/>
        </w:rPr>
        <w:t xml:space="preserve"> </w:t>
      </w:r>
      <w:r>
        <w:rPr>
          <w:sz w:val="20"/>
        </w:rPr>
        <w:t>Police</w:t>
      </w:r>
      <w:r>
        <w:rPr>
          <w:spacing w:val="-2"/>
          <w:sz w:val="20"/>
        </w:rPr>
        <w:t xml:space="preserve"> </w:t>
      </w:r>
      <w:r>
        <w:rPr>
          <w:sz w:val="20"/>
        </w:rPr>
        <w:t>Counter-Terrorism</w:t>
      </w:r>
      <w:r>
        <w:rPr>
          <w:spacing w:val="-3"/>
          <w:sz w:val="20"/>
        </w:rPr>
        <w:t xml:space="preserve"> </w:t>
      </w:r>
      <w:r>
        <w:rPr>
          <w:sz w:val="20"/>
        </w:rPr>
        <w:t>Unit, and it aims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</w:p>
    <w:p w14:paraId="56F65534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spacing w:before="2" w:line="245" w:lineRule="exact"/>
        <w:ind w:hanging="362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multi-agency</w:t>
      </w:r>
      <w:r>
        <w:rPr>
          <w:spacing w:val="-3"/>
          <w:sz w:val="20"/>
        </w:rPr>
        <w:t xml:space="preserve"> </w:t>
      </w:r>
      <w:r>
        <w:rPr>
          <w:sz w:val="20"/>
        </w:rPr>
        <w:t>referral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vulnerable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individuals;</w:t>
      </w:r>
    </w:p>
    <w:p w14:paraId="432F9205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spacing w:before="4" w:line="235" w:lineRule="auto"/>
        <w:ind w:right="1333"/>
        <w:rPr>
          <w:rFonts w:ascii="Symbol" w:hAnsi="Symbol"/>
          <w:sz w:val="20"/>
        </w:rPr>
      </w:pPr>
      <w:r>
        <w:rPr>
          <w:sz w:val="20"/>
        </w:rPr>
        <w:t>Safeguard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might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vulnerable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radicalised,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they 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52"/>
          <w:sz w:val="20"/>
        </w:rPr>
        <w:t xml:space="preserve"> </w:t>
      </w:r>
      <w:r>
        <w:rPr>
          <w:sz w:val="20"/>
        </w:rPr>
        <w:t>drawn into</w:t>
      </w:r>
      <w:r>
        <w:rPr>
          <w:spacing w:val="-1"/>
          <w:sz w:val="20"/>
        </w:rPr>
        <w:t xml:space="preserve"> </w:t>
      </w:r>
      <w:r>
        <w:rPr>
          <w:sz w:val="20"/>
        </w:rPr>
        <w:t>terrorist-related</w:t>
      </w:r>
      <w:r>
        <w:rPr>
          <w:spacing w:val="1"/>
          <w:sz w:val="20"/>
        </w:rPr>
        <w:t xml:space="preserve"> </w:t>
      </w:r>
      <w:r>
        <w:rPr>
          <w:sz w:val="20"/>
        </w:rPr>
        <w:t>activity;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3019366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5"/>
          <w:tab w:val="left" w:pos="506"/>
        </w:tabs>
        <w:spacing w:before="3" w:line="240" w:lineRule="auto"/>
        <w:ind w:hanging="391"/>
        <w:rPr>
          <w:rFonts w:ascii="Symbol" w:hAnsi="Symbol"/>
          <w:sz w:val="20"/>
        </w:rPr>
      </w:pPr>
      <w:r>
        <w:rPr>
          <w:sz w:val="20"/>
          <w:u w:val="thick" w:color="E42137"/>
        </w:rPr>
        <w:t>Provide</w:t>
      </w:r>
      <w:r>
        <w:rPr>
          <w:spacing w:val="-3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early</w:t>
      </w:r>
      <w:r>
        <w:rPr>
          <w:spacing w:val="-2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intervention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to</w:t>
      </w:r>
      <w:r>
        <w:rPr>
          <w:spacing w:val="-3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protect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and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divert</w:t>
      </w:r>
      <w:r>
        <w:rPr>
          <w:spacing w:val="-3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people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away</w:t>
      </w:r>
      <w:r>
        <w:rPr>
          <w:spacing w:val="-2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from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the</w:t>
      </w:r>
      <w:r>
        <w:rPr>
          <w:spacing w:val="-1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risks</w:t>
      </w:r>
      <w:r>
        <w:rPr>
          <w:spacing w:val="-2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they</w:t>
      </w:r>
      <w:r>
        <w:rPr>
          <w:spacing w:val="-2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face</w:t>
      </w:r>
      <w:r>
        <w:rPr>
          <w:spacing w:val="-3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and</w:t>
      </w:r>
      <w:r>
        <w:rPr>
          <w:spacing w:val="-3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reduce</w:t>
      </w:r>
      <w:r>
        <w:rPr>
          <w:spacing w:val="-2"/>
          <w:sz w:val="20"/>
          <w:u w:val="thick" w:color="E42137"/>
        </w:rPr>
        <w:t xml:space="preserve"> </w:t>
      </w:r>
      <w:r>
        <w:rPr>
          <w:sz w:val="20"/>
          <w:u w:val="thick" w:color="E42137"/>
        </w:rPr>
        <w:t>vulnerability.</w:t>
      </w:r>
      <w:r>
        <w:rPr>
          <w:spacing w:val="-3"/>
          <w:sz w:val="20"/>
          <w:u w:val="thick" w:color="E42137"/>
        </w:rPr>
        <w:t xml:space="preserve"> </w:t>
      </w:r>
    </w:p>
    <w:p w14:paraId="3E8071C4" w14:textId="77777777" w:rsidR="00901B81" w:rsidRDefault="00901B81">
      <w:pPr>
        <w:rPr>
          <w:rFonts w:ascii="Symbol" w:hAnsi="Symbol"/>
          <w:sz w:val="20"/>
        </w:rPr>
        <w:sectPr w:rsidR="00901B81">
          <w:footerReference w:type="default" r:id="rId154"/>
          <w:pgSz w:w="11910" w:h="16840"/>
          <w:pgMar w:top="840" w:right="160" w:bottom="940" w:left="820" w:header="0" w:footer="746" w:gutter="0"/>
          <w:cols w:space="720"/>
        </w:sectPr>
      </w:pPr>
    </w:p>
    <w:p w14:paraId="60995181" w14:textId="77777777" w:rsidR="00901B81" w:rsidRDefault="00000000">
      <w:pPr>
        <w:pStyle w:val="Heading1"/>
        <w:spacing w:before="80"/>
      </w:pPr>
      <w:r>
        <w:lastRenderedPageBreak/>
        <w:t>Appendix</w:t>
      </w:r>
      <w:r>
        <w:rPr>
          <w:spacing w:val="-1"/>
        </w:rPr>
        <w:t xml:space="preserve"> </w:t>
      </w:r>
      <w:r>
        <w:t>6</w:t>
      </w:r>
    </w:p>
    <w:p w14:paraId="74D8B1E1" w14:textId="77777777" w:rsidR="00901B81" w:rsidRDefault="00901B81">
      <w:pPr>
        <w:pStyle w:val="BodyText"/>
        <w:spacing w:before="3"/>
        <w:rPr>
          <w:rFonts w:ascii="Arial"/>
          <w:b/>
        </w:rPr>
      </w:pPr>
    </w:p>
    <w:p w14:paraId="382CF3C8" w14:textId="77777777" w:rsidR="00901B81" w:rsidRDefault="00000000">
      <w:pPr>
        <w:spacing w:before="1" w:line="249" w:lineRule="auto"/>
        <w:ind w:left="252" w:right="1158"/>
        <w:rPr>
          <w:rFonts w:ascii="Arial" w:hAnsi="Arial"/>
          <w:b/>
        </w:rPr>
      </w:pPr>
      <w:hyperlink r:id="rId155">
        <w:r>
          <w:rPr>
            <w:rFonts w:ascii="Arial" w:hAnsi="Arial"/>
            <w:b/>
            <w:color w:val="0000FF"/>
            <w:u w:val="thick" w:color="0000FF"/>
          </w:rPr>
          <w:t>Emergency</w:t>
        </w:r>
        <w:r>
          <w:rPr>
            <w:rFonts w:ascii="Arial" w:hAnsi="Arial"/>
            <w:b/>
            <w:color w:val="0000FF"/>
            <w:spacing w:val="5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planning</w:t>
        </w:r>
        <w:r>
          <w:rPr>
            <w:rFonts w:ascii="Arial" w:hAnsi="Arial"/>
            <w:b/>
            <w:color w:val="0000FF"/>
            <w:spacing w:val="2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and</w:t>
        </w:r>
        <w:r>
          <w:rPr>
            <w:rFonts w:ascii="Arial" w:hAnsi="Arial"/>
            <w:b/>
            <w:color w:val="0000FF"/>
            <w:spacing w:val="6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response</w:t>
        </w:r>
        <w:r>
          <w:rPr>
            <w:rFonts w:ascii="Arial" w:hAnsi="Arial"/>
            <w:b/>
            <w:color w:val="0000FF"/>
            <w:spacing w:val="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for</w:t>
        </w:r>
        <w:r>
          <w:rPr>
            <w:rFonts w:ascii="Arial" w:hAnsi="Arial"/>
            <w:b/>
            <w:color w:val="0000FF"/>
            <w:spacing w:val="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education,</w:t>
        </w:r>
        <w:r>
          <w:rPr>
            <w:rFonts w:ascii="Arial" w:hAnsi="Arial"/>
            <w:b/>
            <w:color w:val="0000FF"/>
            <w:spacing w:val="7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childcare,</w:t>
        </w:r>
        <w:r>
          <w:rPr>
            <w:rFonts w:ascii="Arial" w:hAnsi="Arial"/>
            <w:b/>
            <w:color w:val="0000FF"/>
            <w:spacing w:val="5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and</w:t>
        </w:r>
        <w:r>
          <w:rPr>
            <w:rFonts w:ascii="Arial" w:hAnsi="Arial"/>
            <w:b/>
            <w:color w:val="0000FF"/>
            <w:spacing w:val="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children’s</w:t>
        </w:r>
        <w:r>
          <w:rPr>
            <w:rFonts w:ascii="Arial" w:hAnsi="Arial"/>
            <w:b/>
            <w:color w:val="0000FF"/>
            <w:spacing w:val="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social</w:t>
        </w:r>
        <w:r>
          <w:rPr>
            <w:rFonts w:ascii="Arial" w:hAnsi="Arial"/>
            <w:b/>
            <w:color w:val="0000FF"/>
            <w:spacing w:val="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care</w:t>
        </w:r>
      </w:hyperlink>
      <w:r>
        <w:rPr>
          <w:rFonts w:ascii="Arial" w:hAnsi="Arial"/>
          <w:b/>
          <w:color w:val="0000FF"/>
          <w:spacing w:val="-59"/>
        </w:rPr>
        <w:t xml:space="preserve"> </w:t>
      </w:r>
      <w:hyperlink r:id="rId156">
        <w:r>
          <w:rPr>
            <w:rFonts w:ascii="Arial" w:hAnsi="Arial"/>
            <w:b/>
            <w:color w:val="0000FF"/>
            <w:u w:val="thick" w:color="0000FF"/>
          </w:rPr>
          <w:t>settings</w:t>
        </w:r>
        <w:r>
          <w:rPr>
            <w:rFonts w:ascii="Arial" w:hAnsi="Arial"/>
            <w:b/>
            <w:color w:val="0000FF"/>
            <w:spacing w:val="-3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u w:val="thick" w:color="0000FF"/>
          </w:rPr>
          <w:t>(publishing.service.gov.uk)</w:t>
        </w:r>
      </w:hyperlink>
    </w:p>
    <w:p w14:paraId="2F9120FD" w14:textId="77777777" w:rsidR="00901B81" w:rsidRDefault="00000000">
      <w:pPr>
        <w:spacing w:before="179"/>
        <w:ind w:left="252"/>
        <w:rPr>
          <w:rFonts w:ascii="Arial"/>
          <w:b/>
        </w:rPr>
      </w:pPr>
      <w:r>
        <w:rPr>
          <w:rFonts w:ascii="Arial"/>
          <w:b/>
        </w:rPr>
        <w:t>Security-related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incidents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schools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colleges</w:t>
      </w:r>
    </w:p>
    <w:p w14:paraId="6DAB61E0" w14:textId="77777777" w:rsidR="00901B81" w:rsidRDefault="00000000">
      <w:pPr>
        <w:pStyle w:val="BodyText"/>
        <w:spacing w:before="184"/>
        <w:ind w:left="252" w:right="1022"/>
      </w:pPr>
      <w:r>
        <w:t>A school/college’s security policy should complement their safeguarding policy, particularly where it</w:t>
      </w:r>
      <w:r>
        <w:rPr>
          <w:spacing w:val="-59"/>
        </w:rPr>
        <w:t xml:space="preserve"> </w:t>
      </w:r>
      <w:r>
        <w:t>puts in place measures to protect students; and address the threat of serious violence. It should</w:t>
      </w:r>
      <w:r>
        <w:rPr>
          <w:spacing w:val="1"/>
        </w:rPr>
        <w:t xml:space="preserve"> </w:t>
      </w:r>
      <w:r>
        <w:t>form part of your suite of policies to ensure the health, safety and well-being of students and staff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 relation to</w:t>
      </w:r>
      <w:r>
        <w:rPr>
          <w:spacing w:val="-2"/>
        </w:rPr>
        <w:t xml:space="preserve"> </w:t>
      </w:r>
      <w:r>
        <w:t>the online environment.</w:t>
      </w:r>
    </w:p>
    <w:p w14:paraId="62D6B1A7" w14:textId="77777777" w:rsidR="00901B81" w:rsidRDefault="00901B81">
      <w:pPr>
        <w:pStyle w:val="BodyText"/>
      </w:pPr>
    </w:p>
    <w:p w14:paraId="616A476E" w14:textId="77777777" w:rsidR="00901B81" w:rsidRDefault="00000000">
      <w:pPr>
        <w:pStyle w:val="Heading2"/>
        <w:ind w:left="252"/>
      </w:pPr>
      <w:r>
        <w:t>Vulnerable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 People</w:t>
      </w:r>
    </w:p>
    <w:p w14:paraId="45433927" w14:textId="77777777" w:rsidR="00901B81" w:rsidRDefault="00901B81">
      <w:pPr>
        <w:pStyle w:val="BodyText"/>
        <w:spacing w:before="3"/>
        <w:rPr>
          <w:rFonts w:ascii="Arial"/>
          <w:b/>
        </w:rPr>
      </w:pPr>
    </w:p>
    <w:p w14:paraId="3EF4601D" w14:textId="77777777" w:rsidR="00901B81" w:rsidRDefault="00000000">
      <w:pPr>
        <w:pStyle w:val="BodyText"/>
        <w:spacing w:line="247" w:lineRule="auto"/>
        <w:ind w:left="252" w:right="959"/>
        <w:jc w:val="both"/>
      </w:pPr>
      <w:r>
        <w:t>In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rPr>
          <w:rFonts w:ascii="Arial"/>
          <w:b/>
          <w:u w:val="thick"/>
        </w:rPr>
        <w:t>vulnerable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children</w:t>
      </w:r>
      <w:r>
        <w:rPr>
          <w:rFonts w:ascii="Arial"/>
          <w:b/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prioritised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continued</w:t>
      </w:r>
      <w:r>
        <w:rPr>
          <w:spacing w:val="-11"/>
        </w:rPr>
        <w:t xml:space="preserve"> </w:t>
      </w:r>
      <w:r>
        <w:t>face-</w:t>
      </w:r>
      <w:r>
        <w:rPr>
          <w:spacing w:val="-59"/>
        </w:rPr>
        <w:t xml:space="preserve"> </w:t>
      </w:r>
      <w:r>
        <w:t>to-face education and childcare. Schools must have regard to the statutory safeguarding guidance</w:t>
      </w:r>
      <w:r>
        <w:rPr>
          <w:spacing w:val="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actions,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 with DfE</w:t>
      </w:r>
      <w:r>
        <w:rPr>
          <w:spacing w:val="-4"/>
        </w:rPr>
        <w:t xml:space="preserve"> </w:t>
      </w:r>
      <w:r>
        <w:t>updates:</w:t>
      </w:r>
    </w:p>
    <w:p w14:paraId="4018154C" w14:textId="77777777" w:rsidR="00901B81" w:rsidRDefault="00901B81">
      <w:pPr>
        <w:pStyle w:val="BodyText"/>
        <w:spacing w:before="6"/>
      </w:pPr>
    </w:p>
    <w:p w14:paraId="76F5D980" w14:textId="77777777" w:rsidR="00901B81" w:rsidRDefault="00000000">
      <w:pPr>
        <w:pStyle w:val="BodyText"/>
        <w:spacing w:line="247" w:lineRule="auto"/>
        <w:ind w:left="252" w:right="7190"/>
      </w:pPr>
      <w:r>
        <w:t>Keeping children safe in education</w:t>
      </w:r>
      <w:r>
        <w:rPr>
          <w:spacing w:val="1"/>
        </w:rPr>
        <w:t xml:space="preserve"> </w:t>
      </w:r>
      <w:hyperlink r:id="rId157">
        <w:r>
          <w:rPr>
            <w:color w:val="0000FF"/>
            <w:u w:val="single" w:color="0000FF"/>
          </w:rPr>
          <w:t>Keeping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 in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</w:hyperlink>
    </w:p>
    <w:p w14:paraId="50A5FBFC" w14:textId="77777777" w:rsidR="00901B81" w:rsidRDefault="00000000">
      <w:pPr>
        <w:pStyle w:val="BodyText"/>
        <w:spacing w:before="2" w:line="247" w:lineRule="auto"/>
        <w:ind w:left="252" w:right="4422"/>
      </w:pPr>
      <w:r>
        <w:t>Working together to safeguard children - GOV.UK (www.gov.uk)</w:t>
      </w:r>
      <w:r>
        <w:rPr>
          <w:spacing w:val="-59"/>
        </w:rPr>
        <w:t xml:space="preserve"> </w:t>
      </w:r>
      <w:hyperlink r:id="rId158">
        <w:r>
          <w:rPr>
            <w:color w:val="0000FF"/>
            <w:u w:val="single" w:color="0000FF"/>
          </w:rPr>
          <w:t>Working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Together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Safeguard Children</w:t>
        </w:r>
      </w:hyperlink>
    </w:p>
    <w:p w14:paraId="0AC0CF63" w14:textId="77777777" w:rsidR="00901B81" w:rsidRDefault="00000000">
      <w:pPr>
        <w:pStyle w:val="BodyText"/>
        <w:spacing w:before="2" w:line="247" w:lineRule="auto"/>
        <w:ind w:left="252" w:right="5094"/>
      </w:pPr>
      <w:r>
        <w:t>Early years foundation stage (EYFS) statutory framework</w:t>
      </w:r>
      <w:r>
        <w:rPr>
          <w:spacing w:val="-59"/>
        </w:rPr>
        <w:t xml:space="preserve"> </w:t>
      </w:r>
      <w:hyperlink r:id="rId159">
        <w:r>
          <w:rPr>
            <w:color w:val="0000FF"/>
            <w:u w:val="single" w:color="0000FF"/>
          </w:rPr>
          <w:t>Early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Years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Foundation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Stage Framework</w:t>
        </w:r>
      </w:hyperlink>
    </w:p>
    <w:p w14:paraId="21E0BE77" w14:textId="77777777" w:rsidR="00901B81" w:rsidRDefault="00901B81">
      <w:pPr>
        <w:pStyle w:val="BodyText"/>
        <w:rPr>
          <w:sz w:val="14"/>
        </w:rPr>
      </w:pPr>
    </w:p>
    <w:p w14:paraId="45F7A93B" w14:textId="77777777" w:rsidR="00901B81" w:rsidRDefault="00000000">
      <w:pPr>
        <w:pStyle w:val="BodyText"/>
        <w:spacing w:before="93"/>
        <w:ind w:left="252" w:right="1156"/>
      </w:pPr>
      <w:r>
        <w:t>It is important that early years settings, schools (including mainstream and specialist settings) and</w:t>
      </w:r>
      <w:r>
        <w:rPr>
          <w:spacing w:val="-59"/>
        </w:rPr>
        <w:t xml:space="preserve"> </w:t>
      </w:r>
      <w:r>
        <w:t>further education providers put in place systems to keep in contact with vulnerable children and</w:t>
      </w:r>
      <w:r>
        <w:rPr>
          <w:spacing w:val="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attending,</w:t>
      </w:r>
      <w:r>
        <w:rPr>
          <w:spacing w:val="-1"/>
        </w:rPr>
        <w:t xml:space="preserve"> </w:t>
      </w:r>
      <w:r>
        <w:t>particularly 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worker.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includes:</w:t>
      </w:r>
    </w:p>
    <w:p w14:paraId="492419A5" w14:textId="77777777" w:rsidR="00901B81" w:rsidRDefault="00901B81">
      <w:pPr>
        <w:pStyle w:val="BodyText"/>
        <w:spacing w:before="1"/>
      </w:pPr>
    </w:p>
    <w:p w14:paraId="08F8A749" w14:textId="77777777" w:rsidR="00901B81" w:rsidRDefault="00000000">
      <w:pPr>
        <w:pStyle w:val="ListParagraph"/>
        <w:numPr>
          <w:ilvl w:val="1"/>
          <w:numId w:val="2"/>
        </w:numPr>
        <w:tabs>
          <w:tab w:val="left" w:pos="853"/>
        </w:tabs>
        <w:spacing w:line="240" w:lineRule="auto"/>
        <w:ind w:right="1852" w:hanging="142"/>
      </w:pPr>
      <w:r>
        <w:t>notifying their social worker (if they have one) and, for looked-after children, the local</w:t>
      </w:r>
      <w:r>
        <w:rPr>
          <w:spacing w:val="-59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virtual school</w:t>
      </w:r>
      <w:r>
        <w:rPr>
          <w:spacing w:val="-1"/>
        </w:rPr>
        <w:t xml:space="preserve"> </w:t>
      </w:r>
      <w:r>
        <w:t>head</w:t>
      </w:r>
    </w:p>
    <w:p w14:paraId="463654EA" w14:textId="77777777" w:rsidR="00901B81" w:rsidRDefault="00000000">
      <w:pPr>
        <w:pStyle w:val="ListParagraph"/>
        <w:numPr>
          <w:ilvl w:val="1"/>
          <w:numId w:val="2"/>
        </w:numPr>
        <w:tabs>
          <w:tab w:val="left" w:pos="853"/>
        </w:tabs>
        <w:spacing w:line="251" w:lineRule="exact"/>
        <w:ind w:left="852"/>
      </w:pPr>
      <w:r>
        <w:t>agreeing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way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support</w:t>
      </w:r>
    </w:p>
    <w:p w14:paraId="2D647418" w14:textId="77777777" w:rsidR="00901B81" w:rsidRDefault="00000000">
      <w:pPr>
        <w:pStyle w:val="ListParagraph"/>
        <w:numPr>
          <w:ilvl w:val="1"/>
          <w:numId w:val="2"/>
        </w:numPr>
        <w:tabs>
          <w:tab w:val="left" w:pos="853"/>
        </w:tabs>
        <w:spacing w:before="2" w:line="240" w:lineRule="auto"/>
        <w:ind w:right="1353" w:hanging="142"/>
      </w:pPr>
      <w:r>
        <w:t>keeping in contact with vulnerable children and young people to check their wellbeing and</w:t>
      </w:r>
      <w:r>
        <w:rPr>
          <w:spacing w:val="-59"/>
        </w:rPr>
        <w:t xml:space="preserve"> </w:t>
      </w:r>
      <w:r>
        <w:t>refer onto other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is needed</w:t>
      </w:r>
    </w:p>
    <w:p w14:paraId="01C68375" w14:textId="77777777" w:rsidR="00901B81" w:rsidRDefault="00000000">
      <w:pPr>
        <w:pStyle w:val="Heading2"/>
        <w:spacing w:before="183"/>
        <w:ind w:left="252"/>
      </w:pPr>
      <w:r>
        <w:t>Safeguarding</w:t>
      </w:r>
      <w:r>
        <w:rPr>
          <w:spacing w:val="-3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 designated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leads</w:t>
      </w:r>
    </w:p>
    <w:p w14:paraId="37ADBE9A" w14:textId="77777777" w:rsidR="00901B81" w:rsidRDefault="00000000">
      <w:pPr>
        <w:pStyle w:val="BodyText"/>
        <w:spacing w:before="184"/>
        <w:ind w:left="252" w:right="1034"/>
      </w:pPr>
      <w:r>
        <w:t>Schools, including maintained nursery schools, and colleges must continue to have regard to</w:t>
      </w:r>
      <w:r>
        <w:rPr>
          <w:spacing w:val="1"/>
        </w:rPr>
        <w:t xml:space="preserve"> </w:t>
      </w:r>
      <w:r>
        <w:t xml:space="preserve">statutory safeguarding guidance </w:t>
      </w:r>
      <w:hyperlink r:id="rId160">
        <w:r>
          <w:rPr>
            <w:rFonts w:ascii="Arial"/>
            <w:b/>
            <w:u w:val="thick"/>
          </w:rPr>
          <w:t>Keeping children safe in education</w:t>
        </w:r>
      </w:hyperlink>
      <w:r>
        <w:rPr>
          <w:rFonts w:ascii="Arial"/>
          <w:b/>
        </w:rPr>
        <w:t xml:space="preserve">, </w:t>
      </w:r>
      <w:r>
        <w:t>and they will have a trained</w:t>
      </w:r>
      <w:r>
        <w:rPr>
          <w:spacing w:val="-59"/>
        </w:rPr>
        <w:t xml:space="preserve"> </w:t>
      </w:r>
      <w:r>
        <w:t>designated safeguarding lead (DSL) (or deputy) available on site.</w:t>
      </w:r>
      <w:r>
        <w:rPr>
          <w:spacing w:val="1"/>
        </w:rPr>
        <w:t xml:space="preserve"> </w:t>
      </w:r>
      <w:r>
        <w:t>In cases where there may be</w:t>
      </w:r>
      <w:r>
        <w:rPr>
          <w:spacing w:val="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are:</w:t>
      </w:r>
    </w:p>
    <w:p w14:paraId="1F75DC09" w14:textId="77777777" w:rsidR="00901B81" w:rsidRDefault="00901B81">
      <w:pPr>
        <w:pStyle w:val="BodyText"/>
        <w:spacing w:before="4"/>
      </w:pPr>
    </w:p>
    <w:p w14:paraId="078717B2" w14:textId="77777777" w:rsidR="00901B81" w:rsidRDefault="00000000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line="237" w:lineRule="auto"/>
        <w:ind w:right="1533"/>
      </w:pPr>
      <w:r>
        <w:t>a trained DSL (or deputy) from the setting can be available to be contacted via phone or</w:t>
      </w:r>
      <w:r>
        <w:rPr>
          <w:spacing w:val="-59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video,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home</w:t>
      </w:r>
    </w:p>
    <w:p w14:paraId="64A4B3A5" w14:textId="77777777" w:rsidR="00901B81" w:rsidRDefault="00000000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3" w:line="237" w:lineRule="auto"/>
        <w:ind w:right="1203"/>
      </w:pPr>
      <w:r>
        <w:t>sharing trained DSLs (or deputies) with other settings, schools or FE providers (who should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 to be</w:t>
      </w:r>
      <w:r>
        <w:rPr>
          <w:spacing w:val="-2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via phone or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video)</w:t>
      </w:r>
    </w:p>
    <w:p w14:paraId="1D8CB2AF" w14:textId="77777777" w:rsidR="00901B81" w:rsidRDefault="00901B81">
      <w:pPr>
        <w:pStyle w:val="BodyText"/>
        <w:spacing w:before="1"/>
      </w:pPr>
    </w:p>
    <w:p w14:paraId="39AFB313" w14:textId="77777777" w:rsidR="00901B81" w:rsidRDefault="00000000">
      <w:pPr>
        <w:pStyle w:val="BodyText"/>
        <w:spacing w:before="1"/>
        <w:ind w:left="252" w:right="1229"/>
      </w:pPr>
      <w:r>
        <w:t>Where a trained DSL (or deputy) is not on-site, in addition to one of the 2 options, a senior leader</w:t>
      </w:r>
      <w:r>
        <w:rPr>
          <w:spacing w:val="-59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 co-ordinating safeguarding on</w:t>
      </w:r>
      <w:r>
        <w:rPr>
          <w:spacing w:val="-1"/>
        </w:rPr>
        <w:t xml:space="preserve"> </w:t>
      </w:r>
      <w:r>
        <w:t>site.</w:t>
      </w:r>
    </w:p>
    <w:p w14:paraId="2475AF07" w14:textId="77777777" w:rsidR="00901B81" w:rsidRDefault="00901B81">
      <w:pPr>
        <w:pStyle w:val="BodyText"/>
        <w:spacing w:before="4"/>
        <w:rPr>
          <w:sz w:val="23"/>
        </w:rPr>
      </w:pPr>
    </w:p>
    <w:p w14:paraId="51C87230" w14:textId="77777777" w:rsidR="00901B81" w:rsidRDefault="00000000">
      <w:pPr>
        <w:pStyle w:val="BodyText"/>
        <w:ind w:left="252" w:right="1033"/>
      </w:pPr>
      <w:hyperlink r:id="rId161">
        <w:r>
          <w:rPr>
            <w:rFonts w:ascii="Arial" w:hAnsi="Arial"/>
            <w:b/>
            <w:u w:val="thick"/>
          </w:rPr>
          <w:t>Remote Education: keeping children safe online</w:t>
        </w:r>
        <w:r>
          <w:rPr>
            <w:rFonts w:ascii="Arial" w:hAnsi="Arial"/>
            <w:b/>
          </w:rPr>
          <w:t xml:space="preserve"> </w:t>
        </w:r>
      </w:hyperlink>
      <w:r>
        <w:rPr>
          <w:rFonts w:ascii="Arial" w:hAnsi="Arial"/>
          <w:b/>
        </w:rPr>
        <w:t xml:space="preserve">- </w:t>
      </w:r>
      <w:r>
        <w:t>All schools and colleges should continue to</w:t>
      </w:r>
      <w:r>
        <w:rPr>
          <w:spacing w:val="1"/>
        </w:rPr>
        <w:t xml:space="preserve"> </w:t>
      </w:r>
      <w:r>
        <w:t>consider the safety of their children when they are asked to work online. The starting point for</w:t>
      </w:r>
      <w:r>
        <w:rPr>
          <w:spacing w:val="1"/>
        </w:rPr>
        <w:t xml:space="preserve"> </w:t>
      </w:r>
      <w:r>
        <w:t>online teaching should be that the same principles as set out in the school’s or college’s staff</w:t>
      </w:r>
      <w:r>
        <w:rPr>
          <w:spacing w:val="1"/>
        </w:rPr>
        <w:t xml:space="preserve"> </w:t>
      </w:r>
      <w:r>
        <w:t>behaviour policy (sometimes known as a code of conduct) should be followed. This policy should</w:t>
      </w:r>
      <w:r>
        <w:rPr>
          <w:spacing w:val="1"/>
        </w:rPr>
        <w:t xml:space="preserve"> </w:t>
      </w:r>
      <w:r>
        <w:t>amongst other things include acceptable use of technologies, staff pupil/student relationships and</w:t>
      </w:r>
      <w:r>
        <w:rPr>
          <w:spacing w:val="1"/>
        </w:rPr>
        <w:t xml:space="preserve"> </w:t>
      </w:r>
      <w:r>
        <w:t>communication including the use of social media. The policy should apply equally to any existing or</w:t>
      </w:r>
      <w:r>
        <w:rPr>
          <w:spacing w:val="-59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online and distance</w:t>
      </w:r>
      <w:r>
        <w:rPr>
          <w:spacing w:val="-5"/>
        </w:rPr>
        <w:t xml:space="preserve"> </w:t>
      </w:r>
      <w:r>
        <w:t>learning arrangements</w:t>
      </w:r>
      <w:r>
        <w:rPr>
          <w:spacing w:val="1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introduced.</w:t>
      </w:r>
    </w:p>
    <w:p w14:paraId="11D182B1" w14:textId="77777777" w:rsidR="00901B81" w:rsidRDefault="00901B81">
      <w:pPr>
        <w:sectPr w:rsidR="00901B81">
          <w:footerReference w:type="default" r:id="rId162"/>
          <w:pgSz w:w="11910" w:h="16840"/>
          <w:pgMar w:top="840" w:right="160" w:bottom="940" w:left="820" w:header="0" w:footer="760" w:gutter="0"/>
          <w:cols w:space="720"/>
        </w:sectPr>
      </w:pPr>
    </w:p>
    <w:p w14:paraId="2D8F7F51" w14:textId="77777777" w:rsidR="00901B81" w:rsidRDefault="00000000">
      <w:pPr>
        <w:pStyle w:val="BodyText"/>
        <w:spacing w:before="82" w:line="249" w:lineRule="auto"/>
        <w:ind w:left="252" w:right="965"/>
        <w:jc w:val="both"/>
      </w:pPr>
      <w:r>
        <w:lastRenderedPageBreak/>
        <w:t>Schools and colleges should, as much as is reasonably possible, consider if their existing policies</w:t>
      </w:r>
      <w:r>
        <w:rPr>
          <w:spacing w:val="1"/>
        </w:rPr>
        <w:t xml:space="preserve"> </w:t>
      </w:r>
      <w:r>
        <w:t>adequately reflect that some children (and in some cases staff) continue to work remotely online. As</w:t>
      </w:r>
      <w:r>
        <w:rPr>
          <w:spacing w:val="-59"/>
        </w:rPr>
        <w:t xml:space="preserve"> </w:t>
      </w:r>
      <w:r>
        <w:t>with the child protection policy, in some cases an annex/addendum summarising key coronavirus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re-writing/re-issuing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policy.</w:t>
      </w:r>
    </w:p>
    <w:p w14:paraId="7514170C" w14:textId="77777777" w:rsidR="00901B81" w:rsidRDefault="00901B81">
      <w:pPr>
        <w:pStyle w:val="BodyText"/>
        <w:spacing w:before="5"/>
      </w:pPr>
    </w:p>
    <w:p w14:paraId="1EC51249" w14:textId="77777777" w:rsidR="00901B81" w:rsidRDefault="00000000">
      <w:pPr>
        <w:spacing w:before="1" w:line="249" w:lineRule="auto"/>
        <w:ind w:left="252" w:right="963"/>
        <w:jc w:val="both"/>
      </w:pPr>
      <w:r>
        <w:t>The</w:t>
      </w:r>
      <w:r>
        <w:rPr>
          <w:spacing w:val="-8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the </w:t>
      </w:r>
      <w:hyperlink r:id="rId163">
        <w:r>
          <w:rPr>
            <w:rFonts w:ascii="Arial"/>
            <w:b/>
            <w:u w:val="thick"/>
          </w:rPr>
          <w:t>guidance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for</w:t>
        </w:r>
        <w:r>
          <w:rPr>
            <w:rFonts w:ascii="Arial"/>
            <w:b/>
            <w:spacing w:val="-7"/>
            <w:u w:val="thick"/>
          </w:rPr>
          <w:t xml:space="preserve"> </w:t>
        </w:r>
        <w:r>
          <w:rPr>
            <w:rFonts w:ascii="Arial"/>
            <w:b/>
            <w:u w:val="thick"/>
          </w:rPr>
          <w:t>safer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working</w:t>
        </w:r>
        <w:r>
          <w:rPr>
            <w:rFonts w:ascii="Arial"/>
            <w:b/>
            <w:spacing w:val="-7"/>
            <w:u w:val="thick"/>
          </w:rPr>
          <w:t xml:space="preserve"> </w:t>
        </w:r>
        <w:r>
          <w:rPr>
            <w:rFonts w:ascii="Arial"/>
            <w:b/>
            <w:u w:val="thick"/>
          </w:rPr>
          <w:t>practice</w:t>
        </w:r>
        <w:r>
          <w:rPr>
            <w:rFonts w:ascii="Arial"/>
            <w:b/>
            <w:spacing w:val="-11"/>
            <w:u w:val="thick"/>
          </w:rPr>
          <w:t xml:space="preserve"> </w:t>
        </w:r>
        <w:r>
          <w:rPr>
            <w:rFonts w:ascii="Arial"/>
            <w:b/>
            <w:u w:val="thick"/>
          </w:rPr>
          <w:t>for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those</w:t>
        </w:r>
        <w:r>
          <w:rPr>
            <w:rFonts w:ascii="Arial"/>
            <w:b/>
            <w:spacing w:val="-7"/>
            <w:u w:val="thick"/>
          </w:rPr>
          <w:t xml:space="preserve"> </w:t>
        </w:r>
        <w:r>
          <w:rPr>
            <w:rFonts w:ascii="Arial"/>
            <w:b/>
            <w:u w:val="thick"/>
          </w:rPr>
          <w:t>working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with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children</w:t>
        </w:r>
      </w:hyperlink>
      <w:r>
        <w:rPr>
          <w:rFonts w:ascii="Arial"/>
          <w:b/>
          <w:spacing w:val="-59"/>
        </w:rPr>
        <w:t xml:space="preserve"> </w:t>
      </w:r>
      <w:hyperlink r:id="rId164">
        <w:r>
          <w:rPr>
            <w:rFonts w:ascii="Arial"/>
            <w:b/>
            <w:u w:val="thick"/>
          </w:rPr>
          <w:t>and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young</w:t>
        </w:r>
        <w:r>
          <w:rPr>
            <w:rFonts w:ascii="Arial"/>
            <w:b/>
            <w:spacing w:val="-8"/>
            <w:u w:val="thick"/>
          </w:rPr>
          <w:t xml:space="preserve"> </w:t>
        </w:r>
        <w:r>
          <w:rPr>
            <w:rFonts w:ascii="Arial"/>
            <w:b/>
            <w:u w:val="thick"/>
          </w:rPr>
          <w:t>people</w:t>
        </w:r>
        <w:r>
          <w:rPr>
            <w:rFonts w:ascii="Arial"/>
            <w:b/>
            <w:spacing w:val="-8"/>
            <w:u w:val="thick"/>
          </w:rPr>
          <w:t xml:space="preserve"> </w:t>
        </w:r>
        <w:r>
          <w:rPr>
            <w:rFonts w:ascii="Arial"/>
            <w:b/>
            <w:u w:val="thick"/>
          </w:rPr>
          <w:t>in</w:t>
        </w:r>
        <w:r>
          <w:rPr>
            <w:rFonts w:ascii="Arial"/>
            <w:b/>
            <w:spacing w:val="-11"/>
            <w:u w:val="thick"/>
          </w:rPr>
          <w:t xml:space="preserve"> </w:t>
        </w:r>
        <w:r>
          <w:rPr>
            <w:rFonts w:ascii="Arial"/>
            <w:b/>
            <w:u w:val="thick"/>
          </w:rPr>
          <w:t>education</w:t>
        </w:r>
        <w:r>
          <w:rPr>
            <w:rFonts w:ascii="Arial"/>
            <w:b/>
            <w:spacing w:val="-9"/>
            <w:u w:val="thick"/>
          </w:rPr>
          <w:t xml:space="preserve"> </w:t>
        </w:r>
        <w:r>
          <w:rPr>
            <w:rFonts w:ascii="Arial"/>
            <w:b/>
            <w:u w:val="thick"/>
          </w:rPr>
          <w:t>settings</w:t>
        </w:r>
        <w:r>
          <w:rPr>
            <w:rFonts w:ascii="Arial"/>
            <w:b/>
            <w:spacing w:val="2"/>
          </w:rPr>
          <w:t xml:space="preserve"> </w:t>
        </w:r>
      </w:hyperlink>
      <w:r>
        <w:t>published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Safer</w:t>
      </w:r>
      <w:r>
        <w:rPr>
          <w:spacing w:val="-8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Consortium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help</w:t>
      </w:r>
      <w:r>
        <w:rPr>
          <w:spacing w:val="-59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colleges</w:t>
      </w:r>
      <w:r>
        <w:rPr>
          <w:spacing w:val="-6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behaviour</w:t>
      </w:r>
      <w:r>
        <w:rPr>
          <w:spacing w:val="-8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robust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effective.</w:t>
      </w:r>
      <w:r>
        <w:rPr>
          <w:spacing w:val="-10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some areas schools and colleges may be able to seek support from their local authority when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online lessons/activities and</w:t>
      </w:r>
      <w:r>
        <w:rPr>
          <w:spacing w:val="-2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online safety.</w:t>
      </w:r>
    </w:p>
    <w:p w14:paraId="095B35CB" w14:textId="77777777" w:rsidR="00901B81" w:rsidRDefault="00901B81">
      <w:pPr>
        <w:pStyle w:val="BodyText"/>
        <w:spacing w:before="3"/>
      </w:pPr>
    </w:p>
    <w:p w14:paraId="0B2B53DD" w14:textId="77777777" w:rsidR="00901B81" w:rsidRDefault="00000000">
      <w:pPr>
        <w:pStyle w:val="BodyText"/>
        <w:spacing w:line="247" w:lineRule="auto"/>
        <w:ind w:left="252" w:right="967"/>
        <w:jc w:val="both"/>
      </w:pPr>
      <w:r>
        <w:t>Schools and colleges should continue to ensure any use of online learning tools and systems is in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 privacy</w:t>
      </w:r>
      <w:r>
        <w:rPr>
          <w:spacing w:val="-2"/>
        </w:rPr>
        <w:t xml:space="preserve"> </w:t>
      </w:r>
      <w:r>
        <w:t>and data protection</w:t>
      </w:r>
      <w:r>
        <w:rPr>
          <w:spacing w:val="-2"/>
        </w:rPr>
        <w:t xml:space="preserve"> </w:t>
      </w:r>
      <w:r>
        <w:t>requirements.</w:t>
      </w:r>
    </w:p>
    <w:p w14:paraId="183CF1B8" w14:textId="77777777" w:rsidR="00901B81" w:rsidRDefault="00901B81">
      <w:pPr>
        <w:pStyle w:val="BodyText"/>
        <w:spacing w:before="2"/>
        <w:rPr>
          <w:sz w:val="23"/>
        </w:rPr>
      </w:pPr>
    </w:p>
    <w:p w14:paraId="7511EEAA" w14:textId="77777777" w:rsidR="00901B81" w:rsidRDefault="00000000">
      <w:pPr>
        <w:pStyle w:val="BodyText"/>
        <w:spacing w:line="247" w:lineRule="auto"/>
        <w:ind w:left="252" w:right="963"/>
        <w:jc w:val="both"/>
      </w:pPr>
      <w:r>
        <w:t>An essential part of the online planning process will be ensuring children who are being asked to</w:t>
      </w:r>
      <w:r>
        <w:rPr>
          <w:spacing w:val="1"/>
        </w:rPr>
        <w:t xml:space="preserve"> </w:t>
      </w:r>
      <w:r>
        <w:t>work online have very clear reporting routes in place so they can raise any concerns whilst online.</w:t>
      </w:r>
      <w:r>
        <w:rPr>
          <w:spacing w:val="1"/>
        </w:rPr>
        <w:t xml:space="preserve"> </w:t>
      </w:r>
      <w:r>
        <w:t>As well as reporting routes back to the school or college this should also signpost children to age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likes of:</w:t>
      </w:r>
    </w:p>
    <w:p w14:paraId="4BFDF342" w14:textId="77777777" w:rsidR="00901B81" w:rsidRDefault="00901B81">
      <w:pPr>
        <w:pStyle w:val="BodyText"/>
        <w:spacing w:before="10"/>
        <w:rPr>
          <w:sz w:val="21"/>
        </w:rPr>
      </w:pPr>
    </w:p>
    <w:p w14:paraId="6869FC6C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67" w:lineRule="exact"/>
        <w:ind w:hanging="361"/>
      </w:pPr>
      <w:hyperlink r:id="rId165">
        <w:r>
          <w:rPr>
            <w:rFonts w:ascii="Arial" w:hAnsi="Arial"/>
            <w:b/>
            <w:u w:val="thick"/>
          </w:rPr>
          <w:t>Childline</w:t>
        </w:r>
        <w:r>
          <w:rPr>
            <w:rFonts w:ascii="Arial" w:hAnsi="Arial"/>
            <w:b/>
            <w:spacing w:val="-3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</w:t>
      </w:r>
    </w:p>
    <w:p w14:paraId="4505A615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63" w:lineRule="exact"/>
        <w:ind w:hanging="361"/>
      </w:pPr>
      <w:hyperlink r:id="rId166">
        <w:r>
          <w:rPr>
            <w:rFonts w:ascii="Arial" w:hAnsi="Arial"/>
            <w:b/>
            <w:u w:val="thick"/>
          </w:rPr>
          <w:t>UK</w:t>
        </w:r>
        <w:r>
          <w:rPr>
            <w:rFonts w:ascii="Arial" w:hAnsi="Arial"/>
            <w:b/>
            <w:spacing w:val="-1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Safer</w:t>
        </w:r>
        <w:r>
          <w:rPr>
            <w:rFonts w:ascii="Arial" w:hAnsi="Arial"/>
            <w:b/>
            <w:spacing w:val="-2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Internet</w:t>
        </w:r>
        <w:r>
          <w:rPr>
            <w:rFonts w:ascii="Arial" w:hAnsi="Arial"/>
            <w:b/>
            <w:spacing w:val="-2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Centre</w:t>
        </w:r>
        <w:r>
          <w:rPr>
            <w:rFonts w:ascii="Arial" w:hAnsi="Arial"/>
            <w:b/>
            <w:spacing w:val="1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harmful</w:t>
      </w:r>
      <w:r>
        <w:rPr>
          <w:spacing w:val="-2"/>
        </w:rPr>
        <w:t xml:space="preserve"> </w:t>
      </w:r>
      <w:r>
        <w:t>online content</w:t>
      </w:r>
    </w:p>
    <w:p w14:paraId="04C14E39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66" w:lineRule="exact"/>
        <w:ind w:hanging="361"/>
      </w:pPr>
      <w:hyperlink r:id="rId167">
        <w:r>
          <w:rPr>
            <w:rFonts w:ascii="Arial" w:hAnsi="Arial"/>
            <w:b/>
            <w:u w:val="thick"/>
          </w:rPr>
          <w:t>CEOP</w:t>
        </w:r>
        <w:r>
          <w:rPr>
            <w:rFonts w:ascii="Arial" w:hAnsi="Arial"/>
            <w:b/>
            <w:spacing w:val="-1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for advice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abuse</w:t>
      </w:r>
    </w:p>
    <w:p w14:paraId="06E284FA" w14:textId="77777777" w:rsidR="00901B81" w:rsidRDefault="00901B81">
      <w:pPr>
        <w:pStyle w:val="BodyText"/>
        <w:spacing w:before="2"/>
        <w:rPr>
          <w:sz w:val="15"/>
        </w:rPr>
      </w:pPr>
    </w:p>
    <w:p w14:paraId="3B141B00" w14:textId="77777777" w:rsidR="00901B81" w:rsidRDefault="00000000">
      <w:pPr>
        <w:pStyle w:val="BodyText"/>
        <w:spacing w:before="94" w:line="249" w:lineRule="auto"/>
        <w:ind w:left="252" w:right="959"/>
        <w:jc w:val="both"/>
      </w:pP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carers.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reinforce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online</w:t>
      </w:r>
      <w:r>
        <w:rPr>
          <w:spacing w:val="-59"/>
        </w:rPr>
        <w:t xml:space="preserve"> </w:t>
      </w:r>
      <w:r>
        <w:t>and parents and carers are likely to find it helpful to understand what systems schools and colleges</w:t>
      </w:r>
      <w:r>
        <w:rPr>
          <w:spacing w:val="1"/>
        </w:rPr>
        <w:t xml:space="preserve"> </w:t>
      </w:r>
      <w:r>
        <w:t>use to filter and monitor online use. It will be especially important for parents and carers to be aware</w:t>
      </w:r>
      <w:r>
        <w:rPr>
          <w:spacing w:val="-59"/>
        </w:rPr>
        <w:t xml:space="preserve"> </w:t>
      </w:r>
      <w:r>
        <w:t>of what their children are being asked to do online, including the sites they will ask to access and be</w:t>
      </w:r>
      <w:r>
        <w:rPr>
          <w:spacing w:val="-59"/>
        </w:rPr>
        <w:t xml:space="preserve"> </w:t>
      </w:r>
      <w:r>
        <w:t>clear who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 college</w:t>
      </w:r>
      <w:r>
        <w:rPr>
          <w:spacing w:val="-3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anyone)</w:t>
      </w:r>
      <w:r>
        <w:rPr>
          <w:spacing w:val="-2"/>
        </w:rPr>
        <w:t xml:space="preserve"> </w:t>
      </w:r>
      <w:r>
        <w:t>their child is</w:t>
      </w:r>
      <w:r>
        <w:rPr>
          <w:spacing w:val="-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online.</w:t>
      </w:r>
    </w:p>
    <w:p w14:paraId="0D5CA0FA" w14:textId="77777777" w:rsidR="00901B81" w:rsidRDefault="00901B81">
      <w:pPr>
        <w:pStyle w:val="BodyText"/>
        <w:spacing w:before="2"/>
      </w:pPr>
    </w:p>
    <w:p w14:paraId="35983F5C" w14:textId="77777777" w:rsidR="00901B81" w:rsidRDefault="00000000">
      <w:pPr>
        <w:pStyle w:val="BodyText"/>
        <w:spacing w:line="249" w:lineRule="auto"/>
        <w:ind w:left="252" w:right="963"/>
        <w:jc w:val="both"/>
      </w:pPr>
      <w:r>
        <w:t>Parents and carers may choose to supplement the school or college online offer with support from</w:t>
      </w:r>
      <w:r>
        <w:rPr>
          <w:spacing w:val="1"/>
        </w:rPr>
        <w:t xml:space="preserve"> </w:t>
      </w:r>
      <w:r>
        <w:t>online companies and in some cases individual tutors. In their communications with parents and</w:t>
      </w:r>
      <w:r>
        <w:rPr>
          <w:spacing w:val="1"/>
        </w:rPr>
        <w:t xml:space="preserve"> </w:t>
      </w:r>
      <w:r>
        <w:t>carers, schools and colleges should emphasise the importance of securing online support from a</w:t>
      </w:r>
      <w:r>
        <w:rPr>
          <w:spacing w:val="1"/>
        </w:rPr>
        <w:t xml:space="preserve"> </w:t>
      </w:r>
      <w:r>
        <w:t>reputable organisation/individual who can provide evidence that they are safe and can be trusted to</w:t>
      </w:r>
      <w:r>
        <w:rPr>
          <w:spacing w:val="1"/>
        </w:rPr>
        <w:t xml:space="preserve"> </w:t>
      </w:r>
      <w:r>
        <w:t>have 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children.</w:t>
      </w:r>
    </w:p>
    <w:p w14:paraId="2CC36A2A" w14:textId="77777777" w:rsidR="00901B81" w:rsidRDefault="00901B81">
      <w:pPr>
        <w:pStyle w:val="BodyText"/>
        <w:spacing w:before="4"/>
      </w:pPr>
    </w:p>
    <w:p w14:paraId="5FCC9A82" w14:textId="77777777" w:rsidR="00901B81" w:rsidRDefault="00000000">
      <w:pPr>
        <w:pStyle w:val="BodyText"/>
        <w:ind w:left="252"/>
        <w:jc w:val="both"/>
      </w:pP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 online</w:t>
      </w:r>
      <w:r>
        <w:rPr>
          <w:spacing w:val="-1"/>
        </w:rPr>
        <w:t xml:space="preserve"> </w:t>
      </w:r>
      <w:r>
        <w:t>includes:</w:t>
      </w:r>
    </w:p>
    <w:p w14:paraId="4750517B" w14:textId="77777777" w:rsidR="00901B81" w:rsidRDefault="00901B81">
      <w:pPr>
        <w:pStyle w:val="BodyText"/>
        <w:spacing w:before="4"/>
      </w:pPr>
    </w:p>
    <w:p w14:paraId="6F52B6DE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1" w:line="266" w:lineRule="exact"/>
        <w:ind w:hanging="361"/>
      </w:pPr>
      <w:hyperlink r:id="rId168">
        <w:r>
          <w:rPr>
            <w:rFonts w:ascii="Arial" w:hAnsi="Arial"/>
            <w:b/>
            <w:u w:val="thick"/>
          </w:rPr>
          <w:t>Thinkuknow</w:t>
        </w:r>
        <w:r>
          <w:rPr>
            <w:rFonts w:ascii="Arial" w:hAnsi="Arial"/>
            <w:b/>
            <w:spacing w:val="-1"/>
          </w:rPr>
          <w:t xml:space="preserve"> </w:t>
        </w:r>
      </w:hyperlink>
      <w:r>
        <w:t>provides</w:t>
      </w:r>
      <w:r>
        <w:rPr>
          <w:spacing w:val="-3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Crime Agency</w:t>
      </w:r>
      <w:r>
        <w:rPr>
          <w:spacing w:val="-3"/>
        </w:rPr>
        <w:t xml:space="preserve"> </w:t>
      </w:r>
      <w:r>
        <w:t>(NCA)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online.</w:t>
      </w:r>
    </w:p>
    <w:p w14:paraId="533E6506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47" w:lineRule="auto"/>
        <w:ind w:right="960"/>
      </w:pPr>
      <w:hyperlink r:id="rId169">
        <w:r>
          <w:rPr>
            <w:rFonts w:ascii="Arial" w:hAnsi="Arial"/>
            <w:b/>
            <w:u w:val="thick"/>
            <w:shd w:val="clear" w:color="auto" w:fill="FFFF00"/>
          </w:rPr>
          <w:t>Parent</w:t>
        </w:r>
        <w:r>
          <w:rPr>
            <w:rFonts w:ascii="Arial" w:hAnsi="Arial"/>
            <w:b/>
            <w:spacing w:val="1"/>
            <w:u w:val="thick"/>
            <w:shd w:val="clear" w:color="auto" w:fill="FFFF00"/>
          </w:rPr>
          <w:t xml:space="preserve"> </w:t>
        </w:r>
        <w:r>
          <w:rPr>
            <w:rFonts w:ascii="Arial" w:hAnsi="Arial"/>
            <w:b/>
            <w:u w:val="thick"/>
            <w:shd w:val="clear" w:color="auto" w:fill="FFFF00"/>
          </w:rPr>
          <w:t>info</w:t>
        </w:r>
        <w:r>
          <w:rPr>
            <w:rFonts w:ascii="Arial" w:hAnsi="Arial"/>
            <w:b/>
          </w:rPr>
          <w:t xml:space="preserve"> </w:t>
        </w:r>
      </w:hyperlink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Parentzone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NCA providing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leading experts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organisations.</w:t>
      </w:r>
    </w:p>
    <w:p w14:paraId="1BB6731F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55" w:lineRule="exact"/>
        <w:ind w:hanging="361"/>
      </w:pPr>
      <w:hyperlink r:id="rId170">
        <w:r>
          <w:rPr>
            <w:rFonts w:ascii="Arial" w:hAnsi="Arial"/>
            <w:b/>
            <w:u w:val="thick"/>
          </w:rPr>
          <w:t>Childnet</w:t>
        </w:r>
        <w:r>
          <w:rPr>
            <w:rFonts w:ascii="Arial" w:hAnsi="Arial"/>
            <w:b/>
            <w:spacing w:val="-2"/>
          </w:rPr>
          <w:t xml:space="preserve"> </w:t>
        </w:r>
      </w:hyperlink>
      <w:r>
        <w:t>offers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toolkit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support</w:t>
      </w:r>
      <w:r>
        <w:rPr>
          <w:spacing w:val="60"/>
        </w:rPr>
        <w:t xml:space="preserve"> </w:t>
      </w:r>
      <w:r>
        <w:t>parents</w:t>
      </w:r>
      <w:r>
        <w:rPr>
          <w:spacing w:val="57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carers</w:t>
      </w:r>
      <w:r>
        <w:rPr>
          <w:spacing w:val="5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children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t>age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start</w:t>
      </w:r>
    </w:p>
    <w:p w14:paraId="416B1ADE" w14:textId="77777777" w:rsidR="00901B81" w:rsidRDefault="00000000">
      <w:pPr>
        <w:pStyle w:val="BodyText"/>
        <w:spacing w:before="2" w:line="247" w:lineRule="auto"/>
        <w:ind w:left="973" w:right="879"/>
      </w:pPr>
      <w:r>
        <w:t>discussions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boundaries</w:t>
      </w:r>
      <w:r>
        <w:rPr>
          <w:spacing w:val="-4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technology</w:t>
      </w:r>
      <w:r>
        <w:rPr>
          <w:spacing w:val="-58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where 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more help</w:t>
      </w:r>
      <w:r>
        <w:rPr>
          <w:spacing w:val="-2"/>
        </w:rPr>
        <w:t xml:space="preserve"> </w:t>
      </w:r>
      <w:r>
        <w:t>and support.</w:t>
      </w:r>
    </w:p>
    <w:p w14:paraId="44F28FBD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4"/>
        </w:tabs>
        <w:spacing w:line="247" w:lineRule="auto"/>
        <w:ind w:right="962"/>
        <w:jc w:val="both"/>
      </w:pPr>
      <w:hyperlink r:id="rId171">
        <w:r>
          <w:rPr>
            <w:rFonts w:ascii="Arial" w:hAnsi="Arial"/>
            <w:b/>
            <w:u w:val="thick"/>
          </w:rPr>
          <w:t>Internet</w:t>
        </w:r>
        <w:r>
          <w:rPr>
            <w:rFonts w:ascii="Arial" w:hAnsi="Arial"/>
            <w:b/>
            <w:spacing w:val="-13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Matters</w:t>
        </w:r>
        <w:r>
          <w:rPr>
            <w:rFonts w:ascii="Arial" w:hAnsi="Arial"/>
            <w:b/>
            <w:spacing w:val="-2"/>
          </w:rPr>
          <w:t xml:space="preserve"> </w:t>
        </w:r>
      </w:hyperlink>
      <w:r>
        <w:t>provides</w:t>
      </w:r>
      <w:r>
        <w:rPr>
          <w:spacing w:val="-11"/>
        </w:rPr>
        <w:t xml:space="preserve"> </w:t>
      </w:r>
      <w:r>
        <w:t>age-specific</w:t>
      </w:r>
      <w:r>
        <w:rPr>
          <w:spacing w:val="-12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checklists,</w:t>
      </w:r>
      <w:r>
        <w:rPr>
          <w:spacing w:val="-9"/>
        </w:rPr>
        <w:t xml:space="preserve"> </w:t>
      </w:r>
      <w:r>
        <w:t>guides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parental</w:t>
      </w:r>
      <w:r>
        <w:rPr>
          <w:spacing w:val="-58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devices,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tips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their digital</w:t>
      </w:r>
      <w:r>
        <w:rPr>
          <w:spacing w:val="-1"/>
        </w:rPr>
        <w:t xml:space="preserve"> </w:t>
      </w:r>
      <w:r>
        <w:t>world.</w:t>
      </w:r>
    </w:p>
    <w:p w14:paraId="28811E61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4"/>
        </w:tabs>
        <w:spacing w:line="247" w:lineRule="auto"/>
        <w:ind w:right="963"/>
        <w:jc w:val="both"/>
      </w:pPr>
      <w:hyperlink r:id="rId172">
        <w:r>
          <w:rPr>
            <w:rFonts w:ascii="Arial" w:hAnsi="Arial"/>
            <w:b/>
            <w:u w:val="thick"/>
          </w:rPr>
          <w:t>London Grid for Learning</w:t>
        </w:r>
        <w:r>
          <w:rPr>
            <w:rFonts w:ascii="Arial" w:hAnsi="Arial"/>
            <w:b/>
          </w:rPr>
          <w:t xml:space="preserve"> </w:t>
        </w:r>
      </w:hyperlink>
      <w:r>
        <w:t>has support for parents and carers to keep their children safe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including tips to</w:t>
      </w:r>
      <w:r>
        <w:rPr>
          <w:spacing w:val="-3"/>
        </w:rPr>
        <w:t xml:space="preserve"> </w:t>
      </w:r>
      <w:r>
        <w:t>keep primary</w:t>
      </w:r>
      <w:r>
        <w:rPr>
          <w:spacing w:val="-2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children safe</w:t>
      </w:r>
      <w:r>
        <w:rPr>
          <w:spacing w:val="-2"/>
        </w:rPr>
        <w:t xml:space="preserve"> </w:t>
      </w:r>
      <w:r>
        <w:t>online.</w:t>
      </w:r>
    </w:p>
    <w:p w14:paraId="7C77251C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4"/>
        </w:tabs>
        <w:spacing w:line="255" w:lineRule="exact"/>
        <w:ind w:hanging="361"/>
        <w:jc w:val="both"/>
      </w:pPr>
      <w:hyperlink r:id="rId173">
        <w:r>
          <w:rPr>
            <w:rFonts w:ascii="Arial" w:hAnsi="Arial"/>
            <w:b/>
            <w:u w:val="thick"/>
            <w:shd w:val="clear" w:color="auto" w:fill="FFFF00"/>
          </w:rPr>
          <w:t>Net-aware</w:t>
        </w:r>
        <w:r>
          <w:rPr>
            <w:rFonts w:ascii="Arial" w:hAnsi="Arial"/>
            <w:b/>
          </w:rPr>
          <w:t xml:space="preserve"> </w:t>
        </w:r>
      </w:hyperlink>
      <w:r>
        <w:t>has support</w:t>
      </w:r>
      <w:r>
        <w:rPr>
          <w:spacing w:val="-2"/>
        </w:rPr>
        <w:t xml:space="preserve"> </w:t>
      </w:r>
      <w:r>
        <w:t>for parents and</w:t>
      </w:r>
      <w:r>
        <w:rPr>
          <w:spacing w:val="-3"/>
        </w:rPr>
        <w:t xml:space="preserve"> </w:t>
      </w:r>
      <w:r>
        <w:t>carers from the</w:t>
      </w:r>
      <w:r>
        <w:rPr>
          <w:spacing w:val="-3"/>
        </w:rPr>
        <w:t xml:space="preserve"> </w:t>
      </w:r>
      <w:r>
        <w:t>NSPCC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O2,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 guide</w:t>
      </w:r>
      <w:r>
        <w:rPr>
          <w:spacing w:val="-1"/>
        </w:rPr>
        <w:t xml:space="preserve"> </w:t>
      </w:r>
      <w:r>
        <w:t>to</w:t>
      </w:r>
    </w:p>
    <w:p w14:paraId="01D79405" w14:textId="77777777" w:rsidR="00901B81" w:rsidRDefault="00000000">
      <w:pPr>
        <w:pStyle w:val="BodyText"/>
        <w:spacing w:line="250" w:lineRule="exact"/>
        <w:ind w:left="973"/>
        <w:jc w:val="both"/>
      </w:pPr>
      <w:r>
        <w:t>social</w:t>
      </w:r>
      <w:r>
        <w:rPr>
          <w:spacing w:val="-3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games.</w:t>
      </w:r>
    </w:p>
    <w:p w14:paraId="46562635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4"/>
        </w:tabs>
        <w:spacing w:line="247" w:lineRule="auto"/>
        <w:ind w:right="963"/>
        <w:jc w:val="both"/>
      </w:pPr>
      <w:hyperlink r:id="rId174">
        <w:r>
          <w:rPr>
            <w:rFonts w:ascii="Arial" w:hAnsi="Arial"/>
            <w:b/>
            <w:u w:val="thick"/>
          </w:rPr>
          <w:t>Let’s Talk About It</w:t>
        </w:r>
        <w:r>
          <w:rPr>
            <w:rFonts w:ascii="Arial" w:hAnsi="Arial"/>
            <w:b/>
          </w:rPr>
          <w:t xml:space="preserve"> </w:t>
        </w:r>
      </w:hyperlink>
      <w:r>
        <w:t>has advice for parents and carers to keep children safe from online</w:t>
      </w:r>
      <w:r>
        <w:rPr>
          <w:spacing w:val="1"/>
        </w:rPr>
        <w:t xml:space="preserve"> </w:t>
      </w:r>
      <w:r>
        <w:t>radicalisation.</w:t>
      </w:r>
    </w:p>
    <w:p w14:paraId="7204A767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4"/>
        </w:tabs>
        <w:spacing w:line="254" w:lineRule="exact"/>
        <w:ind w:hanging="361"/>
        <w:jc w:val="both"/>
      </w:pPr>
      <w:hyperlink r:id="rId175">
        <w:r>
          <w:rPr>
            <w:rFonts w:ascii="Arial" w:hAnsi="Arial"/>
            <w:b/>
            <w:u w:val="thick"/>
          </w:rPr>
          <w:t>UK</w:t>
        </w:r>
        <w:r>
          <w:rPr>
            <w:rFonts w:ascii="Arial" w:hAnsi="Arial"/>
            <w:b/>
            <w:spacing w:val="-5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Safer</w:t>
        </w:r>
        <w:r>
          <w:rPr>
            <w:rFonts w:ascii="Arial" w:hAnsi="Arial"/>
            <w:b/>
            <w:spacing w:val="-2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Internet</w:t>
        </w:r>
        <w:r>
          <w:rPr>
            <w:rFonts w:ascii="Arial" w:hAnsi="Arial"/>
            <w:b/>
            <w:spacing w:val="-2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Centre</w:t>
        </w:r>
        <w:r>
          <w:rPr>
            <w:rFonts w:ascii="Arial" w:hAnsi="Arial"/>
            <w:b/>
          </w:rPr>
          <w:t xml:space="preserve"> </w:t>
        </w:r>
      </w:hyperlink>
      <w:r>
        <w:t>has</w:t>
      </w:r>
      <w:r>
        <w:rPr>
          <w:spacing w:val="-5"/>
        </w:rPr>
        <w:t xml:space="preserve"> </w:t>
      </w:r>
      <w:r>
        <w:t>tips,</w:t>
      </w:r>
      <w:r>
        <w:rPr>
          <w:spacing w:val="-2"/>
        </w:rPr>
        <w:t xml:space="preserve"> </w:t>
      </w:r>
      <w:r>
        <w:t>advice,</w:t>
      </w:r>
      <w:r>
        <w:rPr>
          <w:spacing w:val="-3"/>
        </w:rPr>
        <w:t xml:space="preserve"> </w:t>
      </w:r>
      <w:r>
        <w:t>guides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children</w:t>
      </w:r>
    </w:p>
    <w:p w14:paraId="37971DB1" w14:textId="77777777" w:rsidR="00901B81" w:rsidRDefault="00000000">
      <w:pPr>
        <w:pStyle w:val="BodyText"/>
        <w:spacing w:line="247" w:lineRule="auto"/>
        <w:ind w:left="973" w:right="964"/>
        <w:jc w:val="both"/>
      </w:pPr>
      <w:r>
        <w:t>safe</w:t>
      </w:r>
      <w:r>
        <w:rPr>
          <w:spacing w:val="-8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controls</w:t>
      </w:r>
      <w:r>
        <w:rPr>
          <w:spacing w:val="-8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online services.</w:t>
      </w:r>
    </w:p>
    <w:p w14:paraId="3B5AF222" w14:textId="77777777" w:rsidR="00901B81" w:rsidRDefault="00901B81">
      <w:pPr>
        <w:spacing w:line="247" w:lineRule="auto"/>
        <w:jc w:val="both"/>
        <w:sectPr w:rsidR="00901B81">
          <w:pgSz w:w="11910" w:h="16840"/>
          <w:pgMar w:top="840" w:right="160" w:bottom="940" w:left="820" w:header="0" w:footer="760" w:gutter="0"/>
          <w:cols w:space="720"/>
        </w:sectPr>
      </w:pPr>
    </w:p>
    <w:p w14:paraId="2B07CC3C" w14:textId="77777777" w:rsidR="00901B81" w:rsidRDefault="00000000">
      <w:pPr>
        <w:pStyle w:val="BodyText"/>
        <w:spacing w:before="64"/>
        <w:ind w:left="252"/>
      </w:pPr>
      <w:r>
        <w:lastRenderedPageBreak/>
        <w:t>Government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provided:</w:t>
      </w:r>
    </w:p>
    <w:p w14:paraId="6532D104" w14:textId="77777777" w:rsidR="00901B81" w:rsidRDefault="00901B81">
      <w:pPr>
        <w:pStyle w:val="BodyText"/>
        <w:spacing w:before="5"/>
      </w:pPr>
    </w:p>
    <w:p w14:paraId="698981A2" w14:textId="77777777" w:rsidR="00901B81" w:rsidRDefault="00000000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47" w:lineRule="auto"/>
        <w:ind w:right="960"/>
      </w:pPr>
      <w:hyperlink r:id="rId176">
        <w:r>
          <w:rPr>
            <w:rFonts w:ascii="Arial" w:hAnsi="Arial"/>
            <w:b/>
            <w:u w:val="thick"/>
          </w:rPr>
          <w:t>Guide</w:t>
        </w:r>
        <w:r>
          <w:rPr>
            <w:rFonts w:ascii="Arial" w:hAnsi="Arial"/>
            <w:b/>
            <w:spacing w:val="16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for</w:t>
        </w:r>
        <w:r>
          <w:rPr>
            <w:rFonts w:ascii="Arial" w:hAnsi="Arial"/>
            <w:b/>
            <w:spacing w:val="19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parents</w:t>
        </w:r>
        <w:r>
          <w:rPr>
            <w:rFonts w:ascii="Arial" w:hAnsi="Arial"/>
            <w:b/>
            <w:spacing w:val="18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and</w:t>
        </w:r>
        <w:r>
          <w:rPr>
            <w:rFonts w:ascii="Arial" w:hAnsi="Arial"/>
            <w:b/>
            <w:spacing w:val="17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carers</w:t>
        </w:r>
        <w:r>
          <w:rPr>
            <w:rFonts w:ascii="Arial" w:hAnsi="Arial"/>
            <w:b/>
            <w:spacing w:val="19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child</w:t>
        </w:r>
        <w:r>
          <w:rPr>
            <w:rFonts w:ascii="Arial" w:hAnsi="Arial"/>
            <w:b/>
            <w:spacing w:val="18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online</w:t>
        </w:r>
        <w:r>
          <w:rPr>
            <w:rFonts w:ascii="Arial" w:hAnsi="Arial"/>
            <w:b/>
            <w:spacing w:val="18"/>
            <w:u w:val="thick"/>
          </w:rPr>
          <w:t xml:space="preserve"> </w:t>
        </w:r>
        <w:r>
          <w:rPr>
            <w:rFonts w:ascii="Arial" w:hAnsi="Arial"/>
            <w:b/>
            <w:u w:val="thick"/>
          </w:rPr>
          <w:t>safety</w:t>
        </w:r>
        <w:r>
          <w:rPr>
            <w:rFonts w:ascii="Arial" w:hAnsi="Arial"/>
            <w:b/>
            <w:spacing w:val="23"/>
            <w:u w:val="thick"/>
          </w:rPr>
          <w:t xml:space="preserve"> </w:t>
        </w:r>
      </w:hyperlink>
      <w:r>
        <w:t>includes</w:t>
      </w:r>
      <w:r>
        <w:rPr>
          <w:spacing w:val="22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privacy</w:t>
      </w:r>
      <w:r>
        <w:rPr>
          <w:spacing w:val="18"/>
        </w:rPr>
        <w:t xml:space="preserve"> </w:t>
      </w:r>
      <w:r>
        <w:t>settings,</w:t>
      </w:r>
      <w:r>
        <w:rPr>
          <w:spacing w:val="-58"/>
        </w:rPr>
        <w:t xml:space="preserve"> </w:t>
      </w:r>
      <w:r>
        <w:t>blocking</w:t>
      </w:r>
      <w:r>
        <w:rPr>
          <w:spacing w:val="-1"/>
        </w:rPr>
        <w:t xml:space="preserve"> </w:t>
      </w:r>
      <w:r>
        <w:t>unsuitable content,</w:t>
      </w:r>
      <w:r>
        <w:rPr>
          <w:spacing w:val="-1"/>
        </w:rPr>
        <w:t xml:space="preserve"> </w:t>
      </w:r>
      <w:r>
        <w:t>and parental</w:t>
      </w:r>
      <w:r>
        <w:rPr>
          <w:spacing w:val="-3"/>
        </w:rPr>
        <w:t xml:space="preserve"> </w:t>
      </w:r>
      <w:r>
        <w:t>controls.</w:t>
      </w:r>
    </w:p>
    <w:p w14:paraId="5B3F155E" w14:textId="77777777" w:rsidR="00901B81" w:rsidRDefault="00901B81">
      <w:pPr>
        <w:pStyle w:val="BodyText"/>
        <w:spacing w:before="8"/>
      </w:pPr>
    </w:p>
    <w:p w14:paraId="1E23981C" w14:textId="77777777" w:rsidR="00901B81" w:rsidRDefault="00000000">
      <w:pPr>
        <w:pStyle w:val="BodyText"/>
        <w:ind w:left="252"/>
      </w:pP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encourages schools and</w:t>
      </w:r>
      <w:r>
        <w:rPr>
          <w:spacing w:val="-3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this support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carers.</w:t>
      </w:r>
    </w:p>
    <w:p w14:paraId="568F1F4C" w14:textId="77777777" w:rsidR="00901B81" w:rsidRDefault="00901B81">
      <w:pPr>
        <w:pStyle w:val="BodyText"/>
        <w:spacing w:before="8"/>
      </w:pPr>
    </w:p>
    <w:p w14:paraId="4BB07822" w14:textId="77777777" w:rsidR="00901B81" w:rsidRDefault="00000000">
      <w:pPr>
        <w:pStyle w:val="Heading1"/>
        <w:spacing w:before="1"/>
      </w:pPr>
      <w:r>
        <w:t>Appendix</w:t>
      </w:r>
      <w:r>
        <w:rPr>
          <w:spacing w:val="-1"/>
        </w:rPr>
        <w:t xml:space="preserve"> </w:t>
      </w:r>
      <w:r>
        <w:t>7</w:t>
      </w:r>
    </w:p>
    <w:p w14:paraId="4BFD7BCE" w14:textId="77777777" w:rsidR="00901B81" w:rsidRDefault="00901B81">
      <w:pPr>
        <w:pStyle w:val="BodyText"/>
        <w:spacing w:before="9"/>
        <w:rPr>
          <w:rFonts w:ascii="Arial"/>
          <w:b/>
          <w:sz w:val="21"/>
        </w:rPr>
      </w:pPr>
    </w:p>
    <w:p w14:paraId="5683644D" w14:textId="77777777" w:rsidR="00901B81" w:rsidRDefault="00000000">
      <w:pPr>
        <w:pStyle w:val="Heading2"/>
        <w:spacing w:before="1"/>
      </w:pPr>
      <w:r>
        <w:t>Contacting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Team</w:t>
      </w:r>
    </w:p>
    <w:p w14:paraId="09ABCF58" w14:textId="77777777" w:rsidR="00901B81" w:rsidRDefault="00901B81">
      <w:pPr>
        <w:pStyle w:val="BodyText"/>
        <w:rPr>
          <w:rFonts w:ascii="Arial"/>
          <w:b/>
        </w:rPr>
      </w:pPr>
    </w:p>
    <w:p w14:paraId="1F3E0FA1" w14:textId="77777777" w:rsidR="00901B81" w:rsidRDefault="00000000">
      <w:pPr>
        <w:pStyle w:val="BodyText"/>
        <w:ind w:left="144"/>
      </w:pPr>
      <w:r>
        <w:t>For queries,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around:</w:t>
      </w:r>
    </w:p>
    <w:p w14:paraId="2AEA50DB" w14:textId="77777777" w:rsidR="00901B81" w:rsidRDefault="00901B81">
      <w:pPr>
        <w:pStyle w:val="BodyText"/>
      </w:pPr>
    </w:p>
    <w:p w14:paraId="7A2CB254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line="240" w:lineRule="auto"/>
        <w:ind w:right="800"/>
        <w:jc w:val="both"/>
        <w:rPr>
          <w:rFonts w:ascii="Symbol" w:hAnsi="Symbol"/>
        </w:rPr>
      </w:pPr>
      <w:r>
        <w:t>Outcomes of referrals or Requests for Support progressing through CASS, MASH and EMPOWER</w:t>
      </w:r>
      <w:r>
        <w:rPr>
          <w:spacing w:val="-59"/>
        </w:rPr>
        <w:t xml:space="preserve"> </w:t>
      </w:r>
      <w:r>
        <w:t>U, for open cases to BCT, for anything relating to multi-agency partnerships, or resolution and</w:t>
      </w:r>
      <w:r>
        <w:rPr>
          <w:spacing w:val="1"/>
        </w:rPr>
        <w:t xml:space="preserve"> </w:t>
      </w:r>
      <w:r>
        <w:t>escalation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child’s case,</w:t>
      </w:r>
      <w:r>
        <w:rPr>
          <w:spacing w:val="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email</w:t>
      </w:r>
      <w:r>
        <w:rPr>
          <w:color w:val="0000FF"/>
        </w:rPr>
        <w:t xml:space="preserve"> </w:t>
      </w:r>
      <w:hyperlink r:id="rId177">
        <w:r>
          <w:rPr>
            <w:color w:val="0000FF"/>
            <w:u w:val="single" w:color="0000FF"/>
          </w:rPr>
          <w:t>CASSEducation@birmingham.gov.uk</w:t>
        </w:r>
      </w:hyperlink>
    </w:p>
    <w:p w14:paraId="1FC23961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before="3" w:line="237" w:lineRule="auto"/>
        <w:ind w:right="803"/>
        <w:jc w:val="both"/>
        <w:rPr>
          <w:rFonts w:ascii="Symbol" w:hAnsi="Symbol"/>
        </w:rPr>
      </w:pPr>
      <w:r>
        <w:rPr>
          <w:spacing w:val="-1"/>
        </w:rPr>
        <w:t>Advice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policy,</w:t>
      </w:r>
      <w:r>
        <w:rPr>
          <w:spacing w:val="-11"/>
        </w:rPr>
        <w:t xml:space="preserve"> </w:t>
      </w:r>
      <w:r>
        <w:t>procedure,</w:t>
      </w:r>
      <w:r>
        <w:rPr>
          <w:spacing w:val="-15"/>
        </w:rPr>
        <w:t xml:space="preserve"> </w:t>
      </w:r>
      <w:r>
        <w:t>training,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175,</w:t>
      </w:r>
      <w:r>
        <w:rPr>
          <w:spacing w:val="-14"/>
        </w:rPr>
        <w:t xml:space="preserve"> </w:t>
      </w:r>
      <w:r>
        <w:t>Ofsted</w:t>
      </w:r>
      <w:r>
        <w:rPr>
          <w:spacing w:val="-15"/>
        </w:rPr>
        <w:t xml:space="preserve"> </w:t>
      </w:r>
      <w:r>
        <w:t>complaints</w:t>
      </w:r>
      <w:r>
        <w:rPr>
          <w:spacing w:val="-59"/>
        </w:rPr>
        <w:t xml:space="preserve"> </w:t>
      </w:r>
      <w:r>
        <w:t>or concerns, in school support and anything else required to ensure implementation of statutory</w:t>
      </w:r>
      <w:r>
        <w:rPr>
          <w:spacing w:val="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color w:val="0000FF"/>
        </w:rPr>
        <w:t xml:space="preserve"> </w:t>
      </w:r>
      <w:hyperlink r:id="rId178">
        <w:r>
          <w:rPr>
            <w:color w:val="0000FF"/>
            <w:u w:val="single" w:color="0000FF"/>
          </w:rPr>
          <w:t>EducationSafeguarding@birminngham.gov.uk</w:t>
        </w:r>
      </w:hyperlink>
    </w:p>
    <w:p w14:paraId="791FF143" w14:textId="77777777" w:rsidR="00901B81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before="5" w:line="237" w:lineRule="auto"/>
        <w:ind w:right="799"/>
        <w:jc w:val="both"/>
        <w:rPr>
          <w:rFonts w:ascii="Symbol" w:hAnsi="Symbol"/>
        </w:rPr>
      </w:pPr>
      <w:r>
        <w:t>Operation</w:t>
      </w:r>
      <w:r>
        <w:rPr>
          <w:spacing w:val="1"/>
        </w:rPr>
        <w:t xml:space="preserve"> </w:t>
      </w:r>
      <w:r>
        <w:t>Encompass,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please email</w:t>
      </w:r>
      <w:r>
        <w:rPr>
          <w:color w:val="0000FF"/>
          <w:spacing w:val="-2"/>
        </w:rPr>
        <w:t xml:space="preserve"> </w:t>
      </w:r>
      <w:hyperlink r:id="rId179">
        <w:r>
          <w:rPr>
            <w:color w:val="0000FF"/>
            <w:u w:val="single" w:color="0000FF"/>
          </w:rPr>
          <w:t>OperationEncompass@birmingham.gov.uk</w:t>
        </w:r>
      </w:hyperlink>
    </w:p>
    <w:sectPr w:rsidR="00901B81">
      <w:pgSz w:w="11910" w:h="16840"/>
      <w:pgMar w:top="1120" w:right="160" w:bottom="940" w:left="8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AD1F" w14:textId="77777777" w:rsidR="00EB4F65" w:rsidRDefault="00EB4F65">
      <w:r>
        <w:separator/>
      </w:r>
    </w:p>
  </w:endnote>
  <w:endnote w:type="continuationSeparator" w:id="0">
    <w:p w14:paraId="2EA8DDCA" w14:textId="77777777" w:rsidR="00EB4F65" w:rsidRDefault="00EB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88CF" w14:textId="23033709" w:rsidR="00901B81" w:rsidRDefault="009729E1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2464" behindDoc="1" locked="0" layoutInCell="1" allowOverlap="1" wp14:anchorId="02DFBD26" wp14:editId="2A01D2DD">
              <wp:simplePos x="0" y="0"/>
              <wp:positionH relativeFrom="page">
                <wp:posOffset>594360</wp:posOffset>
              </wp:positionH>
              <wp:positionV relativeFrom="page">
                <wp:posOffset>10032365</wp:posOffset>
              </wp:positionV>
              <wp:extent cx="6374765" cy="18415"/>
              <wp:effectExtent l="0" t="0" r="0" b="0"/>
              <wp:wrapNone/>
              <wp:docPr id="4979649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4765" cy="18415"/>
                      </a:xfrm>
                      <a:prstGeom prst="rect">
                        <a:avLst/>
                      </a:prstGeom>
                      <a:solidFill>
                        <a:srgbClr val="E421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33D4D" id="Rectangle 8" o:spid="_x0000_s1026" style="position:absolute;margin-left:46.8pt;margin-top:789.95pt;width:501.95pt;height:1.45pt;z-index:-171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" fillcolor="#e4213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2976" behindDoc="1" locked="0" layoutInCell="1" allowOverlap="1" wp14:anchorId="5C68013E" wp14:editId="06BAF360">
              <wp:simplePos x="0" y="0"/>
              <wp:positionH relativeFrom="page">
                <wp:posOffset>6191250</wp:posOffset>
              </wp:positionH>
              <wp:positionV relativeFrom="page">
                <wp:posOffset>10079355</wp:posOffset>
              </wp:positionV>
              <wp:extent cx="777240" cy="153670"/>
              <wp:effectExtent l="0" t="0" r="0" b="0"/>
              <wp:wrapNone/>
              <wp:docPr id="162211897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F5D30" w14:textId="77777777" w:rsidR="00901B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801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487.5pt;margin-top:793.65pt;width:61.2pt;height:12.1pt;z-index:-171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" filled="f" stroked="f">
              <v:textbox inset="0,0,0,0">
                <w:txbxContent>
                  <w:p w14:paraId="362F5D30" w14:textId="77777777" w:rsidR="00901B81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776" w14:textId="11C7FE31" w:rsidR="00901B81" w:rsidRDefault="009729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3488" behindDoc="1" locked="0" layoutInCell="1" allowOverlap="1" wp14:anchorId="1D048856" wp14:editId="54EC8C1C">
              <wp:simplePos x="0" y="0"/>
              <wp:positionH relativeFrom="page">
                <wp:posOffset>6191250</wp:posOffset>
              </wp:positionH>
              <wp:positionV relativeFrom="page">
                <wp:posOffset>10079355</wp:posOffset>
              </wp:positionV>
              <wp:extent cx="777240" cy="153670"/>
              <wp:effectExtent l="0" t="0" r="0" b="0"/>
              <wp:wrapNone/>
              <wp:docPr id="7028266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8D8D1" w14:textId="77777777" w:rsidR="00901B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488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487.5pt;margin-top:793.65pt;width:61.2pt;height:12.1pt;z-index:-171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" filled="f" stroked="f">
              <v:textbox inset="0,0,0,0">
                <w:txbxContent>
                  <w:p w14:paraId="50E8D8D1" w14:textId="77777777" w:rsidR="00901B81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A44A" w14:textId="3B4097DF" w:rsidR="00901B81" w:rsidRDefault="009729E1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4000" behindDoc="1" locked="0" layoutInCell="1" allowOverlap="1" wp14:anchorId="51EF096F" wp14:editId="1953B482">
              <wp:simplePos x="0" y="0"/>
              <wp:positionH relativeFrom="page">
                <wp:posOffset>594360</wp:posOffset>
              </wp:positionH>
              <wp:positionV relativeFrom="page">
                <wp:posOffset>10032365</wp:posOffset>
              </wp:positionV>
              <wp:extent cx="6374765" cy="18415"/>
              <wp:effectExtent l="0" t="0" r="0" b="0"/>
              <wp:wrapNone/>
              <wp:docPr id="105436755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4765" cy="18415"/>
                      </a:xfrm>
                      <a:prstGeom prst="rect">
                        <a:avLst/>
                      </a:prstGeom>
                      <a:solidFill>
                        <a:srgbClr val="E421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B64F5" id="Rectangle 5" o:spid="_x0000_s1026" style="position:absolute;margin-left:46.8pt;margin-top:789.95pt;width:501.95pt;height:1.45pt;z-index:-171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" fillcolor="#e4213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4512" behindDoc="1" locked="0" layoutInCell="1" allowOverlap="1" wp14:anchorId="5A49B805" wp14:editId="75E8B7A0">
              <wp:simplePos x="0" y="0"/>
              <wp:positionH relativeFrom="page">
                <wp:posOffset>6191250</wp:posOffset>
              </wp:positionH>
              <wp:positionV relativeFrom="page">
                <wp:posOffset>10079355</wp:posOffset>
              </wp:positionV>
              <wp:extent cx="777240" cy="153670"/>
              <wp:effectExtent l="0" t="0" r="0" b="0"/>
              <wp:wrapNone/>
              <wp:docPr id="1295562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96A01" w14:textId="77777777" w:rsidR="00901B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9B8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487.5pt;margin-top:793.65pt;width:61.2pt;height:12.1pt;z-index:-171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" filled="f" stroked="f">
              <v:textbox inset="0,0,0,0">
                <w:txbxContent>
                  <w:p w14:paraId="21796A01" w14:textId="77777777" w:rsidR="00901B81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98CC" w14:textId="552AA328" w:rsidR="00901B81" w:rsidRDefault="009729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5024" behindDoc="1" locked="0" layoutInCell="1" allowOverlap="1" wp14:anchorId="592589B5" wp14:editId="37DA84EF">
              <wp:simplePos x="0" y="0"/>
              <wp:positionH relativeFrom="page">
                <wp:posOffset>6191250</wp:posOffset>
              </wp:positionH>
              <wp:positionV relativeFrom="page">
                <wp:posOffset>10079355</wp:posOffset>
              </wp:positionV>
              <wp:extent cx="777240" cy="153670"/>
              <wp:effectExtent l="0" t="0" r="0" b="0"/>
              <wp:wrapNone/>
              <wp:docPr id="16089078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3ED44" w14:textId="77777777" w:rsidR="00901B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589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487.5pt;margin-top:793.65pt;width:61.2pt;height:12.1pt;z-index:-171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" filled="f" stroked="f">
              <v:textbox inset="0,0,0,0">
                <w:txbxContent>
                  <w:p w14:paraId="59A3ED44" w14:textId="77777777" w:rsidR="00901B81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F4B1" w14:textId="2D8973D6" w:rsidR="00901B81" w:rsidRDefault="009729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5536" behindDoc="1" locked="0" layoutInCell="1" allowOverlap="1" wp14:anchorId="1020C231" wp14:editId="6FB929E7">
              <wp:simplePos x="0" y="0"/>
              <wp:positionH relativeFrom="page">
                <wp:posOffset>594360</wp:posOffset>
              </wp:positionH>
              <wp:positionV relativeFrom="page">
                <wp:posOffset>10032365</wp:posOffset>
              </wp:positionV>
              <wp:extent cx="6374765" cy="18415"/>
              <wp:effectExtent l="0" t="0" r="0" b="0"/>
              <wp:wrapNone/>
              <wp:docPr id="150846212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4765" cy="18415"/>
                      </a:xfrm>
                      <a:prstGeom prst="rect">
                        <a:avLst/>
                      </a:prstGeom>
                      <a:solidFill>
                        <a:srgbClr val="E421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34232" id="Rectangle 2" o:spid="_x0000_s1026" style="position:absolute;margin-left:46.8pt;margin-top:789.95pt;width:501.95pt;height:1.45pt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" fillcolor="#e4213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6048" behindDoc="1" locked="0" layoutInCell="1" allowOverlap="1" wp14:anchorId="53C698AF" wp14:editId="5B225BEE">
              <wp:simplePos x="0" y="0"/>
              <wp:positionH relativeFrom="page">
                <wp:posOffset>6191250</wp:posOffset>
              </wp:positionH>
              <wp:positionV relativeFrom="page">
                <wp:posOffset>10079355</wp:posOffset>
              </wp:positionV>
              <wp:extent cx="777240" cy="153670"/>
              <wp:effectExtent l="0" t="0" r="0" b="0"/>
              <wp:wrapNone/>
              <wp:docPr id="14597131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0D9" w14:textId="77777777" w:rsidR="00901B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98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87.5pt;margin-top:793.65pt;width:61.2pt;height:12.1pt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" filled="f" stroked="f">
              <v:textbox inset="0,0,0,0">
                <w:txbxContent>
                  <w:p w14:paraId="1B1FE0D9" w14:textId="77777777" w:rsidR="00901B81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B4D6" w14:textId="77777777" w:rsidR="00EB4F65" w:rsidRDefault="00EB4F65">
      <w:r>
        <w:separator/>
      </w:r>
    </w:p>
  </w:footnote>
  <w:footnote w:type="continuationSeparator" w:id="0">
    <w:p w14:paraId="042F0442" w14:textId="77777777" w:rsidR="00EB4F65" w:rsidRDefault="00EB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FF2"/>
    <w:multiLevelType w:val="hybridMultilevel"/>
    <w:tmpl w:val="B9F6C79A"/>
    <w:lvl w:ilvl="0" w:tplc="FF82CEC6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DCD640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 w:tplc="1626FA4E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3" w:tplc="34D4F19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B29EEBA8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5" w:tplc="09FA090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6" w:tplc="85044A0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7" w:tplc="EC46B69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8" w:tplc="2D0C73FE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B05434"/>
    <w:multiLevelType w:val="hybridMultilevel"/>
    <w:tmpl w:val="2DE63AC8"/>
    <w:lvl w:ilvl="0" w:tplc="8F2C18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A26D60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716A7D22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1C1A6618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FDA6678E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2CC8616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84426466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F9BC51F8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EB2A2738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CF649E"/>
    <w:multiLevelType w:val="hybridMultilevel"/>
    <w:tmpl w:val="857C5EC8"/>
    <w:lvl w:ilvl="0" w:tplc="9C3C48AE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A138930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E570A1C6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906610D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6A00DA6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D96477A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6" w:tplc="E14C9D56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7" w:tplc="80886D9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2924A2D0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054F15"/>
    <w:multiLevelType w:val="hybridMultilevel"/>
    <w:tmpl w:val="52EC79E2"/>
    <w:lvl w:ilvl="0" w:tplc="2DE65A36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CAC01E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2" w:tplc="CED43C3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FCC0F61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C9C87C5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524C7E4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6" w:tplc="BAA2831E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7E4CB878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8" w:tplc="45CAB12A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3277B2"/>
    <w:multiLevelType w:val="hybridMultilevel"/>
    <w:tmpl w:val="6312354E"/>
    <w:lvl w:ilvl="0" w:tplc="6CF4504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D0EF42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2" w:tplc="3AE0164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D0EEF3D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F626B12E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E6A0140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6" w:tplc="85D845C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157463FC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8" w:tplc="23BC5FD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F542BC"/>
    <w:multiLevelType w:val="hybridMultilevel"/>
    <w:tmpl w:val="DAB86AA2"/>
    <w:lvl w:ilvl="0" w:tplc="206ACE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F69690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79C4E47C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233C05F2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7930909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FB9404C4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3A60C5BC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42BEF684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ABB616D4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43B4346"/>
    <w:multiLevelType w:val="multilevel"/>
    <w:tmpl w:val="4584670E"/>
    <w:lvl w:ilvl="0">
      <w:start w:val="25"/>
      <w:numFmt w:val="decimal"/>
      <w:lvlText w:val="%1"/>
      <w:lvlJc w:val="left"/>
      <w:pPr>
        <w:ind w:left="14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" w:hanging="72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9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4AE0DBB"/>
    <w:multiLevelType w:val="hybridMultilevel"/>
    <w:tmpl w:val="E9A85178"/>
    <w:lvl w:ilvl="0" w:tplc="024A5038">
      <w:numFmt w:val="bullet"/>
      <w:lvlText w:val=""/>
      <w:lvlJc w:val="left"/>
      <w:pPr>
        <w:ind w:left="505" w:hanging="361"/>
      </w:pPr>
      <w:rPr>
        <w:rFonts w:hint="default"/>
        <w:w w:val="99"/>
        <w:lang w:val="en-US" w:eastAsia="en-US" w:bidi="ar-SA"/>
      </w:rPr>
    </w:lvl>
    <w:lvl w:ilvl="1" w:tplc="F566D25C">
      <w:numFmt w:val="bullet"/>
      <w:lvlText w:val="•"/>
      <w:lvlJc w:val="left"/>
      <w:pPr>
        <w:ind w:left="855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B1D0FDCE">
      <w:numFmt w:val="bullet"/>
      <w:lvlText w:val="•"/>
      <w:lvlJc w:val="left"/>
      <w:pPr>
        <w:ind w:left="1978" w:hanging="139"/>
      </w:pPr>
      <w:rPr>
        <w:rFonts w:hint="default"/>
        <w:lang w:val="en-US" w:eastAsia="en-US" w:bidi="ar-SA"/>
      </w:rPr>
    </w:lvl>
    <w:lvl w:ilvl="3" w:tplc="729EAFBA">
      <w:numFmt w:val="bullet"/>
      <w:lvlText w:val="•"/>
      <w:lvlJc w:val="left"/>
      <w:pPr>
        <w:ind w:left="3096" w:hanging="139"/>
      </w:pPr>
      <w:rPr>
        <w:rFonts w:hint="default"/>
        <w:lang w:val="en-US" w:eastAsia="en-US" w:bidi="ar-SA"/>
      </w:rPr>
    </w:lvl>
    <w:lvl w:ilvl="4" w:tplc="151AE1B6">
      <w:numFmt w:val="bullet"/>
      <w:lvlText w:val="•"/>
      <w:lvlJc w:val="left"/>
      <w:pPr>
        <w:ind w:left="4215" w:hanging="139"/>
      </w:pPr>
      <w:rPr>
        <w:rFonts w:hint="default"/>
        <w:lang w:val="en-US" w:eastAsia="en-US" w:bidi="ar-SA"/>
      </w:rPr>
    </w:lvl>
    <w:lvl w:ilvl="5" w:tplc="B11AD096">
      <w:numFmt w:val="bullet"/>
      <w:lvlText w:val="•"/>
      <w:lvlJc w:val="left"/>
      <w:pPr>
        <w:ind w:left="5333" w:hanging="139"/>
      </w:pPr>
      <w:rPr>
        <w:rFonts w:hint="default"/>
        <w:lang w:val="en-US" w:eastAsia="en-US" w:bidi="ar-SA"/>
      </w:rPr>
    </w:lvl>
    <w:lvl w:ilvl="6" w:tplc="B3A68C40">
      <w:numFmt w:val="bullet"/>
      <w:lvlText w:val="•"/>
      <w:lvlJc w:val="left"/>
      <w:pPr>
        <w:ind w:left="6452" w:hanging="139"/>
      </w:pPr>
      <w:rPr>
        <w:rFonts w:hint="default"/>
        <w:lang w:val="en-US" w:eastAsia="en-US" w:bidi="ar-SA"/>
      </w:rPr>
    </w:lvl>
    <w:lvl w:ilvl="7" w:tplc="1D4A15E8">
      <w:numFmt w:val="bullet"/>
      <w:lvlText w:val="•"/>
      <w:lvlJc w:val="left"/>
      <w:pPr>
        <w:ind w:left="7570" w:hanging="139"/>
      </w:pPr>
      <w:rPr>
        <w:rFonts w:hint="default"/>
        <w:lang w:val="en-US" w:eastAsia="en-US" w:bidi="ar-SA"/>
      </w:rPr>
    </w:lvl>
    <w:lvl w:ilvl="8" w:tplc="B0D0A138">
      <w:numFmt w:val="bullet"/>
      <w:lvlText w:val="•"/>
      <w:lvlJc w:val="left"/>
      <w:pPr>
        <w:ind w:left="8689" w:hanging="139"/>
      </w:pPr>
      <w:rPr>
        <w:rFonts w:hint="default"/>
        <w:lang w:val="en-US" w:eastAsia="en-US" w:bidi="ar-SA"/>
      </w:rPr>
    </w:lvl>
  </w:abstractNum>
  <w:abstractNum w:abstractNumId="8" w15:restartNumberingAfterBreak="0">
    <w:nsid w:val="17DF6AF7"/>
    <w:multiLevelType w:val="multilevel"/>
    <w:tmpl w:val="AB58D84E"/>
    <w:lvl w:ilvl="0">
      <w:start w:val="24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1BE71F80"/>
    <w:multiLevelType w:val="hybridMultilevel"/>
    <w:tmpl w:val="4D60F504"/>
    <w:lvl w:ilvl="0" w:tplc="4D3C48F0">
      <w:start w:val="1"/>
      <w:numFmt w:val="decimal"/>
      <w:lvlText w:val="%1."/>
      <w:lvlJc w:val="left"/>
      <w:pPr>
        <w:ind w:left="352" w:hanging="248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n-US" w:eastAsia="en-US" w:bidi="ar-SA"/>
      </w:rPr>
    </w:lvl>
    <w:lvl w:ilvl="1" w:tplc="77B009F2">
      <w:numFmt w:val="bullet"/>
      <w:lvlText w:val="•"/>
      <w:lvlJc w:val="left"/>
      <w:pPr>
        <w:ind w:left="737" w:hanging="248"/>
      </w:pPr>
      <w:rPr>
        <w:rFonts w:hint="default"/>
        <w:lang w:val="en-US" w:eastAsia="en-US" w:bidi="ar-SA"/>
      </w:rPr>
    </w:lvl>
    <w:lvl w:ilvl="2" w:tplc="0416024E">
      <w:numFmt w:val="bullet"/>
      <w:lvlText w:val="•"/>
      <w:lvlJc w:val="left"/>
      <w:pPr>
        <w:ind w:left="1114" w:hanging="248"/>
      </w:pPr>
      <w:rPr>
        <w:rFonts w:hint="default"/>
        <w:lang w:val="en-US" w:eastAsia="en-US" w:bidi="ar-SA"/>
      </w:rPr>
    </w:lvl>
    <w:lvl w:ilvl="3" w:tplc="D540B04E">
      <w:numFmt w:val="bullet"/>
      <w:lvlText w:val="•"/>
      <w:lvlJc w:val="left"/>
      <w:pPr>
        <w:ind w:left="1491" w:hanging="248"/>
      </w:pPr>
      <w:rPr>
        <w:rFonts w:hint="default"/>
        <w:lang w:val="en-US" w:eastAsia="en-US" w:bidi="ar-SA"/>
      </w:rPr>
    </w:lvl>
    <w:lvl w:ilvl="4" w:tplc="570250D6">
      <w:numFmt w:val="bullet"/>
      <w:lvlText w:val="•"/>
      <w:lvlJc w:val="left"/>
      <w:pPr>
        <w:ind w:left="1868" w:hanging="248"/>
      </w:pPr>
      <w:rPr>
        <w:rFonts w:hint="default"/>
        <w:lang w:val="en-US" w:eastAsia="en-US" w:bidi="ar-SA"/>
      </w:rPr>
    </w:lvl>
    <w:lvl w:ilvl="5" w:tplc="AEF206B4">
      <w:numFmt w:val="bullet"/>
      <w:lvlText w:val="•"/>
      <w:lvlJc w:val="left"/>
      <w:pPr>
        <w:ind w:left="2245" w:hanging="248"/>
      </w:pPr>
      <w:rPr>
        <w:rFonts w:hint="default"/>
        <w:lang w:val="en-US" w:eastAsia="en-US" w:bidi="ar-SA"/>
      </w:rPr>
    </w:lvl>
    <w:lvl w:ilvl="6" w:tplc="909405EC">
      <w:numFmt w:val="bullet"/>
      <w:lvlText w:val="•"/>
      <w:lvlJc w:val="left"/>
      <w:pPr>
        <w:ind w:left="2622" w:hanging="248"/>
      </w:pPr>
      <w:rPr>
        <w:rFonts w:hint="default"/>
        <w:lang w:val="en-US" w:eastAsia="en-US" w:bidi="ar-SA"/>
      </w:rPr>
    </w:lvl>
    <w:lvl w:ilvl="7" w:tplc="80582872">
      <w:numFmt w:val="bullet"/>
      <w:lvlText w:val="•"/>
      <w:lvlJc w:val="left"/>
      <w:pPr>
        <w:ind w:left="2999" w:hanging="248"/>
      </w:pPr>
      <w:rPr>
        <w:rFonts w:hint="default"/>
        <w:lang w:val="en-US" w:eastAsia="en-US" w:bidi="ar-SA"/>
      </w:rPr>
    </w:lvl>
    <w:lvl w:ilvl="8" w:tplc="FB080BA8">
      <w:numFmt w:val="bullet"/>
      <w:lvlText w:val="•"/>
      <w:lvlJc w:val="left"/>
      <w:pPr>
        <w:ind w:left="3376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1C384B02"/>
    <w:multiLevelType w:val="hybridMultilevel"/>
    <w:tmpl w:val="C41E596E"/>
    <w:lvl w:ilvl="0" w:tplc="54105F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BEAE6E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529A2FE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3" w:tplc="30E663D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BB3A592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66E60FE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6" w:tplc="96D4F07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A002FD6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8" w:tplc="9AF6790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9C6095"/>
    <w:multiLevelType w:val="hybridMultilevel"/>
    <w:tmpl w:val="EEEC6996"/>
    <w:lvl w:ilvl="0" w:tplc="FB94E62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A60E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436F0C0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3" w:tplc="A01AAC4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0A7A5E8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 w:tplc="EF507EAA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6" w:tplc="E0ACDFA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7" w:tplc="94A620D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E43462AC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1434F47"/>
    <w:multiLevelType w:val="hybridMultilevel"/>
    <w:tmpl w:val="4FECA7F0"/>
    <w:lvl w:ilvl="0" w:tplc="542206B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868AB0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F1307D40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96C2004C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C2889152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860A9DA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2A2C57B4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EA60138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D3F62C30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35526C7"/>
    <w:multiLevelType w:val="hybridMultilevel"/>
    <w:tmpl w:val="93209A56"/>
    <w:lvl w:ilvl="0" w:tplc="4E626E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E822FE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D2AEE9B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E690A70C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 w:tplc="2984F0D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 w:tplc="88F6D74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E5EE7D78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7" w:tplc="FDA44780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8" w:tplc="7EF2B0B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5544723"/>
    <w:multiLevelType w:val="multilevel"/>
    <w:tmpl w:val="A560EC0E"/>
    <w:lvl w:ilvl="0">
      <w:start w:val="10"/>
      <w:numFmt w:val="decimal"/>
      <w:lvlText w:val="%1"/>
      <w:lvlJc w:val="left"/>
      <w:pPr>
        <w:ind w:left="8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1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9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9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8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0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2D85095B"/>
    <w:multiLevelType w:val="hybridMultilevel"/>
    <w:tmpl w:val="397A4A7A"/>
    <w:lvl w:ilvl="0" w:tplc="8402CF0E">
      <w:start w:val="1"/>
      <w:numFmt w:val="decimal"/>
      <w:lvlText w:val="%1."/>
      <w:lvlJc w:val="left"/>
      <w:pPr>
        <w:ind w:left="413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D624D0C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1F4E12C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3" w:tplc="16B6A12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2B4E9A7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B2C84DA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82EAC88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5BBA44E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65BE9CBE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DD80414"/>
    <w:multiLevelType w:val="hybridMultilevel"/>
    <w:tmpl w:val="599ABEC8"/>
    <w:lvl w:ilvl="0" w:tplc="933AA412"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B1F6D138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06AC427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3" w:tplc="9E222B0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022383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F88CAEA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6" w:tplc="BE647A6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72AEDCD0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8" w:tplc="9F1A11D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0E03D68"/>
    <w:multiLevelType w:val="multilevel"/>
    <w:tmpl w:val="0AE2CEEE"/>
    <w:lvl w:ilvl="0">
      <w:start w:val="23"/>
      <w:numFmt w:val="decimal"/>
      <w:lvlText w:val="%1"/>
      <w:lvlJc w:val="left"/>
      <w:pPr>
        <w:ind w:left="853" w:hanging="70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3" w:hanging="70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25E7421"/>
    <w:multiLevelType w:val="hybridMultilevel"/>
    <w:tmpl w:val="CB4CA2FE"/>
    <w:lvl w:ilvl="0" w:tplc="2F261E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825A4"/>
    <w:multiLevelType w:val="multilevel"/>
    <w:tmpl w:val="5D924442"/>
    <w:lvl w:ilvl="0">
      <w:start w:val="21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5C04506"/>
    <w:multiLevelType w:val="hybridMultilevel"/>
    <w:tmpl w:val="67BE610C"/>
    <w:lvl w:ilvl="0" w:tplc="8BD86E68">
      <w:numFmt w:val="bullet"/>
      <w:lvlText w:val=""/>
      <w:lvlJc w:val="left"/>
      <w:pPr>
        <w:ind w:left="865" w:hanging="360"/>
      </w:pPr>
      <w:rPr>
        <w:rFonts w:hint="default"/>
        <w:w w:val="100"/>
        <w:lang w:val="en-US" w:eastAsia="en-US" w:bidi="ar-SA"/>
      </w:rPr>
    </w:lvl>
    <w:lvl w:ilvl="1" w:tplc="E940CEC4">
      <w:numFmt w:val="bullet"/>
      <w:lvlText w:val=""/>
      <w:lvlJc w:val="left"/>
      <w:pPr>
        <w:ind w:left="1138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784EA30">
      <w:numFmt w:val="bullet"/>
      <w:lvlText w:val="•"/>
      <w:lvlJc w:val="left"/>
      <w:pPr>
        <w:ind w:left="2227" w:hanging="272"/>
      </w:pPr>
      <w:rPr>
        <w:rFonts w:hint="default"/>
        <w:lang w:val="en-US" w:eastAsia="en-US" w:bidi="ar-SA"/>
      </w:rPr>
    </w:lvl>
    <w:lvl w:ilvl="3" w:tplc="DB5844D2">
      <w:numFmt w:val="bullet"/>
      <w:lvlText w:val="•"/>
      <w:lvlJc w:val="left"/>
      <w:pPr>
        <w:ind w:left="3314" w:hanging="272"/>
      </w:pPr>
      <w:rPr>
        <w:rFonts w:hint="default"/>
        <w:lang w:val="en-US" w:eastAsia="en-US" w:bidi="ar-SA"/>
      </w:rPr>
    </w:lvl>
    <w:lvl w:ilvl="4" w:tplc="8864C478">
      <w:numFmt w:val="bullet"/>
      <w:lvlText w:val="•"/>
      <w:lvlJc w:val="left"/>
      <w:pPr>
        <w:ind w:left="4402" w:hanging="272"/>
      </w:pPr>
      <w:rPr>
        <w:rFonts w:hint="default"/>
        <w:lang w:val="en-US" w:eastAsia="en-US" w:bidi="ar-SA"/>
      </w:rPr>
    </w:lvl>
    <w:lvl w:ilvl="5" w:tplc="E642F5EE">
      <w:numFmt w:val="bullet"/>
      <w:lvlText w:val="•"/>
      <w:lvlJc w:val="left"/>
      <w:pPr>
        <w:ind w:left="5489" w:hanging="272"/>
      </w:pPr>
      <w:rPr>
        <w:rFonts w:hint="default"/>
        <w:lang w:val="en-US" w:eastAsia="en-US" w:bidi="ar-SA"/>
      </w:rPr>
    </w:lvl>
    <w:lvl w:ilvl="6" w:tplc="71FC28E2">
      <w:numFmt w:val="bullet"/>
      <w:lvlText w:val="•"/>
      <w:lvlJc w:val="left"/>
      <w:pPr>
        <w:ind w:left="6576" w:hanging="272"/>
      </w:pPr>
      <w:rPr>
        <w:rFonts w:hint="default"/>
        <w:lang w:val="en-US" w:eastAsia="en-US" w:bidi="ar-SA"/>
      </w:rPr>
    </w:lvl>
    <w:lvl w:ilvl="7" w:tplc="C9BCC95E">
      <w:numFmt w:val="bullet"/>
      <w:lvlText w:val="•"/>
      <w:lvlJc w:val="left"/>
      <w:pPr>
        <w:ind w:left="7664" w:hanging="272"/>
      </w:pPr>
      <w:rPr>
        <w:rFonts w:hint="default"/>
        <w:lang w:val="en-US" w:eastAsia="en-US" w:bidi="ar-SA"/>
      </w:rPr>
    </w:lvl>
    <w:lvl w:ilvl="8" w:tplc="98D807B8">
      <w:numFmt w:val="bullet"/>
      <w:lvlText w:val="•"/>
      <w:lvlJc w:val="left"/>
      <w:pPr>
        <w:ind w:left="8751" w:hanging="272"/>
      </w:pPr>
      <w:rPr>
        <w:rFonts w:hint="default"/>
        <w:lang w:val="en-US" w:eastAsia="en-US" w:bidi="ar-SA"/>
      </w:rPr>
    </w:lvl>
  </w:abstractNum>
  <w:abstractNum w:abstractNumId="21" w15:restartNumberingAfterBreak="0">
    <w:nsid w:val="36A77638"/>
    <w:multiLevelType w:val="hybridMultilevel"/>
    <w:tmpl w:val="16449252"/>
    <w:lvl w:ilvl="0" w:tplc="E2E064D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6CB3B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9F180E26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47EA3EE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74008D5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18108A98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0AC3D68">
      <w:numFmt w:val="bullet"/>
      <w:lvlText w:val="•"/>
      <w:lvlJc w:val="left"/>
      <w:pPr>
        <w:ind w:left="6899" w:hanging="360"/>
      </w:pPr>
      <w:rPr>
        <w:rFonts w:hint="default"/>
        <w:lang w:val="en-US" w:eastAsia="en-US" w:bidi="ar-SA"/>
      </w:rPr>
    </w:lvl>
    <w:lvl w:ilvl="7" w:tplc="3A18024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E1F62934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88619E1"/>
    <w:multiLevelType w:val="hybridMultilevel"/>
    <w:tmpl w:val="E9784E12"/>
    <w:lvl w:ilvl="0" w:tplc="93546D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3213C2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5B46150E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17AA50C4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D24065A6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1052704E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C9C8A152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55A401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C1F2F3B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D3563F4"/>
    <w:multiLevelType w:val="hybridMultilevel"/>
    <w:tmpl w:val="A6B6140A"/>
    <w:lvl w:ilvl="0" w:tplc="46A48A6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100B18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12546570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EB5A7FDE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CF7E9D10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0C9E60D0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7B527F30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FA9E23B8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937A1BA0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04C64AB"/>
    <w:multiLevelType w:val="multilevel"/>
    <w:tmpl w:val="6C569C38"/>
    <w:lvl w:ilvl="0">
      <w:start w:val="22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25" w15:restartNumberingAfterBreak="0">
    <w:nsid w:val="42C3042E"/>
    <w:multiLevelType w:val="hybridMultilevel"/>
    <w:tmpl w:val="010ECB4C"/>
    <w:lvl w:ilvl="0" w:tplc="B77824F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5CA3A8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EE42010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16E483A6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D828045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44F03528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6" w:tplc="88DE492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7" w:tplc="0240A406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2754339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64470E6"/>
    <w:multiLevelType w:val="hybridMultilevel"/>
    <w:tmpl w:val="D4207F72"/>
    <w:lvl w:ilvl="0" w:tplc="D5CA52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1294E0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E43E9C8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3" w:tplc="9BAECCD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51CE910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8D9AEA8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6" w:tplc="EC342CFA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DA5811A0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8" w:tplc="6F06C1E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6963809"/>
    <w:multiLevelType w:val="hybridMultilevel"/>
    <w:tmpl w:val="FEBAA9A2"/>
    <w:lvl w:ilvl="0" w:tplc="30D6DEA8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34746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606BC72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FA10E8E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56CC5780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26A04B3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458EB4D0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16C02E24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875AFBBE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B6E128C"/>
    <w:multiLevelType w:val="hybridMultilevel"/>
    <w:tmpl w:val="51941AD0"/>
    <w:lvl w:ilvl="0" w:tplc="17B6138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8A9A10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F00453BE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11426A2A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3E0CACB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87B6DEC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AA90D708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C6CE465C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CA6E9530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BD443CB"/>
    <w:multiLevelType w:val="multilevel"/>
    <w:tmpl w:val="22C2EE12"/>
    <w:lvl w:ilvl="0">
      <w:start w:val="23"/>
      <w:numFmt w:val="decimal"/>
      <w:lvlText w:val="%1"/>
      <w:lvlJc w:val="left"/>
      <w:pPr>
        <w:ind w:left="1585" w:hanging="66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85" w:hanging="6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5" w:hanging="6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83" w:hanging="6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8" w:hanging="6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3" w:hanging="6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7" w:hanging="6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2" w:hanging="6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7" w:hanging="667"/>
      </w:pPr>
      <w:rPr>
        <w:rFonts w:hint="default"/>
        <w:lang w:val="en-US" w:eastAsia="en-US" w:bidi="ar-SA"/>
      </w:rPr>
    </w:lvl>
  </w:abstractNum>
  <w:abstractNum w:abstractNumId="30" w15:restartNumberingAfterBreak="0">
    <w:nsid w:val="4E032189"/>
    <w:multiLevelType w:val="multilevel"/>
    <w:tmpl w:val="7CAC4D5C"/>
    <w:lvl w:ilvl="0">
      <w:start w:val="27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31" w15:restartNumberingAfterBreak="0">
    <w:nsid w:val="50CB53E2"/>
    <w:multiLevelType w:val="hybridMultilevel"/>
    <w:tmpl w:val="7D24646A"/>
    <w:lvl w:ilvl="0" w:tplc="D5E426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063B4E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A93E4B80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E2740640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02501002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76AAE0E4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2132E8E8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B720EBCE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CF5A2764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228050D"/>
    <w:multiLevelType w:val="hybridMultilevel"/>
    <w:tmpl w:val="C310AF32"/>
    <w:lvl w:ilvl="0" w:tplc="B6CEB542">
      <w:start w:val="1"/>
      <w:numFmt w:val="decimal"/>
      <w:lvlText w:val="%1."/>
      <w:lvlJc w:val="left"/>
      <w:pPr>
        <w:ind w:left="865" w:hanging="72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300DE3E">
      <w:numFmt w:val="bullet"/>
      <w:lvlText w:val=""/>
      <w:lvlJc w:val="left"/>
      <w:pPr>
        <w:ind w:left="865" w:hanging="360"/>
      </w:pPr>
      <w:rPr>
        <w:rFonts w:hint="default"/>
        <w:w w:val="100"/>
        <w:lang w:val="en-US" w:eastAsia="en-US" w:bidi="ar-SA"/>
      </w:rPr>
    </w:lvl>
    <w:lvl w:ilvl="2" w:tplc="AE1A8C7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3" w:tplc="4B48A0B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F74EED56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7E0624BA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6EDAFB12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9D7888EC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430CAF5C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2D74C0B"/>
    <w:multiLevelType w:val="hybridMultilevel"/>
    <w:tmpl w:val="047C5782"/>
    <w:lvl w:ilvl="0" w:tplc="AD2CF6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C22F90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F1366CA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7B4A3B6C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FEB2AB66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172E945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6" w:tplc="6CC8CEF6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7" w:tplc="494C7C02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D820D9D6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3CD16DB"/>
    <w:multiLevelType w:val="multilevel"/>
    <w:tmpl w:val="05B44D72"/>
    <w:lvl w:ilvl="0">
      <w:start w:val="26"/>
      <w:numFmt w:val="decimal"/>
      <w:lvlText w:val="%1"/>
      <w:lvlJc w:val="left"/>
      <w:pPr>
        <w:ind w:left="1585" w:hanging="144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85" w:hanging="144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49" w:hanging="1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3" w:hanging="1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8" w:hanging="1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3" w:hanging="1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7" w:hanging="1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2" w:hanging="1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7" w:hanging="1441"/>
      </w:pPr>
      <w:rPr>
        <w:rFonts w:hint="default"/>
        <w:lang w:val="en-US" w:eastAsia="en-US" w:bidi="ar-SA"/>
      </w:rPr>
    </w:lvl>
  </w:abstractNum>
  <w:abstractNum w:abstractNumId="35" w15:restartNumberingAfterBreak="0">
    <w:nsid w:val="5C50352C"/>
    <w:multiLevelType w:val="hybridMultilevel"/>
    <w:tmpl w:val="41ACCBB4"/>
    <w:lvl w:ilvl="0" w:tplc="CFFA6A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5E285E5C"/>
    <w:multiLevelType w:val="hybridMultilevel"/>
    <w:tmpl w:val="6E04FE7A"/>
    <w:lvl w:ilvl="0" w:tplc="1B785176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F4075DA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9E70C22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2F2CFC0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 w:tplc="34BC90E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 w:tplc="000AC5C4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 w:tplc="9BFCB9A8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7" w:tplc="FE56DF2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8" w:tplc="7EF606D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16650BB"/>
    <w:multiLevelType w:val="hybridMultilevel"/>
    <w:tmpl w:val="BE0A0EB8"/>
    <w:lvl w:ilvl="0" w:tplc="2352448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7CE0F2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2E8409D2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1F009830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DB9441A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9BBE6E0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56348DEC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428413A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C2EA00B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61C103D0"/>
    <w:multiLevelType w:val="hybridMultilevel"/>
    <w:tmpl w:val="FD24F580"/>
    <w:lvl w:ilvl="0" w:tplc="C2E44A5A">
      <w:numFmt w:val="bullet"/>
      <w:lvlText w:val=""/>
      <w:lvlJc w:val="left"/>
      <w:pPr>
        <w:ind w:left="465" w:hanging="360"/>
      </w:pPr>
      <w:rPr>
        <w:rFonts w:hint="default"/>
        <w:w w:val="100"/>
        <w:lang w:val="en-US" w:eastAsia="en-US" w:bidi="ar-SA"/>
      </w:rPr>
    </w:lvl>
    <w:lvl w:ilvl="1" w:tplc="E13E9D5C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3FC48D4E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891C845C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5A68B7B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A51A80FA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6" w:tplc="744C13F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7" w:tplc="4C48E2AC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7BE0C80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40D149C"/>
    <w:multiLevelType w:val="multilevel"/>
    <w:tmpl w:val="99B4315C"/>
    <w:lvl w:ilvl="0">
      <w:start w:val="14"/>
      <w:numFmt w:val="decimal"/>
      <w:lvlText w:val="%1"/>
      <w:lvlJc w:val="left"/>
      <w:pPr>
        <w:ind w:left="642" w:hanging="5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5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66" w:hanging="5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79" w:hanging="5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2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05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18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31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44" w:hanging="535"/>
      </w:pPr>
      <w:rPr>
        <w:rFonts w:hint="default"/>
        <w:lang w:val="en-US" w:eastAsia="en-US" w:bidi="ar-SA"/>
      </w:rPr>
    </w:lvl>
  </w:abstractNum>
  <w:abstractNum w:abstractNumId="40" w15:restartNumberingAfterBreak="0">
    <w:nsid w:val="6545568A"/>
    <w:multiLevelType w:val="multilevel"/>
    <w:tmpl w:val="543E2DF2"/>
    <w:lvl w:ilvl="0">
      <w:start w:val="25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41" w15:restartNumberingAfterBreak="0">
    <w:nsid w:val="66DC4796"/>
    <w:multiLevelType w:val="hybridMultilevel"/>
    <w:tmpl w:val="FB885CD0"/>
    <w:lvl w:ilvl="0" w:tplc="3236B53E">
      <w:start w:val="2"/>
      <w:numFmt w:val="decimal"/>
      <w:lvlText w:val="%1"/>
      <w:lvlJc w:val="left"/>
      <w:pPr>
        <w:ind w:left="289" w:hanging="185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C1AA24A6">
      <w:numFmt w:val="bullet"/>
      <w:lvlText w:val="•"/>
      <w:lvlJc w:val="left"/>
      <w:pPr>
        <w:ind w:left="665" w:hanging="185"/>
      </w:pPr>
      <w:rPr>
        <w:rFonts w:hint="default"/>
        <w:lang w:val="en-US" w:eastAsia="en-US" w:bidi="ar-SA"/>
      </w:rPr>
    </w:lvl>
    <w:lvl w:ilvl="2" w:tplc="7B028B38">
      <w:numFmt w:val="bullet"/>
      <w:lvlText w:val="•"/>
      <w:lvlJc w:val="left"/>
      <w:pPr>
        <w:ind w:left="1050" w:hanging="185"/>
      </w:pPr>
      <w:rPr>
        <w:rFonts w:hint="default"/>
        <w:lang w:val="en-US" w:eastAsia="en-US" w:bidi="ar-SA"/>
      </w:rPr>
    </w:lvl>
    <w:lvl w:ilvl="3" w:tplc="66CAE26E">
      <w:numFmt w:val="bullet"/>
      <w:lvlText w:val="•"/>
      <w:lvlJc w:val="left"/>
      <w:pPr>
        <w:ind w:left="1435" w:hanging="185"/>
      </w:pPr>
      <w:rPr>
        <w:rFonts w:hint="default"/>
        <w:lang w:val="en-US" w:eastAsia="en-US" w:bidi="ar-SA"/>
      </w:rPr>
    </w:lvl>
    <w:lvl w:ilvl="4" w:tplc="3FC6E5E0">
      <w:numFmt w:val="bullet"/>
      <w:lvlText w:val="•"/>
      <w:lvlJc w:val="left"/>
      <w:pPr>
        <w:ind w:left="1820" w:hanging="185"/>
      </w:pPr>
      <w:rPr>
        <w:rFonts w:hint="default"/>
        <w:lang w:val="en-US" w:eastAsia="en-US" w:bidi="ar-SA"/>
      </w:rPr>
    </w:lvl>
    <w:lvl w:ilvl="5" w:tplc="5148BC54">
      <w:numFmt w:val="bullet"/>
      <w:lvlText w:val="•"/>
      <w:lvlJc w:val="left"/>
      <w:pPr>
        <w:ind w:left="2205" w:hanging="185"/>
      </w:pPr>
      <w:rPr>
        <w:rFonts w:hint="default"/>
        <w:lang w:val="en-US" w:eastAsia="en-US" w:bidi="ar-SA"/>
      </w:rPr>
    </w:lvl>
    <w:lvl w:ilvl="6" w:tplc="9120035E">
      <w:numFmt w:val="bullet"/>
      <w:lvlText w:val="•"/>
      <w:lvlJc w:val="left"/>
      <w:pPr>
        <w:ind w:left="2590" w:hanging="185"/>
      </w:pPr>
      <w:rPr>
        <w:rFonts w:hint="default"/>
        <w:lang w:val="en-US" w:eastAsia="en-US" w:bidi="ar-SA"/>
      </w:rPr>
    </w:lvl>
    <w:lvl w:ilvl="7" w:tplc="A4EA4A88">
      <w:numFmt w:val="bullet"/>
      <w:lvlText w:val="•"/>
      <w:lvlJc w:val="left"/>
      <w:pPr>
        <w:ind w:left="2975" w:hanging="185"/>
      </w:pPr>
      <w:rPr>
        <w:rFonts w:hint="default"/>
        <w:lang w:val="en-US" w:eastAsia="en-US" w:bidi="ar-SA"/>
      </w:rPr>
    </w:lvl>
    <w:lvl w:ilvl="8" w:tplc="9F2607CA">
      <w:numFmt w:val="bullet"/>
      <w:lvlText w:val="•"/>
      <w:lvlJc w:val="left"/>
      <w:pPr>
        <w:ind w:left="3360" w:hanging="185"/>
      </w:pPr>
      <w:rPr>
        <w:rFonts w:hint="default"/>
        <w:lang w:val="en-US" w:eastAsia="en-US" w:bidi="ar-SA"/>
      </w:rPr>
    </w:lvl>
  </w:abstractNum>
  <w:abstractNum w:abstractNumId="42" w15:restartNumberingAfterBreak="0">
    <w:nsid w:val="6C1C373B"/>
    <w:multiLevelType w:val="hybridMultilevel"/>
    <w:tmpl w:val="0C86C1B0"/>
    <w:lvl w:ilvl="0" w:tplc="27961810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ECF784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30F0C1F0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A1C80B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4" w:tplc="276E1C3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CF685C18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6" w:tplc="94E81D3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7" w:tplc="2F24E724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F0EC0F0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1D427FA"/>
    <w:multiLevelType w:val="hybridMultilevel"/>
    <w:tmpl w:val="B9044428"/>
    <w:lvl w:ilvl="0" w:tplc="2988C5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98ABAE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9EBE776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B1EC5DB8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F208B60E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D62628FC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6" w:tplc="A1A4A80C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7" w:tplc="7B5CDDF8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F1167A9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1FA4848"/>
    <w:multiLevelType w:val="hybridMultilevel"/>
    <w:tmpl w:val="621EB67C"/>
    <w:lvl w:ilvl="0" w:tplc="63E22D2E">
      <w:start w:val="1"/>
      <w:numFmt w:val="decimal"/>
      <w:lvlText w:val="%1"/>
      <w:lvlJc w:val="left"/>
      <w:pPr>
        <w:ind w:left="289" w:hanging="185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AA70063E">
      <w:numFmt w:val="bullet"/>
      <w:lvlText w:val="•"/>
      <w:lvlJc w:val="left"/>
      <w:pPr>
        <w:ind w:left="665" w:hanging="185"/>
      </w:pPr>
      <w:rPr>
        <w:rFonts w:hint="default"/>
        <w:lang w:val="en-US" w:eastAsia="en-US" w:bidi="ar-SA"/>
      </w:rPr>
    </w:lvl>
    <w:lvl w:ilvl="2" w:tplc="F2FC5E84">
      <w:numFmt w:val="bullet"/>
      <w:lvlText w:val="•"/>
      <w:lvlJc w:val="left"/>
      <w:pPr>
        <w:ind w:left="1050" w:hanging="185"/>
      </w:pPr>
      <w:rPr>
        <w:rFonts w:hint="default"/>
        <w:lang w:val="en-US" w:eastAsia="en-US" w:bidi="ar-SA"/>
      </w:rPr>
    </w:lvl>
    <w:lvl w:ilvl="3" w:tplc="7B7E30F2">
      <w:numFmt w:val="bullet"/>
      <w:lvlText w:val="•"/>
      <w:lvlJc w:val="left"/>
      <w:pPr>
        <w:ind w:left="1435" w:hanging="185"/>
      </w:pPr>
      <w:rPr>
        <w:rFonts w:hint="default"/>
        <w:lang w:val="en-US" w:eastAsia="en-US" w:bidi="ar-SA"/>
      </w:rPr>
    </w:lvl>
    <w:lvl w:ilvl="4" w:tplc="2E12E142">
      <w:numFmt w:val="bullet"/>
      <w:lvlText w:val="•"/>
      <w:lvlJc w:val="left"/>
      <w:pPr>
        <w:ind w:left="1820" w:hanging="185"/>
      </w:pPr>
      <w:rPr>
        <w:rFonts w:hint="default"/>
        <w:lang w:val="en-US" w:eastAsia="en-US" w:bidi="ar-SA"/>
      </w:rPr>
    </w:lvl>
    <w:lvl w:ilvl="5" w:tplc="5AF49BF6">
      <w:numFmt w:val="bullet"/>
      <w:lvlText w:val="•"/>
      <w:lvlJc w:val="left"/>
      <w:pPr>
        <w:ind w:left="2205" w:hanging="185"/>
      </w:pPr>
      <w:rPr>
        <w:rFonts w:hint="default"/>
        <w:lang w:val="en-US" w:eastAsia="en-US" w:bidi="ar-SA"/>
      </w:rPr>
    </w:lvl>
    <w:lvl w:ilvl="6" w:tplc="D7101336">
      <w:numFmt w:val="bullet"/>
      <w:lvlText w:val="•"/>
      <w:lvlJc w:val="left"/>
      <w:pPr>
        <w:ind w:left="2590" w:hanging="185"/>
      </w:pPr>
      <w:rPr>
        <w:rFonts w:hint="default"/>
        <w:lang w:val="en-US" w:eastAsia="en-US" w:bidi="ar-SA"/>
      </w:rPr>
    </w:lvl>
    <w:lvl w:ilvl="7" w:tplc="53FA0D8E">
      <w:numFmt w:val="bullet"/>
      <w:lvlText w:val="•"/>
      <w:lvlJc w:val="left"/>
      <w:pPr>
        <w:ind w:left="2975" w:hanging="185"/>
      </w:pPr>
      <w:rPr>
        <w:rFonts w:hint="default"/>
        <w:lang w:val="en-US" w:eastAsia="en-US" w:bidi="ar-SA"/>
      </w:rPr>
    </w:lvl>
    <w:lvl w:ilvl="8" w:tplc="7896AF3A">
      <w:numFmt w:val="bullet"/>
      <w:lvlText w:val="•"/>
      <w:lvlJc w:val="left"/>
      <w:pPr>
        <w:ind w:left="3360" w:hanging="185"/>
      </w:pPr>
      <w:rPr>
        <w:rFonts w:hint="default"/>
        <w:lang w:val="en-US" w:eastAsia="en-US" w:bidi="ar-SA"/>
      </w:rPr>
    </w:lvl>
  </w:abstractNum>
  <w:abstractNum w:abstractNumId="45" w15:restartNumberingAfterBreak="0">
    <w:nsid w:val="72B858A7"/>
    <w:multiLevelType w:val="multilevel"/>
    <w:tmpl w:val="980A3E42"/>
    <w:lvl w:ilvl="0">
      <w:start w:val="20"/>
      <w:numFmt w:val="decimal"/>
      <w:lvlText w:val="%1"/>
      <w:lvlJc w:val="left"/>
      <w:pPr>
        <w:ind w:left="86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3" w:hanging="721"/>
      </w:pPr>
      <w:rPr>
        <w:rFonts w:hint="default"/>
        <w:lang w:val="en-US" w:eastAsia="en-US" w:bidi="ar-SA"/>
      </w:rPr>
    </w:lvl>
  </w:abstractNum>
  <w:abstractNum w:abstractNumId="46" w15:restartNumberingAfterBreak="0">
    <w:nsid w:val="78900C18"/>
    <w:multiLevelType w:val="hybridMultilevel"/>
    <w:tmpl w:val="5E4ABB08"/>
    <w:lvl w:ilvl="0" w:tplc="BB8ED5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144448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06CABE0E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DA523418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EC2CEAB8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36EA097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6" w:tplc="6D4216F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7" w:tplc="70F84002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8" w:tplc="D6C6F25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97C4E85"/>
    <w:multiLevelType w:val="hybridMultilevel"/>
    <w:tmpl w:val="0C78A38A"/>
    <w:lvl w:ilvl="0" w:tplc="8BDA9F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5229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444D8CC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3" w:tplc="9FF4018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4F40D81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 w:tplc="B2AAABE8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6" w:tplc="5E7E968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7" w:tplc="5C8CBDD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BF00E4D0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B780136"/>
    <w:multiLevelType w:val="hybridMultilevel"/>
    <w:tmpl w:val="45F427AA"/>
    <w:lvl w:ilvl="0" w:tplc="121AD4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94B99A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C900AF8C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3" w:tplc="34DC3774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D93E9C2A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5" w:tplc="95880F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5106B610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7" w:tplc="3438BE38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8" w:tplc="FE2693F2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7BF83E2B"/>
    <w:multiLevelType w:val="hybridMultilevel"/>
    <w:tmpl w:val="84BCAB3E"/>
    <w:lvl w:ilvl="0" w:tplc="F046728E">
      <w:start w:val="1"/>
      <w:numFmt w:val="decimal"/>
      <w:lvlText w:val="%1."/>
      <w:lvlJc w:val="left"/>
      <w:pPr>
        <w:ind w:left="86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69AAA58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C06858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CCB4C9F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D24ADC5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31F4E572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C3A88AF2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E946B30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7D28E264">
      <w:numFmt w:val="bullet"/>
      <w:lvlText w:val="•"/>
      <w:lvlJc w:val="left"/>
      <w:pPr>
        <w:ind w:left="8679" w:hanging="360"/>
      </w:pPr>
      <w:rPr>
        <w:rFonts w:hint="default"/>
        <w:lang w:val="en-US" w:eastAsia="en-US" w:bidi="ar-SA"/>
      </w:rPr>
    </w:lvl>
  </w:abstractNum>
  <w:num w:numId="1" w16cid:durableId="2115588725">
    <w:abstractNumId w:val="27"/>
  </w:num>
  <w:num w:numId="2" w16cid:durableId="1299140076">
    <w:abstractNumId w:val="7"/>
  </w:num>
  <w:num w:numId="3" w16cid:durableId="955213725">
    <w:abstractNumId w:val="49"/>
  </w:num>
  <w:num w:numId="4" w16cid:durableId="1146386980">
    <w:abstractNumId w:val="32"/>
  </w:num>
  <w:num w:numId="5" w16cid:durableId="567960705">
    <w:abstractNumId w:val="20"/>
  </w:num>
  <w:num w:numId="6" w16cid:durableId="1914118435">
    <w:abstractNumId w:val="15"/>
  </w:num>
  <w:num w:numId="7" w16cid:durableId="1400707310">
    <w:abstractNumId w:val="9"/>
  </w:num>
  <w:num w:numId="8" w16cid:durableId="2121217244">
    <w:abstractNumId w:val="13"/>
  </w:num>
  <w:num w:numId="9" w16cid:durableId="1699577389">
    <w:abstractNumId w:val="30"/>
  </w:num>
  <w:num w:numId="10" w16cid:durableId="909848294">
    <w:abstractNumId w:val="34"/>
  </w:num>
  <w:num w:numId="11" w16cid:durableId="89283382">
    <w:abstractNumId w:val="21"/>
  </w:num>
  <w:num w:numId="12" w16cid:durableId="417991654">
    <w:abstractNumId w:val="6"/>
  </w:num>
  <w:num w:numId="13" w16cid:durableId="1847941540">
    <w:abstractNumId w:val="40"/>
  </w:num>
  <w:num w:numId="14" w16cid:durableId="107045816">
    <w:abstractNumId w:val="8"/>
  </w:num>
  <w:num w:numId="15" w16cid:durableId="1035617770">
    <w:abstractNumId w:val="29"/>
  </w:num>
  <w:num w:numId="16" w16cid:durableId="956833408">
    <w:abstractNumId w:val="17"/>
  </w:num>
  <w:num w:numId="17" w16cid:durableId="1002586181">
    <w:abstractNumId w:val="24"/>
  </w:num>
  <w:num w:numId="18" w16cid:durableId="477262067">
    <w:abstractNumId w:val="19"/>
  </w:num>
  <w:num w:numId="19" w16cid:durableId="277302707">
    <w:abstractNumId w:val="45"/>
  </w:num>
  <w:num w:numId="20" w16cid:durableId="1212694903">
    <w:abstractNumId w:val="2"/>
  </w:num>
  <w:num w:numId="21" w16cid:durableId="377054691">
    <w:abstractNumId w:val="1"/>
  </w:num>
  <w:num w:numId="22" w16cid:durableId="1239483026">
    <w:abstractNumId w:val="16"/>
  </w:num>
  <w:num w:numId="23" w16cid:durableId="1441604337">
    <w:abstractNumId w:val="28"/>
  </w:num>
  <w:num w:numId="24" w16cid:durableId="1308172314">
    <w:abstractNumId w:val="10"/>
  </w:num>
  <w:num w:numId="25" w16cid:durableId="88355609">
    <w:abstractNumId w:val="5"/>
  </w:num>
  <w:num w:numId="26" w16cid:durableId="1209955104">
    <w:abstractNumId w:val="39"/>
  </w:num>
  <w:num w:numId="27" w16cid:durableId="507334627">
    <w:abstractNumId w:val="3"/>
  </w:num>
  <w:num w:numId="28" w16cid:durableId="885095687">
    <w:abstractNumId w:val="33"/>
  </w:num>
  <w:num w:numId="29" w16cid:durableId="778766556">
    <w:abstractNumId w:val="36"/>
  </w:num>
  <w:num w:numId="30" w16cid:durableId="475340757">
    <w:abstractNumId w:val="14"/>
  </w:num>
  <w:num w:numId="31" w16cid:durableId="1787237767">
    <w:abstractNumId w:val="44"/>
  </w:num>
  <w:num w:numId="32" w16cid:durableId="849175890">
    <w:abstractNumId w:val="41"/>
  </w:num>
  <w:num w:numId="33" w16cid:durableId="1843229937">
    <w:abstractNumId w:val="4"/>
  </w:num>
  <w:num w:numId="34" w16cid:durableId="504246161">
    <w:abstractNumId w:val="22"/>
  </w:num>
  <w:num w:numId="35" w16cid:durableId="495263962">
    <w:abstractNumId w:val="25"/>
  </w:num>
  <w:num w:numId="36" w16cid:durableId="441606605">
    <w:abstractNumId w:val="11"/>
  </w:num>
  <w:num w:numId="37" w16cid:durableId="815151500">
    <w:abstractNumId w:val="26"/>
  </w:num>
  <w:num w:numId="38" w16cid:durableId="1064567204">
    <w:abstractNumId w:val="38"/>
  </w:num>
  <w:num w:numId="39" w16cid:durableId="1161383281">
    <w:abstractNumId w:val="48"/>
  </w:num>
  <w:num w:numId="40" w16cid:durableId="281688986">
    <w:abstractNumId w:val="23"/>
  </w:num>
  <w:num w:numId="41" w16cid:durableId="904531399">
    <w:abstractNumId w:val="31"/>
  </w:num>
  <w:num w:numId="42" w16cid:durableId="2041932654">
    <w:abstractNumId w:val="12"/>
  </w:num>
  <w:num w:numId="43" w16cid:durableId="132404353">
    <w:abstractNumId w:val="46"/>
  </w:num>
  <w:num w:numId="44" w16cid:durableId="1461728374">
    <w:abstractNumId w:val="37"/>
  </w:num>
  <w:num w:numId="45" w16cid:durableId="535780299">
    <w:abstractNumId w:val="0"/>
  </w:num>
  <w:num w:numId="46" w16cid:durableId="1374576388">
    <w:abstractNumId w:val="42"/>
  </w:num>
  <w:num w:numId="47" w16cid:durableId="1252281498">
    <w:abstractNumId w:val="43"/>
  </w:num>
  <w:num w:numId="48" w16cid:durableId="2109697310">
    <w:abstractNumId w:val="47"/>
  </w:num>
  <w:num w:numId="49" w16cid:durableId="1752658263">
    <w:abstractNumId w:val="35"/>
  </w:num>
  <w:num w:numId="50" w16cid:durableId="1591043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1"/>
    <w:rsid w:val="001C613B"/>
    <w:rsid w:val="00894876"/>
    <w:rsid w:val="00901B81"/>
    <w:rsid w:val="009729E1"/>
    <w:rsid w:val="00E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E9CF"/>
  <w15:docId w15:val="{28DF62CB-8F5B-487E-B53E-17DE96F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86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ssets.publishing.service.gov.uk/government/uploads/system/uploads/attachment_data/file/905125/6-1914-HO-Multi_Agency_Statutory_Guidance_on_FGM__-_MASTER_V7_-_FINAL__July_2020.pdf" TargetMode="External"/><Relationship Id="rId117" Type="http://schemas.openxmlformats.org/officeDocument/2006/relationships/hyperlink" Target="https://assets.publishing.service.gov.uk/government/uploads/system/uploads/attachment_data/file/1073616/Working_together_to_improve_school_attendance.pdf" TargetMode="External"/><Relationship Id="rId21" Type="http://schemas.openxmlformats.org/officeDocument/2006/relationships/hyperlink" Target="https://www.birmingham.gov.uk/downloads/file/11545/birmingham_criminal_exploitation_and_gang_affiliation_practice_guidance_2018" TargetMode="External"/><Relationship Id="rId42" Type="http://schemas.openxmlformats.org/officeDocument/2006/relationships/hyperlink" Target="https://www.gov.uk/government/publications/equality-act-2010-advice-for-schools" TargetMode="External"/><Relationship Id="rId47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63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68" Type="http://schemas.openxmlformats.org/officeDocument/2006/relationships/hyperlink" Target="https://www.gov.uk/government/publications/preventing-and-tackling-bullying" TargetMode="External"/><Relationship Id="rId84" Type="http://schemas.openxmlformats.org/officeDocument/2006/relationships/hyperlink" Target="https://www.gov.uk/government/publications/the-right-to-choose-government-guidance-on-forced-marriage" TargetMode="External"/><Relationship Id="rId89" Type="http://schemas.openxmlformats.org/officeDocument/2006/relationships/hyperlink" Target="https://westmidlands.procedures.org.uk/pkoso/regional-safeguarding-guidance/children-who-abuse-others-including-peer-on-peer-abuse-harmful-sexual-behaviour" TargetMode="External"/><Relationship Id="rId112" Type="http://schemas.openxmlformats.org/officeDocument/2006/relationships/hyperlink" Target="https://www.gov.uk/government/publications/young-witness-booklet-for-12-to-17-year-olds" TargetMode="External"/><Relationship Id="rId133" Type="http://schemas.openxmlformats.org/officeDocument/2006/relationships/hyperlink" Target="https://policeandschools.org.uk/onewebmedia/Searching%20Screening%20%26%20Confiscation%20Jan%202018.pdf" TargetMode="External"/><Relationship Id="rId138" Type="http://schemas.openxmlformats.org/officeDocument/2006/relationships/hyperlink" Target="https://www.birminghamchildrenstrust.co.uk/info/11/fostering/23/let_us_know_if_you_re_looking_after_someone_else_s_child" TargetMode="External"/><Relationship Id="rId154" Type="http://schemas.openxmlformats.org/officeDocument/2006/relationships/footer" Target="footer4.xml"/><Relationship Id="rId159" Type="http://schemas.openxmlformats.org/officeDocument/2006/relationships/hyperlink" Target="https://www.gov.uk/government/publications/early-years-foundation-stage-framework--2" TargetMode="External"/><Relationship Id="rId175" Type="http://schemas.openxmlformats.org/officeDocument/2006/relationships/hyperlink" Target="https://www.saferinternet.org.uk/advice-centre/parents-and-carers" TargetMode="External"/><Relationship Id="rId170" Type="http://schemas.openxmlformats.org/officeDocument/2006/relationships/hyperlink" Target="https://www.childnet.com/parents-and-carers/parent-and-carer-toolkit" TargetMode="External"/><Relationship Id="rId16" Type="http://schemas.openxmlformats.org/officeDocument/2006/relationships/hyperlink" Target="http://westmidlands.procedures.org.uk/page/contents" TargetMode="External"/><Relationship Id="rId107" Type="http://schemas.openxmlformats.org/officeDocument/2006/relationships/hyperlink" Target="http://westmidlands.procedures.org.uk/pkoso/regional-safeguarding-guidance/children-who-abuse-others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www.birmingham.gov.uk/rshe" TargetMode="External"/><Relationship Id="rId37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53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Relationship Id="rId58" Type="http://schemas.openxmlformats.org/officeDocument/2006/relationships/hyperlink" Target="https://www.equalityhumanrights.com/en/advice-and-guidance/public-sector-equality-duty-guidance-schools" TargetMode="External"/><Relationship Id="rId74" Type="http://schemas.openxmlformats.org/officeDocument/2006/relationships/hyperlink" Target="https://lscpbirmingham.org.uk/working-with-children/right-help-right-time" TargetMode="External"/><Relationship Id="rId79" Type="http://schemas.openxmlformats.org/officeDocument/2006/relationships/hyperlink" Target="https://lscpbirmingham.org.uk/working-with-children/right-help-right-time" TargetMode="External"/><Relationship Id="rId102" Type="http://schemas.openxmlformats.org/officeDocument/2006/relationships/hyperlink" Target="http://westmidlands.procedures.org.uk/ykpzy/statutory-child-protection-procedures/allegations-against-staff-or-volunteers" TargetMode="External"/><Relationship Id="rId123" Type="http://schemas.openxmlformats.org/officeDocument/2006/relationships/hyperlink" Target="http://westmidlands.procedures.org.uk/pkost/regional-safeguarding-guidance/domestic-violence-and-abuse" TargetMode="External"/><Relationship Id="rId128" Type="http://schemas.openxmlformats.org/officeDocument/2006/relationships/hyperlink" Target="https://www.birmingham.gov.uk/downloads/file/11545/birmingham_criminal_exploitation_and_gang_affiliation_practice_guidance_2018" TargetMode="External"/><Relationship Id="rId144" Type="http://schemas.openxmlformats.org/officeDocument/2006/relationships/hyperlink" Target="https://www.birmingham.gov.uk/downloads/file/9504/children_who_pose_a_risk_to_children" TargetMode="External"/><Relationship Id="rId149" Type="http://schemas.openxmlformats.org/officeDocument/2006/relationships/hyperlink" Target="http://westmidlands.procedures.org.uk/pkqqo/regional-safeguarding-guidance/honour-based-violenc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estmidlands.procedures.org.uk/pkoso/regional-safeguarding-guidance/children-who-abuse-others-including-peer-on-peer-abuse-harmful-sexual-behaviour" TargetMode="External"/><Relationship Id="rId95" Type="http://schemas.openxmlformats.org/officeDocument/2006/relationships/image" Target="media/image8.png"/><Relationship Id="rId160" Type="http://schemas.openxmlformats.org/officeDocument/2006/relationships/hyperlink" Target="https://www.gov.uk/government/publications/keeping-children-safe-in-education--2" TargetMode="External"/><Relationship Id="rId165" Type="http://schemas.openxmlformats.org/officeDocument/2006/relationships/hyperlink" Target="https://www.childline.org.uk/?utm_source=google&amp;utm_medium=cpc&amp;utm_campaign=UK_GO_S_B_BND_Grant_Childline_Information&amp;utm_term=role_of_childline&amp;gclsrc=aw.ds&amp;&amp;gclid=EAIaIQobChMIlfLRh-ez6AIVRrDtCh1N9QR2EAAYASAAEgLc-vD_BwE&amp;gclsrc=aw.ds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birmingham.gov.uk/downloads/file/11545/birmingham_criminal_exploitation_and_gang_affiliation_practice_guidance_2018" TargetMode="External"/><Relationship Id="rId27" Type="http://schemas.openxmlformats.org/officeDocument/2006/relationships/hyperlink" Target="https://assets.publishing.service.gov.uk/government/uploads/system/uploads/attachment_data/file/905125/6-1914-HO-Multi_Agency_Statutory_Guidance_on_FGM__-_MASTER_V7_-_FINAL__July_2020.pdf" TargetMode="External"/><Relationship Id="rId43" Type="http://schemas.openxmlformats.org/officeDocument/2006/relationships/hyperlink" Target="https://www.gov.uk/government/publications/equality-act-2010-advice-for-schools" TargetMode="External"/><Relationship Id="rId48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64" Type="http://schemas.openxmlformats.org/officeDocument/2006/relationships/hyperlink" Target="https://lscpbirmingham.org.uk/documents/right-help-right-time-guidance-dec-2021" TargetMode="External"/><Relationship Id="rId69" Type="http://schemas.openxmlformats.org/officeDocument/2006/relationships/hyperlink" Target="https://www.gov.uk/government/publications/mental-health-and-behaviour-in-schools--2" TargetMode="External"/><Relationship Id="rId113" Type="http://schemas.openxmlformats.org/officeDocument/2006/relationships/hyperlink" Target="http://westmidlands.procedures.org.uk/pkpls/regional-safeguarding-guidance/children-missing-from-care-home-and-education" TargetMode="External"/><Relationship Id="rId118" Type="http://schemas.openxmlformats.org/officeDocument/2006/relationships/hyperlink" Target="https://www.nicco.org.uk/" TargetMode="External"/><Relationship Id="rId134" Type="http://schemas.openxmlformats.org/officeDocument/2006/relationships/hyperlink" Target="https://policeandschools.org.uk/onewebmedia/Searching%20Screening%20%26%20Confiscation%20Jan%202018.pdf" TargetMode="External"/><Relationship Id="rId139" Type="http://schemas.openxmlformats.org/officeDocument/2006/relationships/hyperlink" Target="http://westmidlands.procedures.org.uk/pkpzt/regional-safeguarding-guidance/safeguarding-children-and-young-people-against-radicalisation-and-violent-extremism" TargetMode="External"/><Relationship Id="rId80" Type="http://schemas.openxmlformats.org/officeDocument/2006/relationships/hyperlink" Target="https://www.birmingham.gov.uk/downloads/download/773/the_prevent_duty" TargetMode="External"/><Relationship Id="rId85" Type="http://schemas.openxmlformats.org/officeDocument/2006/relationships/hyperlink" Target="https://www.gov.uk/government/publications/the-right-to-choose-government-guidance-on-forced-marriage" TargetMode="External"/><Relationship Id="rId150" Type="http://schemas.openxmlformats.org/officeDocument/2006/relationships/hyperlink" Target="https://www.calthorpe.thrive.ac/attachments/download.asp?file=298&amp;type=pdf" TargetMode="External"/><Relationship Id="rId155" Type="http://schemas.openxmlformats.org/officeDocument/2006/relationships/hyperlink" Target="https://www.gov.uk/government/publications/emergency-planning-and-response-for-education-childcare-and-childrens-social-care-settings" TargetMode="External"/><Relationship Id="rId171" Type="http://schemas.openxmlformats.org/officeDocument/2006/relationships/hyperlink" Target="https://www.internetmatters.org/?gclid=EAIaIQobChMIktuA5LWK2wIVRYXVCh2afg2aEAAYASAAEgIJ5vD_BwE" TargetMode="External"/><Relationship Id="rId176" Type="http://schemas.openxmlformats.org/officeDocument/2006/relationships/hyperlink" Target="https://www.gov.uk/government/publications/child-safety-online-a-practical-guide-for-parents-and-carers/child-safety-online-a-practical-guide-for-parents-and-carers-whose-children-are-using-social-media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legislation.gov.uk/ukpga/2002/32/contents" TargetMode="External"/><Relationship Id="rId33" Type="http://schemas.openxmlformats.org/officeDocument/2006/relationships/hyperlink" Target="https://www.gov.uk/government/publications/searching-screening-and-confiscation" TargetMode="External"/><Relationship Id="rId38" Type="http://schemas.openxmlformats.org/officeDocument/2006/relationships/hyperlink" Target="https://www.legislation.gov.uk/ukpga/2019/2/enacted" TargetMode="External"/><Relationship Id="rId59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103" Type="http://schemas.openxmlformats.org/officeDocument/2006/relationships/hyperlink" Target="http://westmidlands.procedures.org.uk/ykpzy/statutory-child-protection-procedures/allegations-against-staff-or-volunteers" TargetMode="External"/><Relationship Id="rId108" Type="http://schemas.openxmlformats.org/officeDocument/2006/relationships/hyperlink" Target="http://westmidlands.procedures.org.uk/pkoso/regional-safeguarding-guidance/children-who-abuse-others" TargetMode="External"/><Relationship Id="rId124" Type="http://schemas.openxmlformats.org/officeDocument/2006/relationships/hyperlink" Target="http://www.operationencompass.org/" TargetMode="External"/><Relationship Id="rId129" Type="http://schemas.openxmlformats.org/officeDocument/2006/relationships/hyperlink" Target="https://www.birmingham.gov.uk/downloads/file/11545/birmingham_criminal_exploitation_and_gang_affiliation_practice_guidance_2018" TargetMode="External"/><Relationship Id="rId54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Relationship Id="rId70" Type="http://schemas.openxmlformats.org/officeDocument/2006/relationships/hyperlink" Target="https://www.gov.uk/government/publications/mental-health-and-behaviour-in-schools--2" TargetMode="External"/><Relationship Id="rId75" Type="http://schemas.openxmlformats.org/officeDocument/2006/relationships/hyperlink" Target="https://www.lscpbirmingham.org.uk/index.php/early-help/early-help" TargetMode="External"/><Relationship Id="rId91" Type="http://schemas.openxmlformats.org/officeDocument/2006/relationships/hyperlink" Target="https://westmidlands.procedures.org.uk/pkoso/regional-safeguarding-guidance/children-who-abuse-others-including-peer-on-peer-abuse-harmful-sexual-behaviour" TargetMode="External"/><Relationship Id="rId96" Type="http://schemas.openxmlformats.org/officeDocument/2006/relationships/image" Target="media/image9.png"/><Relationship Id="rId140" Type="http://schemas.openxmlformats.org/officeDocument/2006/relationships/hyperlink" Target="http://westmidlands.procedures.org.uk/pkpzt/regional-safeguarding-guidance/safeguarding-children-and-young-people-against-radicalisation-and-violent-extremism" TargetMode="External"/><Relationship Id="rId145" Type="http://schemas.openxmlformats.org/officeDocument/2006/relationships/hyperlink" Target="https://policeandschools.org.uk/KNOWLEDGE%20BASE/secondary_menu.html" TargetMode="External"/><Relationship Id="rId161" Type="http://schemas.openxmlformats.org/officeDocument/2006/relationships/hyperlink" Target="https://www.gov.uk/government/publications/coronavirus-covid-19-keeping-children-safe-online" TargetMode="External"/><Relationship Id="rId166" Type="http://schemas.openxmlformats.org/officeDocument/2006/relationships/hyperlink" Target="https://reportharmfulconten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scpbirmingham.org.uk/working-with-children/right-help-right-time" TargetMode="External"/><Relationship Id="rId28" Type="http://schemas.openxmlformats.org/officeDocument/2006/relationships/hyperlink" Target="https://www.gov.uk/government/publications/protecting-children-from-radicalisation-the-prevent-duty" TargetMode="External"/><Relationship Id="rId49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114" Type="http://schemas.openxmlformats.org/officeDocument/2006/relationships/hyperlink" Target="http://westmidlands.procedures.org.uk/pkotx/regional-safeguarding-guidance/children-missing-education-cme" TargetMode="External"/><Relationship Id="rId119" Type="http://schemas.openxmlformats.org/officeDocument/2006/relationships/hyperlink" Target="https://policeandschools.org.uk/KNOWLEDGE%20BASE/Psychoactive%20Substances.html" TargetMode="External"/><Relationship Id="rId44" Type="http://schemas.openxmlformats.org/officeDocument/2006/relationships/hyperlink" Target="https://www.gov.uk/government/publications/harmful-online-challenges-and-online-hoaxes" TargetMode="External"/><Relationship Id="rId60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65" Type="http://schemas.openxmlformats.org/officeDocument/2006/relationships/hyperlink" Target="https://lscpbirmingham.org.uk/documents/right-help-right-time-guidance-dec-2021" TargetMode="External"/><Relationship Id="rId81" Type="http://schemas.openxmlformats.org/officeDocument/2006/relationships/hyperlink" Target="https://www.gov.uk/government/publications/protecting-children-from-radicalisation-the-prevent-duty" TargetMode="External"/><Relationship Id="rId86" Type="http://schemas.openxmlformats.org/officeDocument/2006/relationships/footer" Target="footer2.xml"/><Relationship Id="rId130" Type="http://schemas.openxmlformats.org/officeDocument/2006/relationships/hyperlink" Target="https://www.birmingham.gov.uk/downloads/file/11545/birmingham_criminal_exploitation_and_gang_affiliation_practice_guidance_2018" TargetMode="External"/><Relationship Id="rId135" Type="http://schemas.openxmlformats.org/officeDocument/2006/relationships/hyperlink" Target="http://westmidlands.procedures.org.uk/pkphy/regional-safeguarding-guidance/online-safety-children-exposed-to-abuse-through-digital-media" TargetMode="External"/><Relationship Id="rId151" Type="http://schemas.openxmlformats.org/officeDocument/2006/relationships/hyperlink" Target="https://england.shelter.org.uk/housing_advice/homelessness/help_if_youre_homeless_domestic_abuse" TargetMode="External"/><Relationship Id="rId156" Type="http://schemas.openxmlformats.org/officeDocument/2006/relationships/hyperlink" Target="https://www.gov.uk/government/publications/emergency-planning-and-response-for-education-childcare-and-childrens-social-care-settings" TargetMode="External"/><Relationship Id="rId177" Type="http://schemas.openxmlformats.org/officeDocument/2006/relationships/hyperlink" Target="mailto:CASSEducation@birmingham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hyperlink" Target="http://www.lgfl.net/online-safety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gov.uk/government/publications/working-together-to-safeguard-children--2" TargetMode="External"/><Relationship Id="rId18" Type="http://schemas.openxmlformats.org/officeDocument/2006/relationships/hyperlink" Target="https://www.gov.uk/data-protection" TargetMode="External"/><Relationship Id="rId39" Type="http://schemas.openxmlformats.org/officeDocument/2006/relationships/hyperlink" Target="https://www.gov.uk/government/publications/working-together-to-improve-school-attendance" TargetMode="External"/><Relationship Id="rId109" Type="http://schemas.openxmlformats.org/officeDocument/2006/relationships/hyperlink" Target="http://westmidlands.procedures.org.uk/pkphh/regional-safeguarding-guidance/bullying" TargetMode="External"/><Relationship Id="rId34" Type="http://schemas.openxmlformats.org/officeDocument/2006/relationships/hyperlink" Target="https://www.gov.uk/government/publications/searching-screening-and-confiscation" TargetMode="External"/><Relationship Id="rId50" Type="http://schemas.openxmlformats.org/officeDocument/2006/relationships/hyperlink" Target="https://www.gov.uk/government/publications/safeguarding-disabled-children-practice-guidance" TargetMode="External"/><Relationship Id="rId55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Relationship Id="rId76" Type="http://schemas.openxmlformats.org/officeDocument/2006/relationships/hyperlink" Target="https://www.lscpbirmingham.org.uk/index.php/early-help/early-help" TargetMode="External"/><Relationship Id="rId97" Type="http://schemas.openxmlformats.org/officeDocument/2006/relationships/image" Target="media/image10.png"/><Relationship Id="rId104" Type="http://schemas.openxmlformats.org/officeDocument/2006/relationships/hyperlink" Target="http://westmidlands.procedures.org.uk/pkphz/regional-safeguarding-guidance/abuse-linked-to-faith-or-belief" TargetMode="External"/><Relationship Id="rId120" Type="http://schemas.openxmlformats.org/officeDocument/2006/relationships/hyperlink" Target="https://policeandschools.org.uk/KNOWLEDGE%20BASE/alcohol.html" TargetMode="External"/><Relationship Id="rId125" Type="http://schemas.openxmlformats.org/officeDocument/2006/relationships/hyperlink" Target="https://westmidlands.procedures.org.uk/pkpzs/regional-safeguarding-guidance/children-affected-by-exploitation-and-trafficking-including-gangs/" TargetMode="External"/><Relationship Id="rId141" Type="http://schemas.openxmlformats.org/officeDocument/2006/relationships/hyperlink" Target="http://westmidlands.procedures.org.uk/pkplh/regional-safeguarding-guidance/sexually-active-children-and-young-people-including-under-age-sexual-activity" TargetMode="External"/><Relationship Id="rId146" Type="http://schemas.openxmlformats.org/officeDocument/2006/relationships/hyperlink" Target="http://westmidlands.procedures.org.uk/pkpzs/regional-safeguarding-guidance/children-affected-by-gang-activity-and-youth-violence" TargetMode="External"/><Relationship Id="rId167" Type="http://schemas.openxmlformats.org/officeDocument/2006/relationships/hyperlink" Target="https://www.ceop.police.uk/safety-centre/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www.gov.uk/government/publications/virtual-school-head-role-extension-to-children-with-a-social-worker" TargetMode="External"/><Relationship Id="rId92" Type="http://schemas.openxmlformats.org/officeDocument/2006/relationships/hyperlink" Target="https://assets.publishing.service.gov.uk/government/uploads/system/uploads/attachment_data/file/863323/HOCountyLinesGuidance_-_Sept2018.pdf" TargetMode="External"/><Relationship Id="rId162" Type="http://schemas.openxmlformats.org/officeDocument/2006/relationships/footer" Target="footer5.xml"/><Relationship Id="rId2" Type="http://schemas.openxmlformats.org/officeDocument/2006/relationships/styles" Target="styles.xml"/><Relationship Id="rId29" Type="http://schemas.openxmlformats.org/officeDocument/2006/relationships/hyperlink" Target="https://www.gov.uk/government/publications/protecting-children-from-radicalisation-the-prevent-duty" TargetMode="External"/><Relationship Id="rId24" Type="http://schemas.openxmlformats.org/officeDocument/2006/relationships/hyperlink" Target="https://lscpbirmingham.org.uk/working-with-children/right-help-right-time" TargetMode="External"/><Relationship Id="rId40" Type="http://schemas.openxmlformats.org/officeDocument/2006/relationships/hyperlink" Target="https://www.gov.uk/government/publications/working-together-to-improve-school-attendance" TargetMode="External"/><Relationship Id="rId45" Type="http://schemas.openxmlformats.org/officeDocument/2006/relationships/hyperlink" Target="https://www.gov.uk/government/publications/harmful-online-challenges-and-online-hoaxes" TargetMode="External"/><Relationship Id="rId66" Type="http://schemas.openxmlformats.org/officeDocument/2006/relationships/hyperlink" Target="https://lscpbirmingham.org.uk/working-with-children/early-help" TargetMode="External"/><Relationship Id="rId87" Type="http://schemas.openxmlformats.org/officeDocument/2006/relationships/hyperlink" Target="https://www.birmingham.gov.uk/downloads/file/9504/children_who_pose_a_risk_to_children" TargetMode="External"/><Relationship Id="rId110" Type="http://schemas.openxmlformats.org/officeDocument/2006/relationships/hyperlink" Target="http://westmidlands.procedures.org.uk/pkphh/regional-safeguarding-guidance/bullying" TargetMode="External"/><Relationship Id="rId115" Type="http://schemas.openxmlformats.org/officeDocument/2006/relationships/hyperlink" Target="http://westmidlands.procedures.org.uk/pkotx/regional-safeguarding-guidance/children-missing-education-cme" TargetMode="External"/><Relationship Id="rId131" Type="http://schemas.openxmlformats.org/officeDocument/2006/relationships/hyperlink" Target="https://www.gov.uk/government/publications/homelessness-reduction-bill-policy-factsheets" TargetMode="External"/><Relationship Id="rId136" Type="http://schemas.openxmlformats.org/officeDocument/2006/relationships/hyperlink" Target="http://westmidlands.procedures.org.uk/pkphy/regional-safeguarding-guidance/online-safety-children-exposed-to-abuse-through-digital-media" TargetMode="External"/><Relationship Id="rId157" Type="http://schemas.openxmlformats.org/officeDocument/2006/relationships/hyperlink" Target="https://www.gov.uk/government/publications/keeping-children-safe-in-education--2" TargetMode="External"/><Relationship Id="rId178" Type="http://schemas.openxmlformats.org/officeDocument/2006/relationships/hyperlink" Target="mailto:EducationSafeguarding@birminngham.gov.uk" TargetMode="External"/><Relationship Id="rId61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82" Type="http://schemas.openxmlformats.org/officeDocument/2006/relationships/hyperlink" Target="https://www.gov.uk/government/publications/protecting-children-from-radicalisation-the-prevent-duty" TargetMode="External"/><Relationship Id="rId152" Type="http://schemas.openxmlformats.org/officeDocument/2006/relationships/hyperlink" Target="http://westmidlands.procedures.org.uk/ykpzy/statutory-child-protection-procedures/allegations-against-staff-or-volunteers" TargetMode="External"/><Relationship Id="rId173" Type="http://schemas.openxmlformats.org/officeDocument/2006/relationships/hyperlink" Target="https://saferinternet.org.uk/blog/net-aware-update-from-the-nspcc" TargetMode="External"/><Relationship Id="rId19" Type="http://schemas.openxmlformats.org/officeDocument/2006/relationships/hyperlink" Target="https://www.gov.uk/data-protection" TargetMode="External"/><Relationship Id="rId14" Type="http://schemas.openxmlformats.org/officeDocument/2006/relationships/hyperlink" Target="https://www.gov.uk/government/publications/keeping-children-safe-in-education--2" TargetMode="External"/><Relationship Id="rId30" Type="http://schemas.openxmlformats.org/officeDocument/2006/relationships/hyperlink" Target="https://www.gov.uk/government/publications/relationships-education-relationships-and-sex-education-rse-and-health-education" TargetMode="External"/><Relationship Id="rId3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56" Type="http://schemas.openxmlformats.org/officeDocument/2006/relationships/hyperlink" Target="https://www.gov.uk/government/publications/searching-screening-and-confiscation" TargetMode="External"/><Relationship Id="rId77" Type="http://schemas.openxmlformats.org/officeDocument/2006/relationships/hyperlink" Target="https://www.birminghamchildrenstrust.co.uk/info/3/information_for_professionals/40/refer_a_child_who_you_re_concerned_about" TargetMode="External"/><Relationship Id="rId100" Type="http://schemas.openxmlformats.org/officeDocument/2006/relationships/hyperlink" Target="https://lscpbirmingham.org.uk/working-with-children/right-help-right-time" TargetMode="External"/><Relationship Id="rId105" Type="http://schemas.openxmlformats.org/officeDocument/2006/relationships/hyperlink" Target="http://westmidlands.procedures.org.uk/pkost/regional-safeguarding-guidance/domestic-violence-and-abuse" TargetMode="External"/><Relationship Id="rId126" Type="http://schemas.openxmlformats.org/officeDocument/2006/relationships/hyperlink" Target="https://westmidlands.procedures.org.uk/pkpzs/regional-safeguarding-guidance/children-affected-by-exploitation-and-trafficking-including-gangs/" TargetMode="External"/><Relationship Id="rId147" Type="http://schemas.openxmlformats.org/officeDocument/2006/relationships/hyperlink" Target="https://www.gov.uk/government/policies/violence-against-women-and-girls" TargetMode="External"/><Relationship Id="rId168" Type="http://schemas.openxmlformats.org/officeDocument/2006/relationships/hyperlink" Target="http://www.thinkuknow.co.uk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gov.uk/government/publications/safeguarding-disabled-children-practice-guidance" TargetMode="External"/><Relationship Id="rId72" Type="http://schemas.openxmlformats.org/officeDocument/2006/relationships/hyperlink" Target="https://www.gov.uk/government/publications/virtual-school-head-role-extension-to-children-with-a-social-worker" TargetMode="External"/><Relationship Id="rId93" Type="http://schemas.openxmlformats.org/officeDocument/2006/relationships/image" Target="media/image6.png"/><Relationship Id="rId98" Type="http://schemas.openxmlformats.org/officeDocument/2006/relationships/image" Target="media/image11.png"/><Relationship Id="rId121" Type="http://schemas.openxmlformats.org/officeDocument/2006/relationships/hyperlink" Target="http://westmidlands.procedures.org.uk/pkpzo/regional-safeguarding-guidance/children-of-parents-who-misuse-substances" TargetMode="External"/><Relationship Id="rId142" Type="http://schemas.openxmlformats.org/officeDocument/2006/relationships/hyperlink" Target="http://westmidlands.procedures.org.uk/pkplh/regional-safeguarding-guidance/sexually-active-children-and-young-people-including-under-age-sexual-activity" TargetMode="External"/><Relationship Id="rId163" Type="http://schemas.openxmlformats.org/officeDocument/2006/relationships/hyperlink" Target="https://www.saferrecruitmentconsortium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scpbirmingham.org.uk/working-with-children/right-help-right-time" TargetMode="External"/><Relationship Id="rId46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67" Type="http://schemas.openxmlformats.org/officeDocument/2006/relationships/hyperlink" Target="https://www.gov.uk/government/publications/preventing-and-tackling-bullying" TargetMode="External"/><Relationship Id="rId116" Type="http://schemas.openxmlformats.org/officeDocument/2006/relationships/hyperlink" Target="https://assets.publishing.service.gov.uk/government/uploads/system/uploads/attachment_data/file/1073616/Working_together_to_improve_school_attendance.pdf" TargetMode="External"/><Relationship Id="rId137" Type="http://schemas.openxmlformats.org/officeDocument/2006/relationships/hyperlink" Target="https://www.gov.uk/government/publications/teaching-online-safety-in-schools" TargetMode="External"/><Relationship Id="rId158" Type="http://schemas.openxmlformats.org/officeDocument/2006/relationships/hyperlink" Target="https://www.gov.uk/government/publications/working-together-to-safeguard-children--2" TargetMode="External"/><Relationship Id="rId20" Type="http://schemas.openxmlformats.org/officeDocument/2006/relationships/hyperlink" Target="https://www.gov.uk/government/publications/mental-health-and-behaviour-in-schools--2" TargetMode="External"/><Relationship Id="rId41" Type="http://schemas.openxmlformats.org/officeDocument/2006/relationships/hyperlink" Target="https://www.legislation.gov.uk/ukpga/1998/42/contents" TargetMode="External"/><Relationship Id="rId62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83" Type="http://schemas.openxmlformats.org/officeDocument/2006/relationships/hyperlink" Target="https://www.gov.uk/government/publications/the-right-to-choose-government-guidance-on-forced-marriage" TargetMode="External"/><Relationship Id="rId88" Type="http://schemas.openxmlformats.org/officeDocument/2006/relationships/hyperlink" Target="https://www.birmingham.gov.uk/downloads/file/9504/children_who_pose_a_risk_to_children" TargetMode="External"/><Relationship Id="rId111" Type="http://schemas.openxmlformats.org/officeDocument/2006/relationships/hyperlink" Target="https://www.gov.uk/government/publications/young-witness-booklet-for-5-to-11-year-olds" TargetMode="External"/><Relationship Id="rId132" Type="http://schemas.openxmlformats.org/officeDocument/2006/relationships/hyperlink" Target="http://westmidlands.procedures.org.uk/pkpht/regional-safeguarding-guidance/self-harm-and-suicidal-behaviour" TargetMode="External"/><Relationship Id="rId153" Type="http://schemas.openxmlformats.org/officeDocument/2006/relationships/hyperlink" Target="http://westmidlands.procedures.org.uk/ykpzy/statutory-child-protection-procedures/allegations-against-staff-or-volunteers" TargetMode="External"/><Relationship Id="rId174" Type="http://schemas.openxmlformats.org/officeDocument/2006/relationships/hyperlink" Target="https://www.ltai.info/staying-safe-online/" TargetMode="External"/><Relationship Id="rId179" Type="http://schemas.openxmlformats.org/officeDocument/2006/relationships/hyperlink" Target="mailto:OperationEncompass@birmingham.gov.uk" TargetMode="External"/><Relationship Id="rId15" Type="http://schemas.openxmlformats.org/officeDocument/2006/relationships/hyperlink" Target="http://westmidlands.procedures.org.uk/page/contents" TargetMode="External"/><Relationship Id="rId36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57" Type="http://schemas.openxmlformats.org/officeDocument/2006/relationships/hyperlink" Target="https://www.gov.uk/government/publications/searching-screening-and-confiscation" TargetMode="External"/><Relationship Id="rId106" Type="http://schemas.openxmlformats.org/officeDocument/2006/relationships/hyperlink" Target="http://westmidlands.procedures.org.uk/pkphl/regional-safeguarding-guidance/neglect" TargetMode="External"/><Relationship Id="rId127" Type="http://schemas.openxmlformats.org/officeDocument/2006/relationships/hyperlink" Target="https://www.birmingham.gov.uk/downloads/file/11545/birmingham_criminal_exploitation_and_gang_affiliation_practice_guidance_2018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gov.uk/government/publications/relationships-education-relationships-and-sex-education-rse-and-health-education" TargetMode="External"/><Relationship Id="rId52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Relationship Id="rId73" Type="http://schemas.openxmlformats.org/officeDocument/2006/relationships/hyperlink" Target="https://www.gov.uk/government/publications/use-of-reasonable-force-in-schools" TargetMode="External"/><Relationship Id="rId78" Type="http://schemas.openxmlformats.org/officeDocument/2006/relationships/hyperlink" Target="https://www.birminghamchildrenstrust.co.uk/info/3/information_for_professionals/40/refer_a_child_who_you_re_concerned_about" TargetMode="External"/><Relationship Id="rId94" Type="http://schemas.openxmlformats.org/officeDocument/2006/relationships/image" Target="media/image7.png"/><Relationship Id="rId99" Type="http://schemas.openxmlformats.org/officeDocument/2006/relationships/footer" Target="footer3.xml"/><Relationship Id="rId101" Type="http://schemas.openxmlformats.org/officeDocument/2006/relationships/hyperlink" Target="https://bit.ly/familycf" TargetMode="External"/><Relationship Id="rId122" Type="http://schemas.openxmlformats.org/officeDocument/2006/relationships/hyperlink" Target="http://westmidlands.procedures.org.uk/pkpzo/regional-safeguarding-guidance/children-of-parents-who-misuse-substances" TargetMode="External"/><Relationship Id="rId143" Type="http://schemas.openxmlformats.org/officeDocument/2006/relationships/hyperlink" Target="https://www.birmingham.gov.uk/downloads/file/8321/responding_to_hsb_-_school_guidance" TargetMode="External"/><Relationship Id="rId148" Type="http://schemas.openxmlformats.org/officeDocument/2006/relationships/hyperlink" Target="http://westmidlands.procedures.org.uk/pkqqo/regional-safeguarding-guidance/honour-based-violence" TargetMode="External"/><Relationship Id="rId164" Type="http://schemas.openxmlformats.org/officeDocument/2006/relationships/hyperlink" Target="https://www.saferrecruitmentconsortium.org/" TargetMode="External"/><Relationship Id="rId169" Type="http://schemas.openxmlformats.org/officeDocument/2006/relationships/hyperlink" Target="https://parentzo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17748</Words>
  <Characters>101170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&amp; Child Protection Policy</vt:lpstr>
    </vt:vector>
  </TitlesOfParts>
  <Company/>
  <LinksUpToDate>false</LinksUpToDate>
  <CharactersWithSpaces>118681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&amp; Child Protection Policy</dc:title>
  <dc:creator>Manjit Sabbharwal</dc:creator>
  <cp:lastModifiedBy>Akhtar Begum</cp:lastModifiedBy>
  <cp:revision>2</cp:revision>
  <dcterms:created xsi:type="dcterms:W3CDTF">2024-09-25T09:11:00Z</dcterms:created>
  <dcterms:modified xsi:type="dcterms:W3CDTF">2024-09-25T09:11:00Z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</Properties>
</file>